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B21F" w14:textId="77777777" w:rsidR="005C2901" w:rsidRDefault="005C2901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  <w:r>
        <w:rPr>
          <w:rFonts w:cs="Arial"/>
          <w:b/>
          <w:sz w:val="32"/>
          <w:szCs w:val="32"/>
          <w:lang w:val="it-CH"/>
        </w:rPr>
        <w:t>Parere di</w:t>
      </w:r>
    </w:p>
    <w:p w14:paraId="1CF04640" w14:textId="77777777" w:rsidR="005C2901" w:rsidRDefault="005C2901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</w:p>
    <w:p w14:paraId="48C3C9CF" w14:textId="77777777" w:rsidR="005C2901" w:rsidRDefault="005C2901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  <w:lang w:val="it-CH"/>
        </w:rPr>
      </w:pPr>
    </w:p>
    <w:p w14:paraId="1A21EBC2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Cognome / Ditta / 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225E37FC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3969577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2F0C4AF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Sigla della ditta / dell'organizzazione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39B627DF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C2455A1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8F5BD22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Indirizzo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46658B4E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409E13E4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0B6DE288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Persona di contatto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11982093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4265E7A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F033534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N° di telefono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591CDF49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43AED3BA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24FD691A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E-mail</w:t>
      </w:r>
      <w:proofErr w:type="spellEnd"/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28B5DED1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31BFA1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3917D2C" w14:textId="77777777" w:rsidR="005C2901" w:rsidRDefault="005C2901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5F7BDA39" w14:textId="77777777" w:rsidR="005C2901" w:rsidRDefault="005C2901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5C2901" w:rsidRPr="00697A1A" w14:paraId="59053CBD" w14:textId="77777777">
        <w:tc>
          <w:tcPr>
            <w:tcW w:w="15354" w:type="dxa"/>
            <w:shd w:val="clear" w:color="auto" w:fill="FFFF99"/>
          </w:tcPr>
          <w:p w14:paraId="2D6FA35C" w14:textId="77777777" w:rsidR="005C2901" w:rsidRDefault="005C2901">
            <w:pPr>
              <w:rPr>
                <w:rFonts w:cs="Arial"/>
                <w:b/>
                <w:color w:val="FF0000"/>
                <w:szCs w:val="22"/>
                <w:lang w:val="it-CH"/>
              </w:rPr>
            </w:pPr>
            <w:r>
              <w:rPr>
                <w:rFonts w:cs="Arial"/>
                <w:b/>
                <w:color w:val="FF0000"/>
                <w:szCs w:val="22"/>
                <w:lang w:val="it-CH"/>
              </w:rPr>
              <w:t>Osservazioni importanti:</w:t>
            </w:r>
          </w:p>
          <w:p w14:paraId="2EDAD46B" w14:textId="77777777" w:rsidR="005C2901" w:rsidRDefault="005C2901" w:rsidP="008229CA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  <w:r>
              <w:rPr>
                <w:rFonts w:cs="Arial"/>
                <w:lang w:val="it-CH"/>
              </w:rPr>
              <w:t>1.</w:t>
            </w:r>
            <w:r>
              <w:rPr>
                <w:rFonts w:cs="Arial"/>
                <w:lang w:val="it-CH"/>
              </w:rPr>
              <w:tab/>
              <w:t>Non modificare la formattazione del formulario, ma compilare soltanto gli appositi campi in grigio.</w:t>
            </w:r>
          </w:p>
          <w:p w14:paraId="40561F02" w14:textId="0AFBCCBD" w:rsidR="005C2901" w:rsidRPr="00AC060A" w:rsidRDefault="005C2901" w:rsidP="000F176D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2.</w:t>
            </w:r>
            <w:r>
              <w:rPr>
                <w:rFonts w:cs="Arial"/>
                <w:lang w:val="it-CH"/>
              </w:rPr>
              <w:tab/>
              <w:t>Utilizzare una sola riga per ogni articolo, capoverso, lettera o capitolo del rapporto esplicativo.</w:t>
            </w:r>
          </w:p>
          <w:p w14:paraId="42F06718" w14:textId="4B4D21E1" w:rsidR="003F4600" w:rsidRPr="004E0A3E" w:rsidRDefault="000F176D" w:rsidP="008229CA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3</w:t>
            </w:r>
            <w:r w:rsidR="003F4600" w:rsidRPr="000F176D">
              <w:rPr>
                <w:rFonts w:cs="Arial"/>
                <w:lang w:val="it-CH"/>
              </w:rPr>
              <w:t>.</w:t>
            </w:r>
            <w:r w:rsidR="00496FCE" w:rsidRPr="000F176D">
              <w:rPr>
                <w:rFonts w:cs="Arial"/>
                <w:lang w:val="it-CH"/>
              </w:rPr>
              <w:t xml:space="preserve"> </w:t>
            </w:r>
            <w:r w:rsidR="00496FCE" w:rsidRPr="000F176D">
              <w:rPr>
                <w:rFonts w:cs="Arial"/>
                <w:lang w:val="it-CH"/>
              </w:rPr>
              <w:tab/>
            </w:r>
            <w:r w:rsidR="004E0A3E" w:rsidRPr="00855E02">
              <w:rPr>
                <w:rFonts w:cs="Arial"/>
                <w:lang w:val="it-CH"/>
              </w:rPr>
              <w:t xml:space="preserve">Inserire i pareri sui contenuti direttamente nelle tabelle riguardanti le singole ordinanze, non in quella </w:t>
            </w:r>
            <w:r w:rsidR="003B435D" w:rsidRPr="00855E02">
              <w:rPr>
                <w:rFonts w:cs="Arial"/>
                <w:lang w:val="it-CH"/>
              </w:rPr>
              <w:t>riguardante</w:t>
            </w:r>
            <w:r w:rsidR="004E0A3E" w:rsidRPr="00855E02">
              <w:rPr>
                <w:rFonts w:cs="Arial"/>
                <w:lang w:val="it-CH"/>
              </w:rPr>
              <w:t xml:space="preserve"> il rapporto esplicativo</w:t>
            </w:r>
            <w:r w:rsidR="00496FCE" w:rsidRPr="00855E02">
              <w:rPr>
                <w:rFonts w:cs="Arial"/>
                <w:lang w:val="it-CH"/>
              </w:rPr>
              <w:t>.</w:t>
            </w:r>
          </w:p>
          <w:p w14:paraId="1BAFD59E" w14:textId="39E00B0A" w:rsidR="005C2901" w:rsidRDefault="000F176D" w:rsidP="00144308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4</w:t>
            </w:r>
            <w:r w:rsidR="005C2901">
              <w:rPr>
                <w:rFonts w:cs="Arial"/>
                <w:lang w:val="it-CH"/>
              </w:rPr>
              <w:t>.</w:t>
            </w:r>
            <w:r w:rsidR="005C2901">
              <w:rPr>
                <w:rFonts w:cs="Arial"/>
                <w:lang w:val="it-CH"/>
              </w:rPr>
              <w:tab/>
              <w:t xml:space="preserve">I pareri devono essere inviati in forma elettronica, </w:t>
            </w:r>
            <w:r w:rsidR="005C2901">
              <w:rPr>
                <w:rFonts w:cs="Arial"/>
                <w:b/>
                <w:lang w:val="it-CH"/>
              </w:rPr>
              <w:t>come documento Word</w:t>
            </w:r>
            <w:r w:rsidR="005C2901">
              <w:rPr>
                <w:rFonts w:cs="Arial"/>
                <w:lang w:val="it-CH"/>
              </w:rPr>
              <w:t xml:space="preserve">, al più tardi entro il </w:t>
            </w:r>
            <w:r w:rsidR="00BF77A5">
              <w:rPr>
                <w:rFonts w:cs="Arial"/>
                <w:b/>
                <w:bCs/>
                <w:lang w:val="it-CH"/>
              </w:rPr>
              <w:t>2</w:t>
            </w:r>
            <w:r w:rsidR="008808B4">
              <w:rPr>
                <w:rFonts w:cs="Arial"/>
                <w:b/>
                <w:bCs/>
                <w:lang w:val="it-CH"/>
              </w:rPr>
              <w:t>9</w:t>
            </w:r>
            <w:r w:rsidR="00BF77A5">
              <w:rPr>
                <w:rFonts w:cs="Arial"/>
                <w:b/>
                <w:bCs/>
                <w:lang w:val="it-CH"/>
              </w:rPr>
              <w:t xml:space="preserve"> agosto</w:t>
            </w:r>
            <w:r w:rsidR="00CD7868">
              <w:rPr>
                <w:rFonts w:cs="Arial"/>
                <w:b/>
                <w:bCs/>
                <w:lang w:val="it-CH"/>
              </w:rPr>
              <w:t xml:space="preserve"> 2024</w:t>
            </w:r>
            <w:r w:rsidR="009F4BB2">
              <w:rPr>
                <w:rFonts w:cs="Arial"/>
                <w:lang w:val="it-CH"/>
              </w:rPr>
              <w:t xml:space="preserve"> </w:t>
            </w:r>
            <w:r w:rsidR="005C2901">
              <w:rPr>
                <w:rFonts w:cs="Arial"/>
                <w:lang w:val="it-CH"/>
              </w:rPr>
              <w:t>a</w:t>
            </w:r>
            <w:r w:rsidR="00894D1A">
              <w:rPr>
                <w:rFonts w:cs="Arial"/>
                <w:lang w:val="it-CH"/>
              </w:rPr>
              <w:t>i</w:t>
            </w:r>
            <w:r w:rsidR="005C2901">
              <w:rPr>
                <w:rFonts w:cs="Arial"/>
                <w:lang w:val="it-CH"/>
              </w:rPr>
              <w:t xml:space="preserve"> seguent</w:t>
            </w:r>
            <w:r w:rsidR="00894D1A">
              <w:rPr>
                <w:rFonts w:cs="Arial"/>
                <w:lang w:val="it-CH"/>
              </w:rPr>
              <w:t>i</w:t>
            </w:r>
            <w:r w:rsidR="005C2901">
              <w:rPr>
                <w:rFonts w:cs="Arial"/>
                <w:lang w:val="it-CH"/>
              </w:rPr>
              <w:t xml:space="preserve"> indirizz</w:t>
            </w:r>
            <w:r w:rsidR="00894D1A">
              <w:rPr>
                <w:rFonts w:cs="Arial"/>
                <w:lang w:val="it-CH"/>
              </w:rPr>
              <w:t>i e-mail</w:t>
            </w:r>
            <w:r w:rsidR="005C2901">
              <w:rPr>
                <w:rFonts w:cs="Arial"/>
                <w:lang w:val="it-CH"/>
              </w:rPr>
              <w:t>:</w:t>
            </w:r>
            <w:r w:rsidR="00772FCF">
              <w:rPr>
                <w:rFonts w:cs="Arial"/>
                <w:lang w:val="it-CH"/>
              </w:rPr>
              <w:t xml:space="preserve"> </w:t>
            </w:r>
            <w:hyperlink r:id="rId8" w:history="1">
              <w:proofErr w:type="spellStart"/>
              <w:r w:rsidR="00894D1A" w:rsidRPr="00E169FA">
                <w:rPr>
                  <w:rStyle w:val="Hyperlink"/>
                  <w:rFonts w:cs="Arial"/>
                  <w:lang w:val="it-CH"/>
                </w:rPr>
                <w:t>gever@bag.admin.ch</w:t>
              </w:r>
              <w:proofErr w:type="spellEnd"/>
            </w:hyperlink>
            <w:r w:rsidR="00894D1A">
              <w:rPr>
                <w:rFonts w:cs="Arial"/>
                <w:lang w:val="it-CH"/>
              </w:rPr>
              <w:t xml:space="preserve"> e </w:t>
            </w:r>
            <w:hyperlink r:id="rId9" w:history="1">
              <w:proofErr w:type="spellStart"/>
              <w:r w:rsidR="00894D1A" w:rsidRPr="003F4600">
                <w:rPr>
                  <w:rStyle w:val="Hyperlink"/>
                  <w:lang w:val="it-CH"/>
                </w:rPr>
                <w:t>pflege@bag.admin.ch</w:t>
              </w:r>
              <w:proofErr w:type="spellEnd"/>
            </w:hyperlink>
            <w:r w:rsidR="00894D1A">
              <w:rPr>
                <w:rFonts w:cs="Arial"/>
                <w:lang w:val="it-CH"/>
              </w:rPr>
              <w:t xml:space="preserve"> </w:t>
            </w:r>
            <w:r w:rsidR="00772FCF">
              <w:rPr>
                <w:rFonts w:cs="Arial"/>
                <w:lang w:val="it-CH"/>
              </w:rPr>
              <w:t xml:space="preserve"> </w:t>
            </w:r>
          </w:p>
          <w:p w14:paraId="43A2D654" w14:textId="77777777" w:rsidR="005C2901" w:rsidRDefault="005C2901">
            <w:pPr>
              <w:tabs>
                <w:tab w:val="left" w:pos="284"/>
              </w:tabs>
              <w:jc w:val="center"/>
              <w:rPr>
                <w:rFonts w:ascii="Univers 45 Light" w:hAnsi="Univers 45 Light" w:cs="Arial"/>
                <w:sz w:val="24"/>
                <w:szCs w:val="24"/>
                <w:lang w:val="it-CH"/>
              </w:rPr>
            </w:pPr>
            <w:r>
              <w:rPr>
                <w:b/>
                <w:lang w:val="it-CH"/>
              </w:rPr>
              <w:t>Grazie per la cortese collaborazione!</w:t>
            </w:r>
          </w:p>
        </w:tc>
      </w:tr>
    </w:tbl>
    <w:p w14:paraId="38F811E7" w14:textId="77777777" w:rsidR="005C2901" w:rsidRDefault="005C2901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  <w:lang w:val="it-CH"/>
        </w:rPr>
      </w:pPr>
    </w:p>
    <w:p w14:paraId="1FD38C55" w14:textId="77777777" w:rsidR="005C2901" w:rsidRDefault="005C2901">
      <w:pPr>
        <w:tabs>
          <w:tab w:val="left" w:pos="2268"/>
        </w:tabs>
        <w:rPr>
          <w:rFonts w:ascii="Univers 45 Light" w:hAnsi="Univers 45 Light"/>
          <w:sz w:val="24"/>
          <w:szCs w:val="24"/>
          <w:lang w:val="it-CH"/>
        </w:rPr>
        <w:sectPr w:rsidR="005C2901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11BB6250" w14:textId="77777777" w:rsidR="005C2901" w:rsidRDefault="005C2901">
      <w:pPr>
        <w:pStyle w:val="Titel"/>
      </w:pPr>
      <w:proofErr w:type="spellStart"/>
      <w:r>
        <w:lastRenderedPageBreak/>
        <w:t>Indice</w:t>
      </w:r>
      <w:proofErr w:type="spellEnd"/>
      <w:r>
        <w:t xml:space="preserve"> </w:t>
      </w:r>
      <w:proofErr w:type="spellStart"/>
      <w:r w:rsidR="007E1438">
        <w:t>dei</w:t>
      </w:r>
      <w:proofErr w:type="spellEnd"/>
      <w:r w:rsidR="007E1438">
        <w:t xml:space="preserve"> </w:t>
      </w:r>
      <w:proofErr w:type="spellStart"/>
      <w:r w:rsidR="007E1438">
        <w:t>contenuti</w:t>
      </w:r>
      <w:proofErr w:type="spellEnd"/>
      <w:r w:rsidR="007E1438">
        <w:t xml:space="preserve"> </w:t>
      </w:r>
    </w:p>
    <w:p w14:paraId="5CB74AD6" w14:textId="77777777" w:rsidR="005C2901" w:rsidRDefault="005C2901"/>
    <w:p w14:paraId="47AA751C" w14:textId="2BB1E6F0" w:rsidR="005443A2" w:rsidRPr="005443A2" w:rsidRDefault="007E1438">
      <w:pPr>
        <w:pStyle w:val="Verzeichnis1"/>
        <w:tabs>
          <w:tab w:val="right" w:leader="dot" w:pos="14560"/>
        </w:tabs>
        <w:rPr>
          <w:rFonts w:ascii="Arial" w:eastAsiaTheme="minorEastAsia" w:hAnsi="Arial" w:cs="Arial"/>
          <w:b w:val="0"/>
          <w:bCs w:val="0"/>
          <w:iCs w:val="0"/>
          <w:noProof/>
          <w:sz w:val="22"/>
          <w:szCs w:val="22"/>
        </w:rPr>
      </w:pPr>
      <w:r>
        <w:rPr>
          <w:rFonts w:cs="Arial"/>
          <w:bCs w:val="0"/>
          <w:iCs w:val="0"/>
        </w:rPr>
        <w:fldChar w:fldCharType="begin"/>
      </w:r>
      <w:r>
        <w:rPr>
          <w:rFonts w:cs="Arial"/>
          <w:bCs w:val="0"/>
          <w:iCs w:val="0"/>
        </w:rPr>
        <w:instrText xml:space="preserve"> TOC \o "1-1" \h \z \u </w:instrText>
      </w:r>
      <w:r>
        <w:rPr>
          <w:rFonts w:cs="Arial"/>
          <w:bCs w:val="0"/>
          <w:iCs w:val="0"/>
        </w:rPr>
        <w:fldChar w:fldCharType="separate"/>
      </w:r>
      <w:hyperlink w:anchor="_Toc163741122" w:history="1">
        <w:r w:rsidR="005443A2" w:rsidRPr="005443A2">
          <w:rPr>
            <w:rStyle w:val="Hyperlink"/>
            <w:rFonts w:ascii="Arial" w:hAnsi="Arial" w:cs="Arial"/>
            <w:noProof/>
            <w:lang w:val="it-CH"/>
          </w:rPr>
          <w:t>Legge federale sulle condizioni di lavoro nel settore delle cure infermieristiche (LCInf)</w:t>
        </w:r>
        <w:r w:rsidR="005443A2" w:rsidRPr="005443A2">
          <w:rPr>
            <w:rFonts w:ascii="Arial" w:hAnsi="Arial" w:cs="Arial"/>
            <w:noProof/>
            <w:webHidden/>
          </w:rPr>
          <w:tab/>
        </w:r>
        <w:r w:rsidR="005443A2" w:rsidRPr="005443A2">
          <w:rPr>
            <w:rFonts w:ascii="Arial" w:hAnsi="Arial" w:cs="Arial"/>
            <w:noProof/>
            <w:webHidden/>
          </w:rPr>
          <w:fldChar w:fldCharType="begin"/>
        </w:r>
        <w:r w:rsidR="005443A2" w:rsidRPr="005443A2">
          <w:rPr>
            <w:rFonts w:ascii="Arial" w:hAnsi="Arial" w:cs="Arial"/>
            <w:noProof/>
            <w:webHidden/>
          </w:rPr>
          <w:instrText xml:space="preserve"> PAGEREF _Toc163741122 \h </w:instrText>
        </w:r>
        <w:r w:rsidR="005443A2" w:rsidRPr="005443A2">
          <w:rPr>
            <w:rFonts w:ascii="Arial" w:hAnsi="Arial" w:cs="Arial"/>
            <w:noProof/>
            <w:webHidden/>
          </w:rPr>
        </w:r>
        <w:r w:rsidR="005443A2" w:rsidRPr="005443A2">
          <w:rPr>
            <w:rFonts w:ascii="Arial" w:hAnsi="Arial" w:cs="Arial"/>
            <w:noProof/>
            <w:webHidden/>
          </w:rPr>
          <w:fldChar w:fldCharType="separate"/>
        </w:r>
        <w:r w:rsidR="005443A2" w:rsidRPr="005443A2">
          <w:rPr>
            <w:rFonts w:ascii="Arial" w:hAnsi="Arial" w:cs="Arial"/>
            <w:noProof/>
            <w:webHidden/>
          </w:rPr>
          <w:t>3</w:t>
        </w:r>
        <w:r w:rsidR="005443A2" w:rsidRPr="005443A2">
          <w:rPr>
            <w:rFonts w:ascii="Arial" w:hAnsi="Arial" w:cs="Arial"/>
            <w:noProof/>
            <w:webHidden/>
          </w:rPr>
          <w:fldChar w:fldCharType="end"/>
        </w:r>
      </w:hyperlink>
    </w:p>
    <w:p w14:paraId="715B9327" w14:textId="2140B804" w:rsidR="005443A2" w:rsidRDefault="005443A2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63741123" w:history="1">
        <w:r w:rsidRPr="00661344">
          <w:rPr>
            <w:rStyle w:val="Hyperlink"/>
            <w:rFonts w:ascii="Arial" w:hAnsi="Arial" w:cs="Arial"/>
            <w:noProof/>
            <w:lang w:val="it-CH"/>
          </w:rPr>
          <w:t>Legge federale sulle professioni sanitarie (LPSan; RS 811.21)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_Toc163741123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293328" w14:textId="1678FEE9" w:rsidR="005443A2" w:rsidRDefault="005443A2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63741124" w:history="1">
        <w:r w:rsidRPr="00661344">
          <w:rPr>
            <w:rStyle w:val="Hyperlink"/>
            <w:rFonts w:ascii="Arial" w:hAnsi="Arial" w:cs="Arial"/>
            <w:noProof/>
            <w:lang w:val="it-CH"/>
          </w:rPr>
          <w:t>Rapporto esplicativo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_Toc163741124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9C6645" w14:textId="0982D166" w:rsidR="005443A2" w:rsidRDefault="005443A2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63741125" w:history="1">
        <w:r w:rsidRPr="00661344">
          <w:rPr>
            <w:rStyle w:val="Hyperlink"/>
            <w:rFonts w:ascii="Arial" w:hAnsi="Arial" w:cs="Arial"/>
            <w:noProof/>
            <w:lang w:val="it-CH"/>
          </w:rPr>
          <w:t>Osservazioni generali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_Toc163741125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37DF05" w14:textId="7F0C0548" w:rsidR="005C2901" w:rsidRDefault="007E1438">
      <w:r>
        <w:rPr>
          <w:rFonts w:cs="Arial"/>
          <w:bCs/>
          <w:iCs/>
          <w:sz w:val="24"/>
          <w:szCs w:val="24"/>
        </w:rPr>
        <w:fldChar w:fldCharType="end"/>
      </w:r>
    </w:p>
    <w:p w14:paraId="2A73AC8B" w14:textId="77777777" w:rsidR="005C2901" w:rsidRDefault="005C2901">
      <w:pPr>
        <w:rPr>
          <w:lang w:val="it-CH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732"/>
        <w:gridCol w:w="767"/>
        <w:gridCol w:w="12297"/>
      </w:tblGrid>
      <w:tr w:rsidR="005C2901" w:rsidRPr="005443A2" w14:paraId="00ED257A" w14:textId="77777777" w:rsidTr="00F127C9">
        <w:tc>
          <w:tcPr>
            <w:tcW w:w="14560" w:type="dxa"/>
            <w:gridSpan w:val="4"/>
            <w:shd w:val="clear" w:color="auto" w:fill="FFFF00"/>
          </w:tcPr>
          <w:p w14:paraId="32AF0F5D" w14:textId="2B185154" w:rsidR="005C2901" w:rsidRPr="005443A2" w:rsidRDefault="00F60FE8">
            <w:pPr>
              <w:pStyle w:val="berschrift1"/>
              <w:rPr>
                <w:rFonts w:ascii="Arial" w:hAnsi="Arial" w:cs="Arial"/>
                <w:szCs w:val="28"/>
                <w:highlight w:val="green"/>
                <w:lang w:val="it-CH"/>
              </w:rPr>
            </w:pPr>
            <w:bookmarkStart w:id="8" w:name="OLE_LINK1"/>
            <w:bookmarkStart w:id="9" w:name="OLE_LINK2"/>
            <w:bookmarkStart w:id="10" w:name="_Toc163741122"/>
            <w:r w:rsidRPr="005443A2">
              <w:rPr>
                <w:rFonts w:ascii="Arial" w:hAnsi="Arial" w:cs="Arial"/>
                <w:szCs w:val="28"/>
                <w:lang w:val="it-CH"/>
              </w:rPr>
              <w:lastRenderedPageBreak/>
              <w:t>Legge federale sulle condizioni di lavoro nel settore delle cure infermieristiche (</w:t>
            </w:r>
            <w:proofErr w:type="spellStart"/>
            <w:r w:rsidRPr="005443A2">
              <w:rPr>
                <w:rFonts w:ascii="Arial" w:hAnsi="Arial" w:cs="Arial"/>
                <w:szCs w:val="28"/>
                <w:lang w:val="it-CH"/>
              </w:rPr>
              <w:t>LCInf</w:t>
            </w:r>
            <w:proofErr w:type="spellEnd"/>
            <w:r w:rsidRPr="005443A2">
              <w:rPr>
                <w:rFonts w:ascii="Arial" w:hAnsi="Arial" w:cs="Arial"/>
                <w:szCs w:val="28"/>
                <w:lang w:val="it-CH"/>
              </w:rPr>
              <w:t>)</w:t>
            </w:r>
            <w:bookmarkEnd w:id="10"/>
          </w:p>
        </w:tc>
      </w:tr>
      <w:bookmarkEnd w:id="8"/>
      <w:bookmarkEnd w:id="9"/>
      <w:tr w:rsidR="005024F7" w14:paraId="0210A111" w14:textId="77777777" w:rsidTr="00F127C9">
        <w:tc>
          <w:tcPr>
            <w:tcW w:w="764" w:type="dxa"/>
          </w:tcPr>
          <w:p w14:paraId="24C35FC3" w14:textId="77777777" w:rsidR="005024F7" w:rsidRDefault="005024F7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32" w:type="dxa"/>
          </w:tcPr>
          <w:p w14:paraId="763D7648" w14:textId="77777777" w:rsidR="005024F7" w:rsidRDefault="005024F7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Cpv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767" w:type="dxa"/>
          </w:tcPr>
          <w:p w14:paraId="2EEFA793" w14:textId="77777777" w:rsidR="005024F7" w:rsidRDefault="005024F7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12297" w:type="dxa"/>
          </w:tcPr>
          <w:p w14:paraId="3AFC7491" w14:textId="77777777" w:rsidR="005024F7" w:rsidRDefault="005024F7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</w:tr>
      <w:tr w:rsidR="005024F7" w14:paraId="3578E5ED" w14:textId="77777777" w:rsidTr="00F127C9">
        <w:tc>
          <w:tcPr>
            <w:tcW w:w="764" w:type="dxa"/>
          </w:tcPr>
          <w:p w14:paraId="52FFBA1A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" w:name="Text12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1"/>
          </w:p>
        </w:tc>
        <w:tc>
          <w:tcPr>
            <w:tcW w:w="732" w:type="dxa"/>
          </w:tcPr>
          <w:p w14:paraId="379368BD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2D25FDB8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25833444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7195A53A" w14:textId="77777777" w:rsidTr="00F127C9">
        <w:tc>
          <w:tcPr>
            <w:tcW w:w="764" w:type="dxa"/>
          </w:tcPr>
          <w:p w14:paraId="7A198B0A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" w:name="Text12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2"/>
          </w:p>
        </w:tc>
        <w:tc>
          <w:tcPr>
            <w:tcW w:w="732" w:type="dxa"/>
          </w:tcPr>
          <w:p w14:paraId="40F7E596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012F7527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14ADFB7D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4A5E7BF9" w14:textId="77777777" w:rsidTr="00F127C9">
        <w:tc>
          <w:tcPr>
            <w:tcW w:w="764" w:type="dxa"/>
          </w:tcPr>
          <w:p w14:paraId="14F09DF8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" w:name="Text12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3"/>
          </w:p>
        </w:tc>
        <w:tc>
          <w:tcPr>
            <w:tcW w:w="732" w:type="dxa"/>
          </w:tcPr>
          <w:p w14:paraId="6DE8E093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19FC4B0F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7ED84866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4D345577" w14:textId="77777777" w:rsidTr="00F127C9">
        <w:tc>
          <w:tcPr>
            <w:tcW w:w="764" w:type="dxa"/>
          </w:tcPr>
          <w:p w14:paraId="25C6D04E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4"/>
          </w:p>
        </w:tc>
        <w:tc>
          <w:tcPr>
            <w:tcW w:w="732" w:type="dxa"/>
          </w:tcPr>
          <w:p w14:paraId="573219CD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3814A2AB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0AB141C2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0BBE1FA1" w14:textId="77777777" w:rsidTr="00F127C9">
        <w:tc>
          <w:tcPr>
            <w:tcW w:w="764" w:type="dxa"/>
          </w:tcPr>
          <w:p w14:paraId="6BBF9397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5"/>
          </w:p>
        </w:tc>
        <w:tc>
          <w:tcPr>
            <w:tcW w:w="732" w:type="dxa"/>
          </w:tcPr>
          <w:p w14:paraId="2F8DEE22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72F565F1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4B54B55A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28E294BC" w14:textId="77777777" w:rsidTr="00F127C9">
        <w:tc>
          <w:tcPr>
            <w:tcW w:w="764" w:type="dxa"/>
          </w:tcPr>
          <w:p w14:paraId="17D0267A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6" w:name="Text132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6"/>
          </w:p>
        </w:tc>
        <w:tc>
          <w:tcPr>
            <w:tcW w:w="732" w:type="dxa"/>
          </w:tcPr>
          <w:p w14:paraId="2760D8A2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49638F2D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0B788067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0FF389B2" w14:textId="77777777" w:rsidTr="00F127C9">
        <w:tc>
          <w:tcPr>
            <w:tcW w:w="764" w:type="dxa"/>
          </w:tcPr>
          <w:p w14:paraId="1770B54F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59E85657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41451BC0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13466DEB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3C46C39A" w14:textId="77777777" w:rsidTr="00F127C9">
        <w:tc>
          <w:tcPr>
            <w:tcW w:w="764" w:type="dxa"/>
          </w:tcPr>
          <w:p w14:paraId="0CF6236B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59B98AB9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3E0BC6A8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64D0E0A3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6A9AF0B0" w14:textId="77777777" w:rsidTr="00F127C9">
        <w:tc>
          <w:tcPr>
            <w:tcW w:w="764" w:type="dxa"/>
          </w:tcPr>
          <w:p w14:paraId="01CAC47D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5AE0A535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772ECC20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5959F1B7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60B7C4AC" w14:textId="77777777" w:rsidTr="00F127C9">
        <w:tc>
          <w:tcPr>
            <w:tcW w:w="764" w:type="dxa"/>
          </w:tcPr>
          <w:p w14:paraId="7A0767AB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092104E2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52C50C05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6C6B0550" w14:textId="77777777" w:rsidR="005024F7" w:rsidRDefault="005024F7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</w:tbl>
    <w:p w14:paraId="4A0EB756" w14:textId="77777777" w:rsidR="005443A2" w:rsidRDefault="005443A2">
      <w:pPr>
        <w:rPr>
          <w:sz w:val="16"/>
          <w:szCs w:val="16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3658"/>
      </w:tblGrid>
      <w:tr w:rsidR="00F127C9" w:rsidRPr="0011497C" w14:paraId="6838580C" w14:textId="77777777" w:rsidTr="008A5336">
        <w:tc>
          <w:tcPr>
            <w:tcW w:w="14596" w:type="dxa"/>
            <w:gridSpan w:val="2"/>
            <w:shd w:val="clear" w:color="auto" w:fill="FFFF00"/>
          </w:tcPr>
          <w:p w14:paraId="4522EF04" w14:textId="61E51DB7" w:rsidR="00F127C9" w:rsidRPr="00697A1A" w:rsidRDefault="007C424C" w:rsidP="008A5336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697A1A">
              <w:rPr>
                <w:b/>
                <w:bCs/>
                <w:sz w:val="28"/>
                <w:szCs w:val="28"/>
              </w:rPr>
              <w:t xml:space="preserve">Variante </w:t>
            </w:r>
            <w:proofErr w:type="spellStart"/>
            <w:r w:rsidRPr="00697A1A">
              <w:rPr>
                <w:b/>
                <w:bCs/>
                <w:sz w:val="28"/>
                <w:szCs w:val="28"/>
              </w:rPr>
              <w:t>preferita</w:t>
            </w:r>
            <w:proofErr w:type="spellEnd"/>
            <w:r w:rsidRPr="00697A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7A1A">
              <w:rPr>
                <w:b/>
                <w:bCs/>
                <w:sz w:val="28"/>
                <w:szCs w:val="28"/>
              </w:rPr>
              <w:t>dell’art</w:t>
            </w:r>
            <w:proofErr w:type="spellEnd"/>
            <w:r w:rsidRPr="00697A1A">
              <w:rPr>
                <w:b/>
                <w:bCs/>
                <w:sz w:val="28"/>
                <w:szCs w:val="28"/>
              </w:rPr>
              <w:t xml:space="preserve">. 15 </w:t>
            </w:r>
            <w:proofErr w:type="spellStart"/>
            <w:r w:rsidRPr="00697A1A">
              <w:rPr>
                <w:b/>
                <w:bCs/>
                <w:sz w:val="28"/>
                <w:szCs w:val="28"/>
              </w:rPr>
              <w:t>LCInf</w:t>
            </w:r>
            <w:proofErr w:type="spellEnd"/>
          </w:p>
        </w:tc>
      </w:tr>
      <w:tr w:rsidR="00F127C9" w:rsidRPr="00697A1A" w14:paraId="57A8731F" w14:textId="77777777" w:rsidTr="008A5336">
        <w:tc>
          <w:tcPr>
            <w:tcW w:w="903" w:type="dxa"/>
          </w:tcPr>
          <w:p w14:paraId="5496BE44" w14:textId="77777777" w:rsidR="00F127C9" w:rsidRPr="00697A1A" w:rsidRDefault="00F127C9" w:rsidP="008A5336">
            <w:pPr>
              <w:spacing w:before="120" w:after="120"/>
              <w:rPr>
                <w:rFonts w:cs="Arial"/>
              </w:rPr>
            </w:pPr>
            <w:r w:rsidRPr="00697A1A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A1A">
              <w:rPr>
                <w:rFonts w:cs="Arial"/>
              </w:rPr>
              <w:instrText xml:space="preserve"> FORMCHECKBOX </w:instrText>
            </w:r>
            <w:r w:rsidR="00F94522" w:rsidRPr="00697A1A">
              <w:rPr>
                <w:rFonts w:cs="Arial"/>
              </w:rPr>
            </w:r>
            <w:r w:rsidR="00F94522" w:rsidRPr="00697A1A">
              <w:rPr>
                <w:rFonts w:cs="Arial"/>
              </w:rPr>
              <w:fldChar w:fldCharType="separate"/>
            </w:r>
            <w:r w:rsidRPr="00697A1A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360E24D9" w14:textId="71F4E2F2" w:rsidR="00F127C9" w:rsidRPr="00697A1A" w:rsidRDefault="00F127C9" w:rsidP="008A5336">
            <w:pPr>
              <w:spacing w:before="120" w:after="120"/>
              <w:rPr>
                <w:rFonts w:cs="Arial"/>
                <w:sz w:val="24"/>
                <w:lang w:val="it-CH"/>
              </w:rPr>
            </w:pPr>
            <w:r w:rsidRPr="00697A1A">
              <w:rPr>
                <w:rFonts w:cs="Arial"/>
                <w:sz w:val="24"/>
                <w:lang w:val="it-CH"/>
              </w:rPr>
              <w:t xml:space="preserve">Variante 1: </w:t>
            </w:r>
            <w:r w:rsidR="00697A1A" w:rsidRPr="00697A1A">
              <w:rPr>
                <w:rFonts w:cs="Arial"/>
                <w:sz w:val="24"/>
                <w:lang w:val="it-CH"/>
              </w:rPr>
              <w:t>tramite un CCL sono possibili deroghe sia a favore sia a sfavore dei lavoratori</w:t>
            </w:r>
          </w:p>
        </w:tc>
      </w:tr>
      <w:tr w:rsidR="00F127C9" w:rsidRPr="00697A1A" w14:paraId="4D9BBA40" w14:textId="77777777" w:rsidTr="008A5336">
        <w:tc>
          <w:tcPr>
            <w:tcW w:w="903" w:type="dxa"/>
          </w:tcPr>
          <w:p w14:paraId="74554161" w14:textId="77777777" w:rsidR="00F127C9" w:rsidRPr="00697A1A" w:rsidRDefault="00F127C9" w:rsidP="008A5336">
            <w:pPr>
              <w:spacing w:before="120" w:after="120"/>
              <w:rPr>
                <w:rFonts w:cs="Arial"/>
              </w:rPr>
            </w:pPr>
            <w:r w:rsidRPr="00697A1A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A1A">
              <w:rPr>
                <w:rFonts w:cs="Arial"/>
              </w:rPr>
              <w:instrText xml:space="preserve"> FORMCHECKBOX </w:instrText>
            </w:r>
            <w:r w:rsidR="00F94522" w:rsidRPr="00697A1A">
              <w:rPr>
                <w:rFonts w:cs="Arial"/>
              </w:rPr>
            </w:r>
            <w:r w:rsidR="00F94522" w:rsidRPr="00697A1A">
              <w:rPr>
                <w:rFonts w:cs="Arial"/>
              </w:rPr>
              <w:fldChar w:fldCharType="separate"/>
            </w:r>
            <w:r w:rsidRPr="00697A1A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05BA0D45" w14:textId="16F11EC5" w:rsidR="00F127C9" w:rsidRPr="00697A1A" w:rsidRDefault="00F127C9" w:rsidP="008A5336">
            <w:pPr>
              <w:spacing w:before="120" w:after="120"/>
              <w:rPr>
                <w:rFonts w:cs="Arial"/>
                <w:sz w:val="24"/>
                <w:lang w:val="it-CH"/>
              </w:rPr>
            </w:pPr>
            <w:r w:rsidRPr="00697A1A">
              <w:rPr>
                <w:rFonts w:cs="Arial"/>
                <w:sz w:val="24"/>
                <w:lang w:val="it-CH"/>
              </w:rPr>
              <w:t xml:space="preserve">Variante 2: </w:t>
            </w:r>
            <w:r w:rsidR="00697A1A" w:rsidRPr="00697A1A">
              <w:rPr>
                <w:rFonts w:cs="Arial"/>
                <w:sz w:val="24"/>
                <w:lang w:val="it-CH"/>
              </w:rPr>
              <w:t>sono possibili deroghe soltanto a favore dei lavoratori</w:t>
            </w:r>
          </w:p>
        </w:tc>
      </w:tr>
    </w:tbl>
    <w:p w14:paraId="331DDEFA" w14:textId="2A9E3011" w:rsidR="00ED5D86" w:rsidRPr="007C424C" w:rsidRDefault="00ED5D86">
      <w:pPr>
        <w:rPr>
          <w:sz w:val="16"/>
          <w:szCs w:val="16"/>
          <w:lang w:val="it-CH"/>
        </w:rPr>
      </w:pPr>
    </w:p>
    <w:p w14:paraId="11A6C010" w14:textId="77777777" w:rsidR="00F127C9" w:rsidRPr="007C424C" w:rsidRDefault="00F127C9">
      <w:pPr>
        <w:rPr>
          <w:sz w:val="16"/>
          <w:szCs w:val="16"/>
          <w:lang w:val="it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7234"/>
      </w:tblGrid>
      <w:tr w:rsidR="005024F7" w14:paraId="46E109DC" w14:textId="77777777" w:rsidTr="003929C1">
        <w:tc>
          <w:tcPr>
            <w:tcW w:w="8265" w:type="dxa"/>
            <w:gridSpan w:val="2"/>
            <w:shd w:val="clear" w:color="auto" w:fill="FFFF00"/>
          </w:tcPr>
          <w:p w14:paraId="0DAD27EB" w14:textId="77777777" w:rsidR="005024F7" w:rsidRPr="005024F7" w:rsidRDefault="005024F7" w:rsidP="003929C1">
            <w:pPr>
              <w:spacing w:before="60" w:after="60"/>
              <w:rPr>
                <w:b/>
                <w:bCs/>
                <w:highlight w:val="yellow"/>
                <w:lang w:val="it-CH"/>
              </w:rPr>
            </w:pPr>
            <w:r w:rsidRPr="005024F7">
              <w:rPr>
                <w:b/>
                <w:bCs/>
                <w:sz w:val="28"/>
                <w:szCs w:val="28"/>
                <w:lang w:val="it-CH"/>
              </w:rPr>
              <w:t>Conclusione</w:t>
            </w:r>
          </w:p>
        </w:tc>
      </w:tr>
      <w:tr w:rsidR="005024F7" w14:paraId="2FCD1066" w14:textId="77777777" w:rsidTr="003929C1">
        <w:tc>
          <w:tcPr>
            <w:tcW w:w="915" w:type="dxa"/>
          </w:tcPr>
          <w:p w14:paraId="42440C32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4794BABF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>Approvazione</w:t>
            </w:r>
          </w:p>
        </w:tc>
      </w:tr>
      <w:tr w:rsidR="005024F7" w:rsidRPr="00697A1A" w14:paraId="525361B9" w14:textId="77777777" w:rsidTr="003929C1">
        <w:tc>
          <w:tcPr>
            <w:tcW w:w="915" w:type="dxa"/>
          </w:tcPr>
          <w:p w14:paraId="68FAD8D1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7A5CB9DE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 xml:space="preserve">Approvazione </w:t>
            </w:r>
            <w:r w:rsidR="00626505">
              <w:rPr>
                <w:rFonts w:cs="Arial"/>
                <w:sz w:val="24"/>
                <w:lang w:val="it-CH"/>
              </w:rPr>
              <w:t>con</w:t>
            </w:r>
            <w:r>
              <w:rPr>
                <w:rFonts w:cs="Arial"/>
                <w:sz w:val="24"/>
                <w:lang w:val="it-CH"/>
              </w:rPr>
              <w:t xml:space="preserve"> richieste di modifica / Riserve</w:t>
            </w:r>
          </w:p>
        </w:tc>
      </w:tr>
      <w:tr w:rsidR="005024F7" w14:paraId="17F87576" w14:textId="77777777" w:rsidTr="003929C1">
        <w:tc>
          <w:tcPr>
            <w:tcW w:w="915" w:type="dxa"/>
          </w:tcPr>
          <w:p w14:paraId="63D8DB95" w14:textId="77777777" w:rsidR="005024F7" w:rsidRDefault="005024F7" w:rsidP="003929C1">
            <w:pPr>
              <w:spacing w:before="120"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116CDA1E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>Rielaborazione sostanziale</w:t>
            </w:r>
          </w:p>
        </w:tc>
      </w:tr>
      <w:tr w:rsidR="005024F7" w14:paraId="07899FB6" w14:textId="77777777" w:rsidTr="003929C1">
        <w:tc>
          <w:tcPr>
            <w:tcW w:w="915" w:type="dxa"/>
          </w:tcPr>
          <w:p w14:paraId="31BEEB10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044C8B53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>Rifiuto</w:t>
            </w:r>
          </w:p>
        </w:tc>
      </w:tr>
    </w:tbl>
    <w:p w14:paraId="45C0B134" w14:textId="77777777" w:rsidR="00981AE6" w:rsidRDefault="00981AE6" w:rsidP="00AF1D48">
      <w:pPr>
        <w:rPr>
          <w:lang w:val="it-CH"/>
        </w:rPr>
      </w:pPr>
      <w:r>
        <w:rPr>
          <w:lang w:val="it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732"/>
        <w:gridCol w:w="767"/>
        <w:gridCol w:w="12297"/>
      </w:tblGrid>
      <w:tr w:rsidR="00C66495" w:rsidRPr="00697A1A" w14:paraId="18FDF8D7" w14:textId="77777777" w:rsidTr="008808B4">
        <w:tc>
          <w:tcPr>
            <w:tcW w:w="14560" w:type="dxa"/>
            <w:gridSpan w:val="4"/>
            <w:shd w:val="clear" w:color="auto" w:fill="FFFF00"/>
          </w:tcPr>
          <w:p w14:paraId="0C5AF88D" w14:textId="33888502" w:rsidR="00C66495" w:rsidRPr="00CC3C1A" w:rsidRDefault="00CD7868" w:rsidP="00AF1D48">
            <w:pPr>
              <w:pStyle w:val="berschrift1"/>
              <w:rPr>
                <w:rFonts w:ascii="Arial" w:hAnsi="Arial" w:cs="Arial"/>
                <w:szCs w:val="28"/>
                <w:lang w:val="it-CH"/>
              </w:rPr>
            </w:pPr>
            <w:bookmarkStart w:id="17" w:name="_Toc163741123"/>
            <w:r>
              <w:rPr>
                <w:rFonts w:ascii="Arial" w:hAnsi="Arial" w:cs="Arial"/>
                <w:szCs w:val="28"/>
                <w:lang w:val="it-CH"/>
              </w:rPr>
              <w:lastRenderedPageBreak/>
              <w:t>Legge federale sulle professioni sanitarie</w:t>
            </w:r>
            <w:r w:rsidR="00C66495" w:rsidRPr="00CC3C1A">
              <w:rPr>
                <w:rFonts w:ascii="Arial" w:hAnsi="Arial" w:cs="Arial"/>
                <w:szCs w:val="28"/>
                <w:lang w:val="it-CH"/>
              </w:rPr>
              <w:t xml:space="preserve"> </w:t>
            </w:r>
            <w:r w:rsidR="00AC060A" w:rsidRPr="00CC3C1A">
              <w:rPr>
                <w:rFonts w:ascii="Arial" w:hAnsi="Arial" w:cs="Arial"/>
                <w:szCs w:val="28"/>
                <w:lang w:val="it-CH"/>
              </w:rPr>
              <w:t>(</w:t>
            </w:r>
            <w:proofErr w:type="spellStart"/>
            <w:r>
              <w:rPr>
                <w:rFonts w:ascii="Arial" w:hAnsi="Arial" w:cs="Arial"/>
                <w:szCs w:val="28"/>
                <w:lang w:val="it-CH"/>
              </w:rPr>
              <w:t>LPSan</w:t>
            </w:r>
            <w:proofErr w:type="spellEnd"/>
            <w:r w:rsidR="00C66495" w:rsidRPr="00CC3C1A">
              <w:rPr>
                <w:rFonts w:ascii="Arial" w:hAnsi="Arial" w:cs="Arial"/>
                <w:szCs w:val="28"/>
                <w:lang w:val="it-CH"/>
              </w:rPr>
              <w:t xml:space="preserve">; </w:t>
            </w:r>
            <w:proofErr w:type="spellStart"/>
            <w:r w:rsidR="00F3405E" w:rsidRPr="00CC3C1A">
              <w:rPr>
                <w:rFonts w:ascii="Arial" w:hAnsi="Arial" w:cs="Arial"/>
                <w:szCs w:val="28"/>
                <w:lang w:val="it-CH"/>
              </w:rPr>
              <w:t>RS</w:t>
            </w:r>
            <w:proofErr w:type="spellEnd"/>
            <w:r w:rsidR="00F3405E" w:rsidRPr="00CC3C1A">
              <w:rPr>
                <w:rFonts w:ascii="Arial" w:hAnsi="Arial" w:cs="Arial"/>
                <w:szCs w:val="28"/>
                <w:lang w:val="it-CH"/>
              </w:rPr>
              <w:t xml:space="preserve"> </w:t>
            </w:r>
            <w:r>
              <w:rPr>
                <w:rFonts w:ascii="Arial" w:hAnsi="Arial" w:cs="Arial"/>
                <w:szCs w:val="28"/>
                <w:lang w:val="it-CH"/>
              </w:rPr>
              <w:t>811.21</w:t>
            </w:r>
            <w:r w:rsidR="00C66495" w:rsidRPr="00CC3C1A">
              <w:rPr>
                <w:rFonts w:ascii="Arial" w:hAnsi="Arial" w:cs="Arial"/>
                <w:szCs w:val="28"/>
                <w:lang w:val="it-CH"/>
              </w:rPr>
              <w:t>)</w:t>
            </w:r>
            <w:bookmarkEnd w:id="17"/>
          </w:p>
        </w:tc>
      </w:tr>
      <w:tr w:rsidR="005024F7" w14:paraId="1FA3E191" w14:textId="77777777" w:rsidTr="008808B4">
        <w:tc>
          <w:tcPr>
            <w:tcW w:w="764" w:type="dxa"/>
          </w:tcPr>
          <w:p w14:paraId="62400BBF" w14:textId="77777777" w:rsidR="005024F7" w:rsidRDefault="005024F7" w:rsidP="00504BF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32" w:type="dxa"/>
          </w:tcPr>
          <w:p w14:paraId="4E0F8EB4" w14:textId="77777777" w:rsidR="005024F7" w:rsidRDefault="005024F7" w:rsidP="00504BF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Cpv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767" w:type="dxa"/>
          </w:tcPr>
          <w:p w14:paraId="45E273F2" w14:textId="77777777" w:rsidR="005024F7" w:rsidRDefault="005024F7" w:rsidP="00504BF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12297" w:type="dxa"/>
          </w:tcPr>
          <w:p w14:paraId="1B86DB9D" w14:textId="77777777" w:rsidR="005024F7" w:rsidRDefault="005024F7" w:rsidP="00504BF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</w:tr>
      <w:tr w:rsidR="005024F7" w14:paraId="4ECA7008" w14:textId="77777777" w:rsidTr="008808B4">
        <w:tc>
          <w:tcPr>
            <w:tcW w:w="764" w:type="dxa"/>
          </w:tcPr>
          <w:p w14:paraId="6D112EBF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473B42A2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47781465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64B354D6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57623F62" w14:textId="77777777" w:rsidTr="008808B4">
        <w:tc>
          <w:tcPr>
            <w:tcW w:w="764" w:type="dxa"/>
          </w:tcPr>
          <w:p w14:paraId="4738B806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65F8A534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0EE6B2BB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4363668E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60CE67C4" w14:textId="77777777" w:rsidTr="008808B4">
        <w:tc>
          <w:tcPr>
            <w:tcW w:w="764" w:type="dxa"/>
          </w:tcPr>
          <w:p w14:paraId="6F267EB8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32D85D2B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317B0C12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588AD306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2E835D71" w14:textId="77777777" w:rsidTr="008808B4">
        <w:tc>
          <w:tcPr>
            <w:tcW w:w="764" w:type="dxa"/>
          </w:tcPr>
          <w:p w14:paraId="696FBB31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7E6D43B4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40CB48BA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51B1D69E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3AF01179" w14:textId="77777777" w:rsidTr="008808B4">
        <w:tc>
          <w:tcPr>
            <w:tcW w:w="764" w:type="dxa"/>
          </w:tcPr>
          <w:p w14:paraId="00A47D10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415E8D74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63656F49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456B2826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8808B4" w14:paraId="4916279E" w14:textId="77777777" w:rsidTr="008808B4">
        <w:tc>
          <w:tcPr>
            <w:tcW w:w="764" w:type="dxa"/>
          </w:tcPr>
          <w:p w14:paraId="77A645DD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40D3284B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7FBDAC92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2A924963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8808B4" w14:paraId="2FAE8A13" w14:textId="77777777" w:rsidTr="008808B4">
        <w:tc>
          <w:tcPr>
            <w:tcW w:w="764" w:type="dxa"/>
          </w:tcPr>
          <w:p w14:paraId="71FAAB44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38894BDC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06301004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7CE31BCD" w14:textId="77777777" w:rsidR="008808B4" w:rsidRDefault="008808B4" w:rsidP="008A5336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AF1D48" w14:paraId="479BBC79" w14:textId="77777777" w:rsidTr="008808B4">
        <w:tc>
          <w:tcPr>
            <w:tcW w:w="764" w:type="dxa"/>
          </w:tcPr>
          <w:p w14:paraId="26DB165E" w14:textId="77777777" w:rsidR="00AF1D48" w:rsidRDefault="00AF1D48" w:rsidP="002D0613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3DF5CB99" w14:textId="77777777" w:rsidR="00AF1D48" w:rsidRDefault="00AF1D48" w:rsidP="002D0613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19906FF2" w14:textId="77777777" w:rsidR="00AF1D48" w:rsidRDefault="00AF1D48" w:rsidP="002D0613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552355B4" w14:textId="77777777" w:rsidR="00AF1D48" w:rsidRDefault="00AF1D48" w:rsidP="002D0613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5024F7" w14:paraId="17E7E356" w14:textId="77777777" w:rsidTr="008808B4">
        <w:tc>
          <w:tcPr>
            <w:tcW w:w="764" w:type="dxa"/>
          </w:tcPr>
          <w:p w14:paraId="3C9A3EE1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32" w:type="dxa"/>
          </w:tcPr>
          <w:p w14:paraId="046B1E2D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767" w:type="dxa"/>
          </w:tcPr>
          <w:p w14:paraId="1C714F0F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297" w:type="dxa"/>
          </w:tcPr>
          <w:p w14:paraId="41F2BA75" w14:textId="77777777" w:rsidR="005024F7" w:rsidRDefault="005024F7" w:rsidP="00504BFA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</w:tbl>
    <w:p w14:paraId="36092300" w14:textId="5A7EABA3" w:rsidR="005024F7" w:rsidRDefault="005024F7" w:rsidP="00C6649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3658"/>
      </w:tblGrid>
      <w:tr w:rsidR="008808B4" w:rsidRPr="005443A2" w14:paraId="6456C999" w14:textId="77777777" w:rsidTr="008A5336">
        <w:tc>
          <w:tcPr>
            <w:tcW w:w="14596" w:type="dxa"/>
            <w:gridSpan w:val="2"/>
            <w:shd w:val="clear" w:color="auto" w:fill="FFFF00"/>
          </w:tcPr>
          <w:p w14:paraId="2AC50B7F" w14:textId="4DEB8594" w:rsidR="008808B4" w:rsidRPr="005443A2" w:rsidRDefault="00124057" w:rsidP="008A5336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5443A2">
              <w:rPr>
                <w:b/>
                <w:bCs/>
                <w:sz w:val="28"/>
                <w:szCs w:val="28"/>
              </w:rPr>
              <w:t xml:space="preserve">Variante </w:t>
            </w:r>
            <w:proofErr w:type="spellStart"/>
            <w:r w:rsidRPr="005443A2">
              <w:rPr>
                <w:b/>
                <w:bCs/>
                <w:sz w:val="28"/>
                <w:szCs w:val="28"/>
              </w:rPr>
              <w:t>preferita</w:t>
            </w:r>
            <w:proofErr w:type="spellEnd"/>
            <w:r w:rsidRPr="005443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3A2">
              <w:rPr>
                <w:b/>
                <w:bCs/>
                <w:sz w:val="28"/>
                <w:szCs w:val="28"/>
              </w:rPr>
              <w:t>dell’art</w:t>
            </w:r>
            <w:proofErr w:type="spellEnd"/>
            <w:r w:rsidRPr="005443A2">
              <w:rPr>
                <w:b/>
                <w:bCs/>
                <w:sz w:val="28"/>
                <w:szCs w:val="28"/>
              </w:rPr>
              <w:t>.</w:t>
            </w:r>
            <w:r w:rsidR="008808B4" w:rsidRPr="005443A2">
              <w:rPr>
                <w:b/>
                <w:bCs/>
                <w:sz w:val="28"/>
                <w:szCs w:val="28"/>
              </w:rPr>
              <w:t xml:space="preserve"> 12 </w:t>
            </w:r>
            <w:proofErr w:type="spellStart"/>
            <w:r w:rsidRPr="005443A2">
              <w:rPr>
                <w:b/>
                <w:bCs/>
                <w:sz w:val="28"/>
                <w:szCs w:val="28"/>
              </w:rPr>
              <w:t>LPSan</w:t>
            </w:r>
            <w:proofErr w:type="spellEnd"/>
          </w:p>
        </w:tc>
      </w:tr>
      <w:tr w:rsidR="008808B4" w:rsidRPr="005443A2" w14:paraId="4CAF314B" w14:textId="77777777" w:rsidTr="008A5336">
        <w:tc>
          <w:tcPr>
            <w:tcW w:w="903" w:type="dxa"/>
          </w:tcPr>
          <w:p w14:paraId="7080D0D7" w14:textId="77777777" w:rsidR="008808B4" w:rsidRPr="005443A2" w:rsidRDefault="008808B4" w:rsidP="008A5336">
            <w:pPr>
              <w:spacing w:before="120" w:after="120"/>
              <w:rPr>
                <w:rFonts w:cs="Arial"/>
              </w:rPr>
            </w:pPr>
            <w:r w:rsidRPr="005443A2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3A2">
              <w:rPr>
                <w:rFonts w:cs="Arial"/>
              </w:rPr>
              <w:instrText xml:space="preserve"> FORMCHECKBOX </w:instrText>
            </w:r>
            <w:r w:rsidR="00F94522" w:rsidRPr="005443A2">
              <w:rPr>
                <w:rFonts w:cs="Arial"/>
              </w:rPr>
            </w:r>
            <w:r w:rsidR="00F94522" w:rsidRPr="005443A2">
              <w:rPr>
                <w:rFonts w:cs="Arial"/>
              </w:rPr>
              <w:fldChar w:fldCharType="separate"/>
            </w:r>
            <w:r w:rsidRPr="005443A2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18D8B547" w14:textId="16124F65" w:rsidR="008808B4" w:rsidRPr="005443A2" w:rsidRDefault="008808B4" w:rsidP="008A5336">
            <w:pPr>
              <w:spacing w:before="120" w:after="120"/>
              <w:rPr>
                <w:rFonts w:cs="Arial"/>
                <w:sz w:val="24"/>
                <w:lang w:val="it-CH"/>
              </w:rPr>
            </w:pPr>
            <w:r w:rsidRPr="005443A2">
              <w:rPr>
                <w:rFonts w:cs="Arial"/>
                <w:sz w:val="24"/>
                <w:lang w:val="it-CH"/>
              </w:rPr>
              <w:t xml:space="preserve">Variante 1: </w:t>
            </w:r>
            <w:r w:rsidR="00A4519C" w:rsidRPr="005443A2">
              <w:rPr>
                <w:rFonts w:cs="Arial"/>
                <w:sz w:val="24"/>
                <w:lang w:val="it-CH"/>
              </w:rPr>
              <w:t xml:space="preserve">determinati titoli della formazione professionale superiore e il master in </w:t>
            </w:r>
            <w:r w:rsidRPr="005443A2">
              <w:rPr>
                <w:rFonts w:cs="Arial"/>
                <w:sz w:val="24"/>
                <w:lang w:val="it-CH"/>
              </w:rPr>
              <w:t xml:space="preserve">Advanced </w:t>
            </w:r>
            <w:proofErr w:type="spellStart"/>
            <w:r w:rsidRPr="005443A2">
              <w:rPr>
                <w:rFonts w:cs="Arial"/>
                <w:sz w:val="24"/>
                <w:lang w:val="it-CH"/>
              </w:rPr>
              <w:t>Practice</w:t>
            </w:r>
            <w:proofErr w:type="spellEnd"/>
            <w:r w:rsidRPr="005443A2">
              <w:rPr>
                <w:rFonts w:cs="Arial"/>
                <w:sz w:val="24"/>
                <w:lang w:val="it-CH"/>
              </w:rPr>
              <w:t xml:space="preserve"> Nursing </w:t>
            </w:r>
            <w:r w:rsidR="00A4519C" w:rsidRPr="005443A2">
              <w:rPr>
                <w:rFonts w:cs="Arial"/>
                <w:sz w:val="24"/>
                <w:lang w:val="it-CH"/>
              </w:rPr>
              <w:t xml:space="preserve">danno diritto a ottenere l’autorizzazione a esercitare la professione di infermiere di pratica avanzata </w:t>
            </w:r>
            <w:proofErr w:type="spellStart"/>
            <w:r w:rsidR="00A4519C" w:rsidRPr="005443A2">
              <w:rPr>
                <w:rFonts w:cs="Arial"/>
                <w:sz w:val="24"/>
                <w:lang w:val="it-CH"/>
              </w:rPr>
              <w:t>APN</w:t>
            </w:r>
            <w:proofErr w:type="spellEnd"/>
          </w:p>
        </w:tc>
      </w:tr>
      <w:tr w:rsidR="008808B4" w:rsidRPr="00697A1A" w14:paraId="2AFE40C0" w14:textId="77777777" w:rsidTr="008A5336">
        <w:tc>
          <w:tcPr>
            <w:tcW w:w="903" w:type="dxa"/>
          </w:tcPr>
          <w:p w14:paraId="7802F58A" w14:textId="77777777" w:rsidR="008808B4" w:rsidRPr="005443A2" w:rsidRDefault="008808B4" w:rsidP="008A5336">
            <w:pPr>
              <w:spacing w:before="120" w:after="120"/>
              <w:rPr>
                <w:rFonts w:cs="Arial"/>
              </w:rPr>
            </w:pPr>
            <w:r w:rsidRPr="005443A2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3A2">
              <w:rPr>
                <w:rFonts w:cs="Arial"/>
              </w:rPr>
              <w:instrText xml:space="preserve"> FORMCHECKBOX </w:instrText>
            </w:r>
            <w:r w:rsidR="00F94522" w:rsidRPr="005443A2">
              <w:rPr>
                <w:rFonts w:cs="Arial"/>
              </w:rPr>
            </w:r>
            <w:r w:rsidR="00F94522" w:rsidRPr="005443A2">
              <w:rPr>
                <w:rFonts w:cs="Arial"/>
              </w:rPr>
              <w:fldChar w:fldCharType="separate"/>
            </w:r>
            <w:r w:rsidRPr="005443A2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2492B388" w14:textId="69B3A9D8" w:rsidR="008808B4" w:rsidRPr="00A4519C" w:rsidRDefault="008808B4" w:rsidP="008A5336">
            <w:pPr>
              <w:spacing w:before="120" w:after="120"/>
              <w:rPr>
                <w:rFonts w:cs="Arial"/>
                <w:b/>
                <w:bCs/>
                <w:lang w:val="it-CH"/>
              </w:rPr>
            </w:pPr>
            <w:r w:rsidRPr="005443A2">
              <w:rPr>
                <w:rFonts w:cs="Arial"/>
                <w:sz w:val="24"/>
                <w:lang w:val="it-CH"/>
              </w:rPr>
              <w:t xml:space="preserve">Variante 2: </w:t>
            </w:r>
            <w:r w:rsidR="00A4519C" w:rsidRPr="005443A2">
              <w:rPr>
                <w:rFonts w:cs="Arial"/>
                <w:sz w:val="24"/>
                <w:lang w:val="it-CH"/>
              </w:rPr>
              <w:t xml:space="preserve">soltanto il master in </w:t>
            </w:r>
            <w:r w:rsidRPr="005443A2">
              <w:rPr>
                <w:rFonts w:cs="Arial"/>
                <w:sz w:val="24"/>
                <w:lang w:val="it-CH"/>
              </w:rPr>
              <w:t xml:space="preserve">Advanced </w:t>
            </w:r>
            <w:proofErr w:type="spellStart"/>
            <w:r w:rsidRPr="005443A2">
              <w:rPr>
                <w:rFonts w:cs="Arial"/>
                <w:sz w:val="24"/>
                <w:lang w:val="it-CH"/>
              </w:rPr>
              <w:t>Practice</w:t>
            </w:r>
            <w:proofErr w:type="spellEnd"/>
            <w:r w:rsidRPr="005443A2">
              <w:rPr>
                <w:rFonts w:cs="Arial"/>
                <w:sz w:val="24"/>
                <w:lang w:val="it-CH"/>
              </w:rPr>
              <w:t xml:space="preserve"> Nursing </w:t>
            </w:r>
            <w:r w:rsidR="00A4519C" w:rsidRPr="005443A2">
              <w:rPr>
                <w:rFonts w:cs="Arial"/>
                <w:sz w:val="24"/>
                <w:lang w:val="it-CH"/>
              </w:rPr>
              <w:t xml:space="preserve">dà diritto a ottenere l’autorizzazione a esercitare la professione di infermiere di pratica avanzata </w:t>
            </w:r>
            <w:proofErr w:type="spellStart"/>
            <w:r w:rsidR="00A4519C" w:rsidRPr="005443A2">
              <w:rPr>
                <w:rFonts w:cs="Arial"/>
                <w:sz w:val="24"/>
                <w:lang w:val="it-CH"/>
              </w:rPr>
              <w:t>APN</w:t>
            </w:r>
            <w:proofErr w:type="spellEnd"/>
            <w:r w:rsidRPr="00A4519C">
              <w:rPr>
                <w:rFonts w:cs="Arial"/>
                <w:sz w:val="24"/>
                <w:lang w:val="it-CH"/>
              </w:rPr>
              <w:t xml:space="preserve"> </w:t>
            </w:r>
          </w:p>
        </w:tc>
      </w:tr>
    </w:tbl>
    <w:p w14:paraId="3D7CCA72" w14:textId="77777777" w:rsidR="008808B4" w:rsidRPr="00A4519C" w:rsidRDefault="008808B4" w:rsidP="00C66495">
      <w:pPr>
        <w:rPr>
          <w:sz w:val="16"/>
          <w:szCs w:val="16"/>
          <w:lang w:val="it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7234"/>
      </w:tblGrid>
      <w:tr w:rsidR="005024F7" w14:paraId="1C76A34B" w14:textId="77777777" w:rsidTr="003929C1">
        <w:tc>
          <w:tcPr>
            <w:tcW w:w="8265" w:type="dxa"/>
            <w:gridSpan w:val="2"/>
            <w:shd w:val="clear" w:color="auto" w:fill="FFFF00"/>
          </w:tcPr>
          <w:p w14:paraId="179078CA" w14:textId="77777777" w:rsidR="005024F7" w:rsidRPr="005024F7" w:rsidRDefault="005024F7" w:rsidP="003929C1">
            <w:pPr>
              <w:spacing w:before="60" w:after="60"/>
              <w:rPr>
                <w:b/>
                <w:bCs/>
                <w:highlight w:val="yellow"/>
                <w:lang w:val="it-CH"/>
              </w:rPr>
            </w:pPr>
            <w:r w:rsidRPr="005024F7">
              <w:rPr>
                <w:b/>
                <w:bCs/>
                <w:sz w:val="28"/>
                <w:szCs w:val="28"/>
                <w:lang w:val="it-CH"/>
              </w:rPr>
              <w:lastRenderedPageBreak/>
              <w:t>Conclusione</w:t>
            </w:r>
          </w:p>
        </w:tc>
      </w:tr>
      <w:tr w:rsidR="005024F7" w14:paraId="665301C7" w14:textId="77777777" w:rsidTr="003929C1">
        <w:tc>
          <w:tcPr>
            <w:tcW w:w="915" w:type="dxa"/>
          </w:tcPr>
          <w:p w14:paraId="0E6339C8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0FAC76B7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>Approvazione</w:t>
            </w:r>
          </w:p>
        </w:tc>
      </w:tr>
      <w:tr w:rsidR="005024F7" w:rsidRPr="00697A1A" w14:paraId="215693BB" w14:textId="77777777" w:rsidTr="003929C1">
        <w:tc>
          <w:tcPr>
            <w:tcW w:w="915" w:type="dxa"/>
          </w:tcPr>
          <w:p w14:paraId="19780B15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2D4DEBAA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 xml:space="preserve">Approvazione </w:t>
            </w:r>
            <w:r w:rsidR="00626505">
              <w:rPr>
                <w:rFonts w:cs="Arial"/>
                <w:sz w:val="24"/>
                <w:lang w:val="it-CH"/>
              </w:rPr>
              <w:t>con</w:t>
            </w:r>
            <w:r>
              <w:rPr>
                <w:rFonts w:cs="Arial"/>
                <w:sz w:val="24"/>
                <w:lang w:val="it-CH"/>
              </w:rPr>
              <w:t xml:space="preserve"> richieste di modifica / Riserve</w:t>
            </w:r>
          </w:p>
        </w:tc>
      </w:tr>
      <w:tr w:rsidR="005024F7" w14:paraId="49B02D0C" w14:textId="77777777" w:rsidTr="003929C1">
        <w:tc>
          <w:tcPr>
            <w:tcW w:w="915" w:type="dxa"/>
          </w:tcPr>
          <w:p w14:paraId="116E1E8A" w14:textId="77777777" w:rsidR="005024F7" w:rsidRDefault="005024F7" w:rsidP="003929C1">
            <w:pPr>
              <w:spacing w:before="120"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4896510D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>Rielaborazione sostanziale</w:t>
            </w:r>
          </w:p>
        </w:tc>
      </w:tr>
      <w:tr w:rsidR="005024F7" w14:paraId="7E7E898C" w14:textId="77777777" w:rsidTr="003929C1">
        <w:tc>
          <w:tcPr>
            <w:tcW w:w="915" w:type="dxa"/>
          </w:tcPr>
          <w:p w14:paraId="06BD1096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F94522">
              <w:rPr>
                <w:lang w:val="it-CH"/>
              </w:rPr>
            </w:r>
            <w:r w:rsidR="00F94522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7350" w:type="dxa"/>
          </w:tcPr>
          <w:p w14:paraId="1E31FB33" w14:textId="77777777" w:rsidR="005024F7" w:rsidRDefault="005024F7" w:rsidP="003929C1">
            <w:pPr>
              <w:spacing w:before="120" w:after="120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it-CH"/>
              </w:rPr>
              <w:t>Rifiuto</w:t>
            </w:r>
          </w:p>
        </w:tc>
      </w:tr>
    </w:tbl>
    <w:p w14:paraId="576FBEA3" w14:textId="77777777" w:rsidR="005024F7" w:rsidRDefault="005024F7" w:rsidP="00C66495">
      <w:pPr>
        <w:rPr>
          <w:sz w:val="16"/>
          <w:szCs w:val="16"/>
          <w:lang w:val="it-CH"/>
        </w:rPr>
      </w:pPr>
    </w:p>
    <w:p w14:paraId="46A8DFD9" w14:textId="029E5E6F" w:rsidR="0074517F" w:rsidRDefault="00AF1D48" w:rsidP="00CD7868">
      <w:pPr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253"/>
      </w:tblGrid>
      <w:tr w:rsidR="0074517F" w14:paraId="3D404722" w14:textId="77777777" w:rsidTr="00222E7D">
        <w:tc>
          <w:tcPr>
            <w:tcW w:w="14786" w:type="dxa"/>
            <w:gridSpan w:val="2"/>
            <w:shd w:val="clear" w:color="auto" w:fill="FFFF00"/>
          </w:tcPr>
          <w:p w14:paraId="57A05741" w14:textId="77777777" w:rsidR="0074517F" w:rsidRDefault="0074517F" w:rsidP="00222E7D">
            <w:pPr>
              <w:pStyle w:val="berschrift1"/>
              <w:rPr>
                <w:lang w:val="it-CH"/>
              </w:rPr>
            </w:pPr>
            <w:bookmarkStart w:id="18" w:name="_Toc234209834"/>
            <w:bookmarkStart w:id="19" w:name="_Toc163741124"/>
            <w:r>
              <w:rPr>
                <w:rFonts w:ascii="Arial" w:hAnsi="Arial" w:cs="Arial"/>
                <w:lang w:val="it-CH"/>
              </w:rPr>
              <w:lastRenderedPageBreak/>
              <w:t>Rapporto esplicativo</w:t>
            </w:r>
            <w:bookmarkEnd w:id="18"/>
            <w:bookmarkEnd w:id="19"/>
          </w:p>
        </w:tc>
      </w:tr>
      <w:tr w:rsidR="0074517F" w14:paraId="43BB4FD4" w14:textId="77777777" w:rsidTr="00222E7D">
        <w:tc>
          <w:tcPr>
            <w:tcW w:w="1313" w:type="dxa"/>
          </w:tcPr>
          <w:p w14:paraId="65F5BA1E" w14:textId="77777777" w:rsidR="0074517F" w:rsidRDefault="0074517F" w:rsidP="00222E7D">
            <w:pPr>
              <w:spacing w:before="60" w:after="60"/>
              <w:rPr>
                <w:rFonts w:ascii="Univers 45 Light" w:hAnsi="Univers 45 Light"/>
                <w:b/>
              </w:rPr>
            </w:pPr>
            <w:proofErr w:type="spellStart"/>
            <w:r>
              <w:rPr>
                <w:rFonts w:ascii="Univers 45 Light" w:hAnsi="Univers 45 Light"/>
                <w:b/>
              </w:rPr>
              <w:t>Capitolo</w:t>
            </w:r>
            <w:proofErr w:type="spellEnd"/>
            <w:r>
              <w:rPr>
                <w:rFonts w:ascii="Univers 45 Light" w:hAnsi="Univers 45 Light"/>
                <w:b/>
              </w:rPr>
              <w:t xml:space="preserve"> n°</w:t>
            </w:r>
          </w:p>
        </w:tc>
        <w:tc>
          <w:tcPr>
            <w:tcW w:w="13473" w:type="dxa"/>
          </w:tcPr>
          <w:p w14:paraId="1EF1F7C7" w14:textId="77777777" w:rsidR="0074517F" w:rsidRDefault="0074517F" w:rsidP="00222E7D">
            <w:pPr>
              <w:spacing w:before="60" w:after="60"/>
              <w:rPr>
                <w:rFonts w:ascii="Univers 45 Light" w:hAnsi="Univers 45 Light"/>
                <w:b/>
              </w:rPr>
            </w:pPr>
            <w:proofErr w:type="spellStart"/>
            <w:r>
              <w:rPr>
                <w:rFonts w:ascii="Univers 45 Light" w:hAnsi="Univers 45 Light"/>
                <w:b/>
              </w:rPr>
              <w:t>Commento</w:t>
            </w:r>
            <w:proofErr w:type="spellEnd"/>
            <w:r>
              <w:rPr>
                <w:rFonts w:ascii="Univers 45 Light" w:hAnsi="Univers 45 Light"/>
                <w:b/>
              </w:rPr>
              <w:t>/</w:t>
            </w:r>
            <w:proofErr w:type="spellStart"/>
            <w:r>
              <w:rPr>
                <w:rFonts w:ascii="Univers 45 Light" w:hAnsi="Univers 45 Light"/>
                <w:b/>
              </w:rPr>
              <w:t>Suggerimento</w:t>
            </w:r>
            <w:proofErr w:type="spellEnd"/>
          </w:p>
        </w:tc>
      </w:tr>
      <w:tr w:rsidR="0074517F" w14:paraId="28B96035" w14:textId="77777777" w:rsidTr="00222E7D">
        <w:tc>
          <w:tcPr>
            <w:tcW w:w="1313" w:type="dxa"/>
          </w:tcPr>
          <w:p w14:paraId="03F25D3F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03EFFC94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33604A88" w14:textId="77777777" w:rsidTr="00222E7D">
        <w:tc>
          <w:tcPr>
            <w:tcW w:w="1313" w:type="dxa"/>
          </w:tcPr>
          <w:p w14:paraId="6AAC8BB2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78781F93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2C594C35" w14:textId="77777777" w:rsidTr="00222E7D">
        <w:tc>
          <w:tcPr>
            <w:tcW w:w="1313" w:type="dxa"/>
          </w:tcPr>
          <w:p w14:paraId="10180E43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05E7E56D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4917071E" w14:textId="77777777" w:rsidTr="00222E7D">
        <w:tc>
          <w:tcPr>
            <w:tcW w:w="1313" w:type="dxa"/>
          </w:tcPr>
          <w:p w14:paraId="78CD5D46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79804654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1AC88393" w14:textId="77777777" w:rsidTr="00222E7D">
        <w:tc>
          <w:tcPr>
            <w:tcW w:w="1313" w:type="dxa"/>
          </w:tcPr>
          <w:p w14:paraId="1378D475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1D7B35B8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417E4610" w14:textId="77777777" w:rsidTr="00222E7D">
        <w:tc>
          <w:tcPr>
            <w:tcW w:w="1313" w:type="dxa"/>
          </w:tcPr>
          <w:p w14:paraId="196C6CEE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0"/>
          </w:p>
        </w:tc>
        <w:tc>
          <w:tcPr>
            <w:tcW w:w="13473" w:type="dxa"/>
          </w:tcPr>
          <w:p w14:paraId="6F9BA7B9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1"/>
          </w:p>
        </w:tc>
      </w:tr>
      <w:tr w:rsidR="0074517F" w14:paraId="2F742B50" w14:textId="77777777" w:rsidTr="00222E7D">
        <w:tc>
          <w:tcPr>
            <w:tcW w:w="1313" w:type="dxa"/>
          </w:tcPr>
          <w:p w14:paraId="2452B658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2"/>
          </w:p>
        </w:tc>
        <w:tc>
          <w:tcPr>
            <w:tcW w:w="13473" w:type="dxa"/>
          </w:tcPr>
          <w:p w14:paraId="142A2257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3"/>
          </w:p>
        </w:tc>
      </w:tr>
      <w:tr w:rsidR="0074517F" w14:paraId="7245ADC1" w14:textId="77777777" w:rsidTr="00222E7D">
        <w:tc>
          <w:tcPr>
            <w:tcW w:w="1313" w:type="dxa"/>
          </w:tcPr>
          <w:p w14:paraId="16AE6F63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3CF3DBD7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2AB8E2F2" w14:textId="77777777" w:rsidTr="00222E7D">
        <w:tc>
          <w:tcPr>
            <w:tcW w:w="1313" w:type="dxa"/>
          </w:tcPr>
          <w:p w14:paraId="7627BF78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6DE95042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0C2E4BC2" w14:textId="77777777" w:rsidTr="00222E7D">
        <w:tc>
          <w:tcPr>
            <w:tcW w:w="1313" w:type="dxa"/>
          </w:tcPr>
          <w:p w14:paraId="11E73835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3473" w:type="dxa"/>
          </w:tcPr>
          <w:p w14:paraId="6E63F802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4517F" w14:paraId="44364A03" w14:textId="77777777" w:rsidTr="00222E7D">
        <w:tc>
          <w:tcPr>
            <w:tcW w:w="1313" w:type="dxa"/>
          </w:tcPr>
          <w:p w14:paraId="671CFBA9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4"/>
          </w:p>
        </w:tc>
        <w:tc>
          <w:tcPr>
            <w:tcW w:w="13473" w:type="dxa"/>
          </w:tcPr>
          <w:p w14:paraId="5DEF6659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5"/>
          </w:p>
        </w:tc>
      </w:tr>
      <w:tr w:rsidR="0074517F" w14:paraId="632C5292" w14:textId="77777777" w:rsidTr="00222E7D">
        <w:tc>
          <w:tcPr>
            <w:tcW w:w="1313" w:type="dxa"/>
          </w:tcPr>
          <w:p w14:paraId="71C21B38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6"/>
          </w:p>
        </w:tc>
        <w:tc>
          <w:tcPr>
            <w:tcW w:w="13473" w:type="dxa"/>
          </w:tcPr>
          <w:p w14:paraId="3E9B3425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7"/>
          </w:p>
        </w:tc>
      </w:tr>
      <w:tr w:rsidR="0074517F" w14:paraId="3E99C326" w14:textId="77777777" w:rsidTr="00222E7D">
        <w:tc>
          <w:tcPr>
            <w:tcW w:w="1313" w:type="dxa"/>
          </w:tcPr>
          <w:p w14:paraId="366890CB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8"/>
          </w:p>
        </w:tc>
        <w:tc>
          <w:tcPr>
            <w:tcW w:w="13473" w:type="dxa"/>
          </w:tcPr>
          <w:p w14:paraId="648788D8" w14:textId="77777777" w:rsidR="0074517F" w:rsidRDefault="0074517F" w:rsidP="00222E7D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9"/>
          </w:p>
        </w:tc>
      </w:tr>
    </w:tbl>
    <w:p w14:paraId="2BE06C3C" w14:textId="77777777" w:rsidR="00EC6C02" w:rsidRDefault="0074517F" w:rsidP="00EC6C0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EC6C02" w14:paraId="6725C36D" w14:textId="77777777" w:rsidTr="003929C1">
        <w:tc>
          <w:tcPr>
            <w:tcW w:w="14786" w:type="dxa"/>
            <w:shd w:val="clear" w:color="auto" w:fill="FFFF00"/>
          </w:tcPr>
          <w:p w14:paraId="5BA5150F" w14:textId="77777777" w:rsidR="00EC6C02" w:rsidRDefault="00EC6C02" w:rsidP="003929C1">
            <w:pPr>
              <w:pStyle w:val="berschrift1"/>
            </w:pPr>
            <w:bookmarkStart w:id="30" w:name="_Toc234209833"/>
            <w:bookmarkStart w:id="31" w:name="_Toc163741125"/>
            <w:r>
              <w:rPr>
                <w:rFonts w:ascii="Arial" w:hAnsi="Arial" w:cs="Arial"/>
                <w:lang w:val="it-CH"/>
              </w:rPr>
              <w:lastRenderedPageBreak/>
              <w:t>Osservazioni generali</w:t>
            </w:r>
            <w:bookmarkEnd w:id="30"/>
            <w:bookmarkEnd w:id="31"/>
          </w:p>
        </w:tc>
      </w:tr>
      <w:tr w:rsidR="005024F7" w:rsidRPr="00D9617E" w14:paraId="29C0E9A3" w14:textId="77777777" w:rsidTr="005024F7">
        <w:tc>
          <w:tcPr>
            <w:tcW w:w="14786" w:type="dxa"/>
          </w:tcPr>
          <w:p w14:paraId="2EC72AC7" w14:textId="77777777" w:rsidR="005024F7" w:rsidRPr="00D9617E" w:rsidRDefault="005024F7" w:rsidP="003929C1">
            <w:pPr>
              <w:spacing w:before="60" w:after="60"/>
              <w:rPr>
                <w:rFonts w:cs="Arial"/>
                <w:b/>
                <w:lang w:val="it-CH"/>
              </w:rPr>
            </w:pPr>
            <w:r w:rsidRPr="00D9617E">
              <w:rPr>
                <w:rFonts w:cs="Arial"/>
                <w:b/>
                <w:lang w:val="it-CH"/>
              </w:rPr>
              <w:t>Commento/Suggerimento</w:t>
            </w:r>
            <w:r w:rsidR="00D9617E" w:rsidRPr="00D9617E">
              <w:rPr>
                <w:rFonts w:cs="Arial"/>
                <w:b/>
                <w:lang w:val="it-CH"/>
              </w:rPr>
              <w:t xml:space="preserve"> </w:t>
            </w:r>
          </w:p>
        </w:tc>
      </w:tr>
      <w:tr w:rsidR="005024F7" w14:paraId="0AFBCE22" w14:textId="77777777" w:rsidTr="005F3BF9">
        <w:trPr>
          <w:trHeight w:val="2603"/>
        </w:trPr>
        <w:tc>
          <w:tcPr>
            <w:tcW w:w="14786" w:type="dxa"/>
          </w:tcPr>
          <w:p w14:paraId="68CFE7C8" w14:textId="77777777" w:rsidR="005024F7" w:rsidRDefault="005024F7" w:rsidP="003929C1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</w:tbl>
    <w:p w14:paraId="791FA618" w14:textId="77777777" w:rsidR="005C2901" w:rsidRPr="005024F7" w:rsidRDefault="005C2901">
      <w:pPr>
        <w:rPr>
          <w:lang w:val="it-CH"/>
        </w:rPr>
      </w:pPr>
    </w:p>
    <w:p w14:paraId="4E33EC51" w14:textId="77777777" w:rsidR="005C2901" w:rsidRDefault="005C2901" w:rsidP="005F3BF9">
      <w:pPr>
        <w:pStyle w:val="berschrift1"/>
        <w:rPr>
          <w:b w:val="0"/>
          <w:lang w:val="it-CH"/>
        </w:rPr>
      </w:pPr>
    </w:p>
    <w:sectPr w:rsidR="005C2901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EDA7" w14:textId="77777777" w:rsidR="00F94522" w:rsidRDefault="00F94522">
      <w:r>
        <w:separator/>
      </w:r>
    </w:p>
  </w:endnote>
  <w:endnote w:type="continuationSeparator" w:id="0">
    <w:p w14:paraId="0D8B86DF" w14:textId="77777777" w:rsidR="00F94522" w:rsidRDefault="00F9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F3A2" w14:textId="77777777" w:rsidR="005C2901" w:rsidRDefault="005C2901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9F4BB2">
      <w:rPr>
        <w:sz w:val="24"/>
        <w:szCs w:val="24"/>
      </w:rPr>
      <w:t>3</w:t>
    </w:r>
    <w:r>
      <w:rPr>
        <w:sz w:val="24"/>
        <w:szCs w:val="24"/>
      </w:rPr>
      <w:fldChar w:fldCharType="end"/>
    </w:r>
  </w:p>
  <w:p w14:paraId="27335C01" w14:textId="77777777" w:rsidR="005C2901" w:rsidRDefault="005C29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083B" w14:textId="77777777" w:rsidR="005C2901" w:rsidRDefault="005C2901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2AC0B526" w14:textId="77777777" w:rsidR="005C2901" w:rsidRDefault="005C2901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3DF23411" w14:textId="77777777" w:rsidR="005C2901" w:rsidRDefault="005C2901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0FC45209" w14:textId="77777777" w:rsidR="005C2901" w:rsidRDefault="005C2901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15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9F4BB2">
      <w:rPr>
        <w:rStyle w:val="Seitenzahl"/>
        <w:sz w:val="16"/>
        <w:lang w:val="en-US"/>
      </w:rPr>
      <w:t>19</w:t>
    </w:r>
    <w:r>
      <w:rPr>
        <w:rStyle w:val="Seitenzahl"/>
        <w:sz w:val="16"/>
        <w:lang w:val="en-US"/>
      </w:rPr>
      <w:fldChar w:fldCharType="end"/>
    </w:r>
  </w:p>
  <w:p w14:paraId="798BDF49" w14:textId="77777777" w:rsidR="005C2901" w:rsidRDefault="005C2901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4C50" w14:textId="77777777" w:rsidR="00F94522" w:rsidRDefault="00F94522">
      <w:r>
        <w:separator/>
      </w:r>
    </w:p>
  </w:footnote>
  <w:footnote w:type="continuationSeparator" w:id="0">
    <w:p w14:paraId="2AC1562D" w14:textId="77777777" w:rsidR="00F94522" w:rsidRDefault="00F9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E0D8" w14:textId="24CA9CC0" w:rsidR="005C2901" w:rsidRPr="00A042D9" w:rsidRDefault="00610C21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  <w:lang w:val="it-CH"/>
      </w:rPr>
    </w:pPr>
    <w:bookmarkStart w:id="7" w:name="_Hlk128494595"/>
    <w:r>
      <w:rPr>
        <w:b/>
        <w:sz w:val="24"/>
        <w:szCs w:val="24"/>
        <w:highlight w:val="yellow"/>
        <w:lang w:val="it-CH"/>
      </w:rPr>
      <w:t>S</w:t>
    </w:r>
    <w:r w:rsidR="00C96BD6">
      <w:rPr>
        <w:b/>
        <w:sz w:val="24"/>
        <w:szCs w:val="24"/>
        <w:highlight w:val="yellow"/>
        <w:lang w:val="it-CH"/>
      </w:rPr>
      <w:t>econda</w:t>
    </w:r>
    <w:r w:rsidR="00C96BD6" w:rsidRPr="004D130A">
      <w:rPr>
        <w:b/>
        <w:sz w:val="24"/>
        <w:szCs w:val="24"/>
        <w:highlight w:val="yellow"/>
        <w:lang w:val="it-CH"/>
      </w:rPr>
      <w:t xml:space="preserve"> tappa </w:t>
    </w:r>
    <w:r>
      <w:rPr>
        <w:b/>
        <w:sz w:val="24"/>
        <w:szCs w:val="24"/>
        <w:highlight w:val="yellow"/>
        <w:lang w:val="it-CH"/>
      </w:rPr>
      <w:t xml:space="preserve">per l’attuazione </w:t>
    </w:r>
    <w:r w:rsidR="00C96BD6" w:rsidRPr="004D130A">
      <w:rPr>
        <w:b/>
        <w:sz w:val="24"/>
        <w:szCs w:val="24"/>
        <w:highlight w:val="yellow"/>
        <w:lang w:val="it-CH"/>
      </w:rPr>
      <w:t xml:space="preserve">dell’iniziativa </w:t>
    </w:r>
    <w:r>
      <w:rPr>
        <w:b/>
        <w:sz w:val="24"/>
        <w:szCs w:val="24"/>
        <w:highlight w:val="yellow"/>
        <w:lang w:val="it-CH"/>
      </w:rPr>
      <w:t xml:space="preserve">popolare “Per cure infermieristiche forti (Iniziativa </w:t>
    </w:r>
    <w:r w:rsidR="00C96BD6" w:rsidRPr="004D130A">
      <w:rPr>
        <w:b/>
        <w:sz w:val="24"/>
        <w:szCs w:val="24"/>
        <w:highlight w:val="yellow"/>
        <w:lang w:val="it-CH"/>
      </w:rPr>
      <w:t>sulle cure infermieristiche</w:t>
    </w:r>
    <w:r>
      <w:rPr>
        <w:b/>
        <w:sz w:val="24"/>
        <w:szCs w:val="24"/>
        <w:highlight w:val="yellow"/>
        <w:lang w:val="it-CH"/>
      </w:rPr>
      <w:t>)”</w:t>
    </w:r>
    <w:r w:rsidR="00C96BD6">
      <w:rPr>
        <w:b/>
        <w:sz w:val="24"/>
        <w:szCs w:val="24"/>
        <w:highlight w:val="yellow"/>
        <w:lang w:val="it-CH"/>
      </w:rPr>
      <w:t>:</w:t>
    </w:r>
    <w:r w:rsidR="00C96BD6" w:rsidRPr="004D130A">
      <w:rPr>
        <w:b/>
        <w:sz w:val="24"/>
        <w:szCs w:val="24"/>
        <w:highlight w:val="yellow"/>
        <w:lang w:val="it-CH"/>
      </w:rPr>
      <w:t xml:space="preserve"> </w:t>
    </w:r>
    <w:r w:rsidR="00C96BD6" w:rsidRPr="00F60FE8">
      <w:rPr>
        <w:b/>
        <w:sz w:val="24"/>
        <w:szCs w:val="24"/>
        <w:highlight w:val="yellow"/>
        <w:lang w:val="it-CH"/>
      </w:rPr>
      <w:t xml:space="preserve">Legge federale sulle condizioni di lavoro nel settore delle cure infermieristiche </w:t>
    </w:r>
    <w:r w:rsidR="00697A1A">
      <w:rPr>
        <w:b/>
        <w:sz w:val="24"/>
        <w:szCs w:val="24"/>
        <w:highlight w:val="yellow"/>
        <w:lang w:val="it-CH"/>
      </w:rPr>
      <w:t>(</w:t>
    </w:r>
    <w:proofErr w:type="spellStart"/>
    <w:r w:rsidR="00697A1A">
      <w:rPr>
        <w:b/>
        <w:sz w:val="24"/>
        <w:szCs w:val="24"/>
        <w:highlight w:val="yellow"/>
        <w:lang w:val="it-CH"/>
      </w:rPr>
      <w:t>LCInf</w:t>
    </w:r>
    <w:proofErr w:type="spellEnd"/>
    <w:r w:rsidR="00697A1A">
      <w:rPr>
        <w:b/>
        <w:sz w:val="24"/>
        <w:szCs w:val="24"/>
        <w:highlight w:val="yellow"/>
        <w:lang w:val="it-CH"/>
      </w:rPr>
      <w:t xml:space="preserve">) </w:t>
    </w:r>
    <w:r w:rsidR="00C96BD6" w:rsidRPr="00F60FE8">
      <w:rPr>
        <w:b/>
        <w:sz w:val="24"/>
        <w:szCs w:val="24"/>
        <w:highlight w:val="yellow"/>
        <w:lang w:val="it-CH"/>
      </w:rPr>
      <w:t>e Legge federale sulle professioni sanitarie</w:t>
    </w:r>
    <w:r w:rsidR="005443A2">
      <w:rPr>
        <w:b/>
        <w:sz w:val="24"/>
        <w:szCs w:val="24"/>
        <w:highlight w:val="yellow"/>
        <w:lang w:val="it-CH"/>
      </w:rPr>
      <w:t xml:space="preserve"> (</w:t>
    </w:r>
    <w:proofErr w:type="spellStart"/>
    <w:r w:rsidR="005443A2">
      <w:rPr>
        <w:b/>
        <w:sz w:val="24"/>
        <w:szCs w:val="24"/>
        <w:highlight w:val="yellow"/>
        <w:lang w:val="it-CH"/>
      </w:rPr>
      <w:t>LPSan</w:t>
    </w:r>
    <w:proofErr w:type="spellEnd"/>
    <w:r w:rsidR="005443A2">
      <w:rPr>
        <w:b/>
        <w:sz w:val="24"/>
        <w:szCs w:val="24"/>
        <w:highlight w:val="yellow"/>
        <w:lang w:val="it-CH"/>
      </w:rPr>
      <w:t>)</w:t>
    </w:r>
    <w:r w:rsidR="00A042D9" w:rsidRPr="00F60FE8">
      <w:rPr>
        <w:b/>
        <w:sz w:val="24"/>
        <w:szCs w:val="24"/>
        <w:highlight w:val="yellow"/>
        <w:lang w:val="it-CH"/>
      </w:rPr>
      <w:t>;</w:t>
    </w:r>
    <w:r w:rsidR="00A042D9" w:rsidRPr="00F60FE8">
      <w:rPr>
        <w:b/>
        <w:sz w:val="24"/>
        <w:szCs w:val="24"/>
        <w:highlight w:val="yellow"/>
        <w:lang w:val="it-CH"/>
      </w:rPr>
      <w:br/>
      <w:t>procedura di consultazione</w:t>
    </w:r>
    <w:bookmarkEnd w:id="7"/>
    <w:r w:rsidR="005C2901" w:rsidRPr="00A042D9">
      <w:rPr>
        <w:b/>
        <w:sz w:val="24"/>
        <w:szCs w:val="24"/>
        <w:lang w:val="it-CH"/>
      </w:rPr>
      <w:br/>
    </w:r>
  </w:p>
  <w:p w14:paraId="29A09AB5" w14:textId="77777777" w:rsidR="005C2901" w:rsidRDefault="005C2901">
    <w:pPr>
      <w:pStyle w:val="Kopfzeile"/>
      <w:rPr>
        <w:sz w:val="24"/>
        <w:szCs w:val="24"/>
        <w:lang w:val="it-CH"/>
      </w:rPr>
    </w:pPr>
  </w:p>
  <w:p w14:paraId="115BDC3C" w14:textId="77777777" w:rsidR="005C2901" w:rsidRDefault="005C2901">
    <w:pPr>
      <w:pStyle w:val="Kopfzeile"/>
      <w:spacing w:line="14" w:lineRule="exact"/>
      <w:rPr>
        <w:sz w:val="24"/>
        <w:szCs w:val="24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C2901" w14:paraId="235C945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FE51CE8" w14:textId="77777777" w:rsidR="005C2901" w:rsidRDefault="005C2901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392AA81" w14:textId="77777777" w:rsidR="005C2901" w:rsidRDefault="005C2901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Date:</w:t>
          </w:r>
          <w:proofErr w:type="gramEnd"/>
          <w:r>
            <w:rPr>
              <w:lang w:val="fr-FR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CA3CF83" w14:textId="77777777" w:rsidR="005C2901" w:rsidRDefault="005C2901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Document:</w:t>
          </w:r>
          <w:proofErr w:type="gramEnd"/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31B430A4" w14:textId="77777777" w:rsidR="005C2901" w:rsidRDefault="005C2901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5C2901" w14:paraId="0A60DAF3" w14:textId="77777777">
      <w:trPr>
        <w:cantSplit/>
        <w:jc w:val="center"/>
      </w:trPr>
      <w:tc>
        <w:tcPr>
          <w:tcW w:w="539" w:type="dxa"/>
        </w:tcPr>
        <w:p w14:paraId="68BAC54A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02F8D2F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B483418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C034566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8A3B3C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60F5D31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676E5F6" w14:textId="77777777" w:rsidR="005C2901" w:rsidRDefault="005C290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5C2901" w:rsidRPr="00697A1A" w14:paraId="061BA38B" w14:textId="77777777">
      <w:trPr>
        <w:cantSplit/>
        <w:jc w:val="center"/>
      </w:trPr>
      <w:tc>
        <w:tcPr>
          <w:tcW w:w="539" w:type="dxa"/>
        </w:tcPr>
        <w:p w14:paraId="40BC41D1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1135C8D8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proofErr w:type="spellEnd"/>
          <w:r>
            <w:rPr>
              <w:b/>
              <w:spacing w:val="20"/>
              <w:sz w:val="16"/>
            </w:rPr>
            <w:t>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766B8BF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ACA4CA8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DEB97A1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for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3224EA15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4D35055D" w14:textId="77777777" w:rsidR="005C2901" w:rsidRDefault="005C2901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6D5DCE68" w14:textId="77777777" w:rsidR="005C2901" w:rsidRDefault="005C2901">
    <w:pPr>
      <w:pStyle w:val="Kopfzeile"/>
      <w:rPr>
        <w:sz w:val="2"/>
        <w:lang w:val="en-US"/>
      </w:rPr>
    </w:pPr>
  </w:p>
  <w:p w14:paraId="42C44D7D" w14:textId="77777777" w:rsidR="005C2901" w:rsidRDefault="005C2901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6"/>
  </w:num>
  <w:num w:numId="12">
    <w:abstractNumId w:val="13"/>
  </w:num>
  <w:num w:numId="13">
    <w:abstractNumId w:val="17"/>
  </w:num>
  <w:num w:numId="14">
    <w:abstractNumId w:val="25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4"/>
  </w:num>
  <w:num w:numId="32">
    <w:abstractNumId w:val="14"/>
  </w:num>
  <w:num w:numId="33">
    <w:abstractNumId w:val="14"/>
  </w:num>
  <w:num w:numId="34">
    <w:abstractNumId w:val="21"/>
  </w:num>
  <w:num w:numId="35">
    <w:abstractNumId w:val="20"/>
  </w:num>
  <w:num w:numId="36">
    <w:abstractNumId w:val="18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CH" w:vendorID="9" w:dllVersion="512" w:checkStyle="1"/>
  <w:activeWritingStyle w:appName="MSWord" w:lang="it-CH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B2"/>
    <w:rsid w:val="000A3662"/>
    <w:rsid w:val="000D58A4"/>
    <w:rsid w:val="000F176D"/>
    <w:rsid w:val="00111865"/>
    <w:rsid w:val="00124057"/>
    <w:rsid w:val="00144308"/>
    <w:rsid w:val="00215187"/>
    <w:rsid w:val="00222E7D"/>
    <w:rsid w:val="002C3B80"/>
    <w:rsid w:val="002D0613"/>
    <w:rsid w:val="003929C1"/>
    <w:rsid w:val="003B24D0"/>
    <w:rsid w:val="003B435D"/>
    <w:rsid w:val="003E2316"/>
    <w:rsid w:val="003F4600"/>
    <w:rsid w:val="0040008B"/>
    <w:rsid w:val="004269D0"/>
    <w:rsid w:val="00496FCE"/>
    <w:rsid w:val="004D130A"/>
    <w:rsid w:val="004D6E19"/>
    <w:rsid w:val="004E0A3E"/>
    <w:rsid w:val="004F5351"/>
    <w:rsid w:val="005024F7"/>
    <w:rsid w:val="00504BFA"/>
    <w:rsid w:val="00505353"/>
    <w:rsid w:val="00526404"/>
    <w:rsid w:val="00542BE0"/>
    <w:rsid w:val="005443A2"/>
    <w:rsid w:val="005568DD"/>
    <w:rsid w:val="005A6E7D"/>
    <w:rsid w:val="005B5CC4"/>
    <w:rsid w:val="005C2901"/>
    <w:rsid w:val="005C3058"/>
    <w:rsid w:val="005D4D13"/>
    <w:rsid w:val="005F3BF9"/>
    <w:rsid w:val="00610C21"/>
    <w:rsid w:val="00625BCD"/>
    <w:rsid w:val="00626505"/>
    <w:rsid w:val="006675E7"/>
    <w:rsid w:val="00697A1A"/>
    <w:rsid w:val="006A06A1"/>
    <w:rsid w:val="006D138E"/>
    <w:rsid w:val="007053FA"/>
    <w:rsid w:val="0074517F"/>
    <w:rsid w:val="007535F2"/>
    <w:rsid w:val="00772FCF"/>
    <w:rsid w:val="007C1D24"/>
    <w:rsid w:val="007C424C"/>
    <w:rsid w:val="007E1438"/>
    <w:rsid w:val="008229CA"/>
    <w:rsid w:val="00855E02"/>
    <w:rsid w:val="00872C10"/>
    <w:rsid w:val="008808B4"/>
    <w:rsid w:val="00894D1A"/>
    <w:rsid w:val="008962C7"/>
    <w:rsid w:val="008B6C7F"/>
    <w:rsid w:val="00904A37"/>
    <w:rsid w:val="00976DCE"/>
    <w:rsid w:val="00981AE6"/>
    <w:rsid w:val="0098500F"/>
    <w:rsid w:val="009E67CC"/>
    <w:rsid w:val="009F4BB2"/>
    <w:rsid w:val="00A042D9"/>
    <w:rsid w:val="00A17EB8"/>
    <w:rsid w:val="00A4519C"/>
    <w:rsid w:val="00A61280"/>
    <w:rsid w:val="00A80E4D"/>
    <w:rsid w:val="00AC060A"/>
    <w:rsid w:val="00AF1D48"/>
    <w:rsid w:val="00B0359B"/>
    <w:rsid w:val="00B95B94"/>
    <w:rsid w:val="00BC0D95"/>
    <w:rsid w:val="00BF77A5"/>
    <w:rsid w:val="00C66495"/>
    <w:rsid w:val="00C71D02"/>
    <w:rsid w:val="00C74CB7"/>
    <w:rsid w:val="00C96BD6"/>
    <w:rsid w:val="00CC3C1A"/>
    <w:rsid w:val="00CD1C7E"/>
    <w:rsid w:val="00CD7868"/>
    <w:rsid w:val="00D9617E"/>
    <w:rsid w:val="00DD7A2E"/>
    <w:rsid w:val="00DE66E1"/>
    <w:rsid w:val="00E81114"/>
    <w:rsid w:val="00EA1FFE"/>
    <w:rsid w:val="00EC6C02"/>
    <w:rsid w:val="00ED5D86"/>
    <w:rsid w:val="00EF55C4"/>
    <w:rsid w:val="00F127C9"/>
    <w:rsid w:val="00F26BE1"/>
    <w:rsid w:val="00F308A9"/>
    <w:rsid w:val="00F3405E"/>
    <w:rsid w:val="00F60FE8"/>
    <w:rsid w:val="00F94522"/>
    <w:rsid w:val="00F96035"/>
    <w:rsid w:val="00FB2EEB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31E561B3"/>
  <w15:chartTrackingRefBased/>
  <w15:docId w15:val="{8872FC2A-D393-4C04-890F-F89841A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772FCF"/>
    <w:rPr>
      <w:color w:val="605E5C"/>
      <w:shd w:val="clear" w:color="auto" w:fill="E1DFDD"/>
    </w:rPr>
  </w:style>
  <w:style w:type="paragraph" w:customStyle="1" w:styleId="ErlassTitel">
    <w:name w:val="Erlass Titel"/>
    <w:next w:val="Standard"/>
    <w:rsid w:val="00DD7A2E"/>
    <w:pPr>
      <w:keepNext/>
      <w:keepLines/>
      <w:suppressAutoHyphens/>
      <w:spacing w:line="240" w:lineRule="exact"/>
    </w:pPr>
    <w:rPr>
      <w:b/>
      <w:sz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1438"/>
    <w:pPr>
      <w:keepLines/>
      <w:spacing w:before="240" w:after="0" w:line="259" w:lineRule="auto"/>
      <w:ind w:left="0"/>
      <w:outlineLvl w:val="9"/>
    </w:pPr>
    <w:rPr>
      <w:rFonts w:ascii="Calibri Light" w:hAnsi="Calibri Light"/>
      <w:b w:val="0"/>
      <w:color w:val="2F5496"/>
      <w:kern w:val="0"/>
      <w:sz w:val="32"/>
      <w:szCs w:val="32"/>
    </w:rPr>
  </w:style>
  <w:style w:type="character" w:styleId="Kommentarzeichen">
    <w:name w:val="annotation reference"/>
    <w:rsid w:val="0050535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505353"/>
    <w:rPr>
      <w:b/>
      <w:bCs/>
    </w:rPr>
  </w:style>
  <w:style w:type="character" w:customStyle="1" w:styleId="KommentartextZchn">
    <w:name w:val="Kommentartext Zchn"/>
    <w:link w:val="Kommentartext"/>
    <w:semiHidden/>
    <w:rsid w:val="00505353"/>
    <w:rPr>
      <w:rFonts w:ascii="Arial" w:hAnsi="Arial"/>
      <w:lang w:val="de-CH" w:eastAsia="de-CH"/>
    </w:rPr>
  </w:style>
  <w:style w:type="character" w:customStyle="1" w:styleId="KommentarthemaZchn">
    <w:name w:val="Kommentarthema Zchn"/>
    <w:link w:val="Kommentarthema"/>
    <w:rsid w:val="00505353"/>
    <w:rPr>
      <w:rFonts w:ascii="Arial" w:hAnsi="Arial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er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ufe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4B98-0430-493C-BE51-4D19F9F8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690</Words>
  <Characters>4350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5030</CharactersWithSpaces>
  <SharedDoc>false</SharedDoc>
  <HLinks>
    <vt:vector size="60" baseType="variant">
      <vt:variant>
        <vt:i4>1441841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_Toc142573534</vt:lpwstr>
      </vt:variant>
      <vt:variant>
        <vt:i4>1441841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_Toc142573533</vt:lpwstr>
      </vt:variant>
      <vt:variant>
        <vt:i4>1441841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_Toc142573532</vt:lpwstr>
      </vt:variant>
      <vt:variant>
        <vt:i4>1441841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_Toc142573531</vt:lpwstr>
      </vt:variant>
      <vt:variant>
        <vt:i4>1441841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_Toc142573530</vt:lpwstr>
      </vt:variant>
      <vt:variant>
        <vt:i4>1507377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_Toc142573529</vt:lpwstr>
      </vt:variant>
      <vt:variant>
        <vt:i4>1507377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_Toc142573528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_Toc142573527</vt:lpwstr>
      </vt:variant>
      <vt:variant>
        <vt:i4>5242939</vt:i4>
      </vt:variant>
      <vt:variant>
        <vt:i4>24</vt:i4>
      </vt:variant>
      <vt:variant>
        <vt:i4>0</vt:i4>
      </vt:variant>
      <vt:variant>
        <vt:i4>5</vt:i4>
      </vt:variant>
      <vt:variant>
        <vt:lpwstr>mailto:berufe@bag.admin.ch</vt:lpwstr>
      </vt:variant>
      <vt:variant>
        <vt:lpwstr/>
      </vt:variant>
      <vt:variant>
        <vt:i4>327782</vt:i4>
      </vt:variant>
      <vt:variant>
        <vt:i4>21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Helfenstein Simon BAG</cp:lastModifiedBy>
  <cp:revision>7</cp:revision>
  <cp:lastPrinted>2023-08-04T09:23:00Z</cp:lastPrinted>
  <dcterms:created xsi:type="dcterms:W3CDTF">2024-04-08T14:06:00Z</dcterms:created>
  <dcterms:modified xsi:type="dcterms:W3CDTF">2024-04-11T13:19:00Z</dcterms:modified>
</cp:coreProperties>
</file>