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1FE8" w14:textId="0D40CF5D" w:rsidR="004A2001" w:rsidRPr="00F91CE4" w:rsidRDefault="004A2001" w:rsidP="00E90A2A"/>
    <w:p w14:paraId="0A5FD883" w14:textId="445CAF24" w:rsidR="004A2001" w:rsidRPr="00F91CE4" w:rsidRDefault="004A2001" w:rsidP="00E90A2A">
      <w:r w:rsidRPr="005510F7">
        <w:rPr>
          <w:b/>
        </w:rPr>
        <w:t xml:space="preserve">Anhang </w:t>
      </w:r>
      <w:r w:rsidR="00201E5A" w:rsidRPr="005510F7">
        <w:rPr>
          <w:b/>
        </w:rPr>
        <w:t>0</w:t>
      </w:r>
      <w:r w:rsidRPr="005510F7">
        <w:rPr>
          <w:b/>
        </w:rPr>
        <w:t>3</w:t>
      </w:r>
      <w:r w:rsidR="00C72074" w:rsidRPr="005510F7">
        <w:rPr>
          <w:b/>
        </w:rPr>
        <w:t xml:space="preserve"> </w:t>
      </w:r>
      <w:r w:rsidR="000E7624">
        <w:rPr>
          <w:b/>
        </w:rPr>
        <w:t>o</w:t>
      </w:r>
      <w:r w:rsidR="003D1161">
        <w:t xml:space="preserve"> des Handbuchs betreffend die Spezialitätenliste (SL)</w:t>
      </w:r>
    </w:p>
    <w:p w14:paraId="6891C1B7" w14:textId="77777777" w:rsidR="00E90A2A" w:rsidRPr="00F91CE4" w:rsidRDefault="00E90A2A" w:rsidP="00E90A2A"/>
    <w:p w14:paraId="3AC17AC6" w14:textId="7ECFCB9F" w:rsidR="003F77DD" w:rsidRPr="008C74F3" w:rsidRDefault="004A2001">
      <w:pPr>
        <w:pBdr>
          <w:bottom w:val="single" w:sz="4" w:space="1" w:color="auto"/>
        </w:pBdr>
        <w:rPr>
          <w:b/>
          <w:sz w:val="36"/>
          <w:szCs w:val="36"/>
          <w:lang w:val="en-US"/>
        </w:rPr>
      </w:pPr>
      <w:r w:rsidRPr="008C74F3">
        <w:rPr>
          <w:b/>
          <w:sz w:val="36"/>
          <w:szCs w:val="36"/>
          <w:lang w:val="en-US"/>
        </w:rPr>
        <w:t>KEY FACTS</w:t>
      </w:r>
      <w:r w:rsidR="009B3582" w:rsidRPr="008C74F3">
        <w:rPr>
          <w:b/>
          <w:sz w:val="36"/>
          <w:szCs w:val="36"/>
          <w:lang w:val="en-US"/>
        </w:rPr>
        <w:t xml:space="preserve">-Formular für </w:t>
      </w:r>
      <w:r w:rsidR="00E30DF4" w:rsidRPr="008C74F3">
        <w:rPr>
          <w:b/>
          <w:sz w:val="36"/>
          <w:szCs w:val="36"/>
          <w:lang w:val="en-US"/>
        </w:rPr>
        <w:t>E</w:t>
      </w:r>
      <w:r w:rsidR="00E30DF4">
        <w:rPr>
          <w:b/>
          <w:sz w:val="36"/>
          <w:szCs w:val="36"/>
          <w:lang w:val="en-US"/>
        </w:rPr>
        <w:t>arly Dialogue 1</w:t>
      </w:r>
    </w:p>
    <w:p w14:paraId="641F066D" w14:textId="48DED198" w:rsidR="00B31ECA" w:rsidRPr="008C74F3" w:rsidRDefault="00B31ECA" w:rsidP="00DB5F00">
      <w:pPr>
        <w:rPr>
          <w:b/>
          <w:lang w:val="en-US"/>
        </w:rPr>
      </w:pPr>
    </w:p>
    <w:p w14:paraId="02D2B553" w14:textId="77777777" w:rsidR="004A2001" w:rsidRPr="008C74F3" w:rsidRDefault="004A2001" w:rsidP="00DB5F00">
      <w:pPr>
        <w:rPr>
          <w:b/>
          <w:lang w:val="en-US"/>
        </w:rPr>
      </w:pPr>
    </w:p>
    <w:p w14:paraId="4E704BAB" w14:textId="7AFF23D6" w:rsidR="00E90A2A" w:rsidRPr="002446E9" w:rsidRDefault="00580673" w:rsidP="00DB5F00">
      <w:pPr>
        <w:rPr>
          <w:b/>
          <w:iCs/>
          <w:sz w:val="36"/>
          <w:szCs w:val="36"/>
          <w:u w:val="single"/>
        </w:rPr>
      </w:pPr>
      <w:r w:rsidRPr="002446E9">
        <w:rPr>
          <w:b/>
          <w:iCs/>
          <w:sz w:val="36"/>
          <w:szCs w:val="36"/>
        </w:rPr>
        <w:t xml:space="preserve">NAME </w:t>
      </w:r>
      <w:r w:rsidR="009B5F2E" w:rsidRPr="002446E9">
        <w:rPr>
          <w:b/>
          <w:iCs/>
          <w:sz w:val="36"/>
          <w:szCs w:val="36"/>
        </w:rPr>
        <w:t>ARZNEIMITTEL</w:t>
      </w:r>
    </w:p>
    <w:p w14:paraId="4513B524" w14:textId="77777777" w:rsidR="00E90A2A" w:rsidRPr="002446E9" w:rsidRDefault="00E90A2A" w:rsidP="00945952">
      <w:pPr>
        <w:rPr>
          <w:b/>
          <w:iCs/>
        </w:rPr>
      </w:pPr>
    </w:p>
    <w:p w14:paraId="2018EDA3" w14:textId="77777777" w:rsidR="00E90A2A" w:rsidRPr="002446E9" w:rsidRDefault="00E90A2A" w:rsidP="00E90A2A">
      <w:pPr>
        <w:rPr>
          <w:iCs/>
        </w:rPr>
      </w:pPr>
      <w:bookmarkStart w:id="0" w:name="OLE_LINK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2769B4" w:rsidRPr="002446E9" w14:paraId="6D14164A" w14:textId="77777777" w:rsidTr="002D1FF1">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2446E9" w:rsidRDefault="004A2001" w:rsidP="005F22F4">
            <w:pPr>
              <w:jc w:val="both"/>
              <w:rPr>
                <w:rFonts w:cs="Arial"/>
                <w:iCs/>
              </w:rPr>
            </w:pPr>
          </w:p>
          <w:tbl>
            <w:tblPr>
              <w:tblStyle w:val="Tabellenraster"/>
              <w:tblW w:w="8813" w:type="dxa"/>
              <w:tblLayout w:type="fixed"/>
              <w:tblLook w:val="04A0" w:firstRow="1" w:lastRow="0" w:firstColumn="1" w:lastColumn="0" w:noHBand="0" w:noVBand="1"/>
            </w:tblPr>
            <w:tblGrid>
              <w:gridCol w:w="1583"/>
              <w:gridCol w:w="2977"/>
              <w:gridCol w:w="1134"/>
              <w:gridCol w:w="992"/>
              <w:gridCol w:w="2127"/>
            </w:tblGrid>
            <w:tr w:rsidR="00FA64EA" w:rsidRPr="002446E9" w14:paraId="64C2FB36" w14:textId="77777777" w:rsidTr="00A466D7">
              <w:tc>
                <w:tcPr>
                  <w:tcW w:w="1583" w:type="dxa"/>
                </w:tcPr>
                <w:p w14:paraId="022F3D84" w14:textId="77777777" w:rsidR="00FA64EA" w:rsidRPr="002446E9" w:rsidRDefault="00FA64EA" w:rsidP="00FA64EA">
                  <w:pPr>
                    <w:rPr>
                      <w:rFonts w:cs="Arial"/>
                      <w:b/>
                      <w:iCs/>
                    </w:rPr>
                  </w:pPr>
                  <w:r w:rsidRPr="002446E9">
                    <w:rPr>
                      <w:rFonts w:cs="Arial"/>
                      <w:b/>
                      <w:iCs/>
                    </w:rPr>
                    <w:t>00.</w:t>
                  </w:r>
                </w:p>
              </w:tc>
              <w:tc>
                <w:tcPr>
                  <w:tcW w:w="7230" w:type="dxa"/>
                  <w:gridSpan w:val="4"/>
                </w:tcPr>
                <w:p w14:paraId="62D01BAF" w14:textId="3778B5A6" w:rsidR="00FA64EA" w:rsidRPr="002446E9" w:rsidRDefault="00FA64EA" w:rsidP="00FA64EA">
                  <w:pPr>
                    <w:jc w:val="both"/>
                    <w:rPr>
                      <w:rFonts w:cs="Arial"/>
                      <w:b/>
                      <w:iCs/>
                    </w:rPr>
                  </w:pPr>
                  <w:r w:rsidRPr="002446E9">
                    <w:rPr>
                      <w:rFonts w:cs="Arial"/>
                      <w:b/>
                      <w:iCs/>
                    </w:rPr>
                    <w:t>NAME THERAPEUTISCHE GRUPPE</w:t>
                  </w:r>
                </w:p>
              </w:tc>
            </w:tr>
            <w:tr w:rsidR="00FA64EA" w:rsidRPr="002446E9" w14:paraId="50BE4460" w14:textId="77777777" w:rsidTr="00A466D7">
              <w:tc>
                <w:tcPr>
                  <w:tcW w:w="1583" w:type="dxa"/>
                </w:tcPr>
                <w:p w14:paraId="272C4360" w14:textId="77777777" w:rsidR="00FA64EA" w:rsidRPr="002446E9" w:rsidRDefault="00FA64EA" w:rsidP="00FA64EA">
                  <w:pPr>
                    <w:rPr>
                      <w:rFonts w:cs="Arial"/>
                      <w:b/>
                      <w:iCs/>
                    </w:rPr>
                  </w:pPr>
                  <w:r w:rsidRPr="002446E9">
                    <w:rPr>
                      <w:rFonts w:cs="Arial"/>
                      <w:b/>
                      <w:iCs/>
                    </w:rPr>
                    <w:t>00.00</w:t>
                  </w:r>
                </w:p>
              </w:tc>
              <w:tc>
                <w:tcPr>
                  <w:tcW w:w="7230" w:type="dxa"/>
                  <w:gridSpan w:val="4"/>
                </w:tcPr>
                <w:p w14:paraId="67E82AC9" w14:textId="2CDD7527" w:rsidR="00FA64EA" w:rsidRPr="002446E9" w:rsidRDefault="00FA64EA" w:rsidP="00FA64EA">
                  <w:pPr>
                    <w:jc w:val="both"/>
                    <w:rPr>
                      <w:rFonts w:cs="Arial"/>
                      <w:b/>
                      <w:iCs/>
                    </w:rPr>
                  </w:pPr>
                  <w:r w:rsidRPr="002446E9">
                    <w:rPr>
                      <w:rFonts w:cs="Arial"/>
                      <w:b/>
                      <w:iCs/>
                    </w:rPr>
                    <w:t>Name Therapeutische Untergruppe</w:t>
                  </w:r>
                </w:p>
              </w:tc>
            </w:tr>
            <w:tr w:rsidR="00FA64EA" w:rsidRPr="002446E9" w14:paraId="489BB82B" w14:textId="77777777" w:rsidTr="00A466D7">
              <w:tc>
                <w:tcPr>
                  <w:tcW w:w="1583" w:type="dxa"/>
                </w:tcPr>
                <w:p w14:paraId="2E51EB2C" w14:textId="77777777" w:rsidR="00FA64EA" w:rsidRPr="002446E9" w:rsidRDefault="00FA64EA" w:rsidP="00FA64EA">
                  <w:pPr>
                    <w:rPr>
                      <w:rFonts w:cs="Arial"/>
                      <w:iCs/>
                    </w:rPr>
                  </w:pPr>
                  <w:r w:rsidRPr="002446E9">
                    <w:rPr>
                      <w:rFonts w:cs="Arial"/>
                      <w:iCs/>
                    </w:rPr>
                    <w:t>00.00.00</w:t>
                  </w:r>
                </w:p>
              </w:tc>
              <w:tc>
                <w:tcPr>
                  <w:tcW w:w="7230" w:type="dxa"/>
                  <w:gridSpan w:val="4"/>
                </w:tcPr>
                <w:p w14:paraId="7E100BA5" w14:textId="46E41676" w:rsidR="00FA64EA" w:rsidRPr="002446E9" w:rsidRDefault="00FA64EA" w:rsidP="00FA64EA">
                  <w:pPr>
                    <w:jc w:val="both"/>
                    <w:rPr>
                      <w:rFonts w:cs="Arial"/>
                      <w:iCs/>
                    </w:rPr>
                  </w:pPr>
                  <w:r w:rsidRPr="002446E9">
                    <w:rPr>
                      <w:rFonts w:cs="Arial"/>
                      <w:iCs/>
                    </w:rPr>
                    <w:t>Name Therapeutische Untergruppe</w:t>
                  </w:r>
                </w:p>
              </w:tc>
            </w:tr>
            <w:tr w:rsidR="00201E5A" w:rsidRPr="002446E9" w14:paraId="36D7735C" w14:textId="77777777" w:rsidTr="00A466D7">
              <w:tc>
                <w:tcPr>
                  <w:tcW w:w="1583" w:type="dxa"/>
                </w:tcPr>
                <w:p w14:paraId="37947473" w14:textId="3A8E6D63" w:rsidR="00B31ECA" w:rsidRPr="002446E9" w:rsidRDefault="007221DF" w:rsidP="00201E5A">
                  <w:pPr>
                    <w:rPr>
                      <w:rFonts w:cs="Arial"/>
                      <w:iCs/>
                    </w:rPr>
                  </w:pPr>
                  <w:r w:rsidRPr="002446E9">
                    <w:rPr>
                      <w:rFonts w:cs="Arial"/>
                      <w:iCs/>
                    </w:rPr>
                    <w:t>ATC-</w:t>
                  </w:r>
                  <w:r w:rsidR="00201E5A" w:rsidRPr="002446E9">
                    <w:rPr>
                      <w:rFonts w:cs="Arial"/>
                      <w:iCs/>
                    </w:rPr>
                    <w:t>Code</w:t>
                  </w:r>
                </w:p>
              </w:tc>
              <w:tc>
                <w:tcPr>
                  <w:tcW w:w="7230" w:type="dxa"/>
                  <w:gridSpan w:val="4"/>
                </w:tcPr>
                <w:p w14:paraId="55444352" w14:textId="725B7B19" w:rsidR="00201E5A" w:rsidRPr="002446E9" w:rsidRDefault="00201E5A" w:rsidP="00FA64EA">
                  <w:pPr>
                    <w:jc w:val="both"/>
                    <w:rPr>
                      <w:rFonts w:cs="Arial"/>
                      <w:iCs/>
                    </w:rPr>
                  </w:pPr>
                  <w:r w:rsidRPr="002446E9">
                    <w:rPr>
                      <w:rFonts w:cs="Arial"/>
                      <w:iCs/>
                    </w:rPr>
                    <w:t>A</w:t>
                  </w:r>
                  <w:r w:rsidR="002446E9">
                    <w:rPr>
                      <w:rFonts w:cs="Arial"/>
                      <w:iCs/>
                    </w:rPr>
                    <w:t>T</w:t>
                  </w:r>
                  <w:r w:rsidRPr="002446E9">
                    <w:rPr>
                      <w:rFonts w:cs="Arial"/>
                      <w:iCs/>
                    </w:rPr>
                    <w:t>C-Code Arzneimittel</w:t>
                  </w:r>
                </w:p>
              </w:tc>
            </w:tr>
            <w:tr w:rsidR="00FA64EA" w:rsidRPr="002446E9" w14:paraId="466DF0BD" w14:textId="77777777" w:rsidTr="00A466D7">
              <w:tc>
                <w:tcPr>
                  <w:tcW w:w="1583" w:type="dxa"/>
                </w:tcPr>
                <w:p w14:paraId="11D69B17" w14:textId="050739D2" w:rsidR="00FA64EA" w:rsidRPr="002446E9" w:rsidRDefault="00FA64EA" w:rsidP="002446E9">
                  <w:pPr>
                    <w:rPr>
                      <w:rFonts w:cs="Arial"/>
                      <w:iCs/>
                    </w:rPr>
                  </w:pPr>
                </w:p>
              </w:tc>
              <w:tc>
                <w:tcPr>
                  <w:tcW w:w="7230" w:type="dxa"/>
                  <w:gridSpan w:val="4"/>
                </w:tcPr>
                <w:p w14:paraId="71088277" w14:textId="1DF61207" w:rsidR="00FA64EA" w:rsidRPr="002446E9" w:rsidRDefault="00FA64EA" w:rsidP="00FA64EA">
                  <w:pPr>
                    <w:jc w:val="both"/>
                    <w:rPr>
                      <w:rFonts w:cs="Arial"/>
                      <w:iCs/>
                    </w:rPr>
                  </w:pPr>
                  <w:r w:rsidRPr="002446E9">
                    <w:rPr>
                      <w:rFonts w:cs="Arial"/>
                      <w:b/>
                      <w:iCs/>
                    </w:rPr>
                    <w:t>NAME ARZNEIMITTEL</w:t>
                  </w:r>
                  <w:r w:rsidRPr="002446E9">
                    <w:rPr>
                      <w:rFonts w:cs="Arial"/>
                      <w:iCs/>
                    </w:rPr>
                    <w:t xml:space="preserve"> Name </w:t>
                  </w:r>
                  <w:r w:rsidR="00272D3C" w:rsidRPr="002446E9">
                    <w:rPr>
                      <w:rFonts w:cs="Arial"/>
                      <w:iCs/>
                    </w:rPr>
                    <w:t>Antragstellerin</w:t>
                  </w:r>
                </w:p>
                <w:p w14:paraId="6E820983" w14:textId="77777777" w:rsidR="00FA64EA" w:rsidRPr="002446E9" w:rsidRDefault="00FA64EA" w:rsidP="00FA64EA">
                  <w:pPr>
                    <w:jc w:val="both"/>
                    <w:rPr>
                      <w:rFonts w:cs="Arial"/>
                      <w:iCs/>
                    </w:rPr>
                  </w:pPr>
                  <w:r w:rsidRPr="002446E9">
                    <w:rPr>
                      <w:rFonts w:cs="Arial"/>
                      <w:iCs/>
                    </w:rPr>
                    <w:t>(Wirkstoff)</w:t>
                  </w:r>
                </w:p>
                <w:p w14:paraId="0DB3D137" w14:textId="77777777" w:rsidR="00FA64EA" w:rsidRPr="002446E9" w:rsidRDefault="00FA64EA" w:rsidP="00FA64EA">
                  <w:pPr>
                    <w:jc w:val="both"/>
                    <w:rPr>
                      <w:rFonts w:cs="Arial"/>
                      <w:iCs/>
                    </w:rPr>
                  </w:pPr>
                </w:p>
              </w:tc>
            </w:tr>
            <w:tr w:rsidR="00FA64EA" w:rsidRPr="002446E9" w14:paraId="2E4DF3CB" w14:textId="77777777" w:rsidTr="00A466D7">
              <w:tc>
                <w:tcPr>
                  <w:tcW w:w="1583" w:type="dxa"/>
                </w:tcPr>
                <w:p w14:paraId="6C388DDE" w14:textId="77777777" w:rsidR="002446E9" w:rsidRDefault="00945952" w:rsidP="00FA64EA">
                  <w:pPr>
                    <w:rPr>
                      <w:rFonts w:cs="Arial"/>
                      <w:iCs/>
                    </w:rPr>
                  </w:pPr>
                  <w:r w:rsidRPr="002446E9">
                    <w:rPr>
                      <w:rFonts w:cs="Arial"/>
                      <w:iCs/>
                    </w:rPr>
                    <w:t xml:space="preserve">A/B/D/E </w:t>
                  </w:r>
                </w:p>
                <w:p w14:paraId="02B960A0" w14:textId="3C5D8EB5" w:rsidR="00FA64EA" w:rsidRPr="002446E9" w:rsidRDefault="00945952" w:rsidP="00FA64EA">
                  <w:pPr>
                    <w:rPr>
                      <w:rFonts w:cs="Arial"/>
                      <w:iCs/>
                    </w:rPr>
                  </w:pPr>
                  <w:r w:rsidRPr="002446E9">
                    <w:rPr>
                      <w:rFonts w:cs="Arial"/>
                      <w:iCs/>
                    </w:rPr>
                    <w:t>(Abgabe-</w:t>
                  </w:r>
                  <w:r w:rsidRPr="002446E9">
                    <w:rPr>
                      <w:rFonts w:cs="Arial"/>
                      <w:iCs/>
                    </w:rPr>
                    <w:br/>
                  </w:r>
                  <w:proofErr w:type="spellStart"/>
                  <w:r w:rsidRPr="002446E9">
                    <w:rPr>
                      <w:rFonts w:cs="Arial"/>
                      <w:iCs/>
                    </w:rPr>
                    <w:t>kategorie</w:t>
                  </w:r>
                  <w:proofErr w:type="spellEnd"/>
                  <w:r w:rsidRPr="002446E9">
                    <w:rPr>
                      <w:rFonts w:cs="Arial"/>
                      <w:iCs/>
                    </w:rPr>
                    <w:t>)</w:t>
                  </w:r>
                </w:p>
              </w:tc>
              <w:tc>
                <w:tcPr>
                  <w:tcW w:w="2977" w:type="dxa"/>
                </w:tcPr>
                <w:p w14:paraId="1CBC8510" w14:textId="4CAF4F2C" w:rsidR="00FA64EA" w:rsidRPr="002446E9" w:rsidRDefault="00FA64EA" w:rsidP="00FA64EA">
                  <w:pPr>
                    <w:jc w:val="both"/>
                    <w:rPr>
                      <w:rFonts w:cs="Arial"/>
                      <w:iCs/>
                    </w:rPr>
                  </w:pPr>
                </w:p>
              </w:tc>
              <w:tc>
                <w:tcPr>
                  <w:tcW w:w="1134" w:type="dxa"/>
                </w:tcPr>
                <w:p w14:paraId="07496D5E" w14:textId="77777777" w:rsidR="00FA64EA" w:rsidRPr="002446E9" w:rsidRDefault="00FA64EA" w:rsidP="00FA64EA">
                  <w:pPr>
                    <w:jc w:val="both"/>
                    <w:rPr>
                      <w:rFonts w:cs="Arial"/>
                      <w:iCs/>
                    </w:rPr>
                  </w:pPr>
                  <w:r w:rsidRPr="002446E9">
                    <w:rPr>
                      <w:rFonts w:cs="Arial"/>
                      <w:iCs/>
                    </w:rPr>
                    <w:t>FAP [Fr.]</w:t>
                  </w:r>
                </w:p>
              </w:tc>
              <w:tc>
                <w:tcPr>
                  <w:tcW w:w="992" w:type="dxa"/>
                </w:tcPr>
                <w:p w14:paraId="26F55C42" w14:textId="77777777" w:rsidR="00FA64EA" w:rsidRPr="002446E9" w:rsidRDefault="00FA64EA" w:rsidP="00FA64EA">
                  <w:pPr>
                    <w:jc w:val="both"/>
                    <w:rPr>
                      <w:rFonts w:cs="Arial"/>
                      <w:iCs/>
                    </w:rPr>
                  </w:pPr>
                  <w:r w:rsidRPr="002446E9">
                    <w:rPr>
                      <w:rFonts w:cs="Arial"/>
                      <w:iCs/>
                    </w:rPr>
                    <w:t>PP [Fr.]</w:t>
                  </w:r>
                </w:p>
              </w:tc>
              <w:tc>
                <w:tcPr>
                  <w:tcW w:w="2127" w:type="dxa"/>
                </w:tcPr>
                <w:p w14:paraId="2DE110CA" w14:textId="4C3562CE" w:rsidR="00FA64EA" w:rsidRPr="002446E9" w:rsidRDefault="00FA64EA" w:rsidP="00FA64EA">
                  <w:pPr>
                    <w:ind w:left="34"/>
                    <w:jc w:val="both"/>
                    <w:rPr>
                      <w:rFonts w:cs="Arial"/>
                      <w:iCs/>
                    </w:rPr>
                  </w:pPr>
                  <w:r w:rsidRPr="002446E9">
                    <w:rPr>
                      <w:rFonts w:cs="Arial"/>
                      <w:iCs/>
                    </w:rPr>
                    <w:t xml:space="preserve">Zulassungsnummer </w:t>
                  </w:r>
                  <w:r w:rsidRPr="002446E9">
                    <w:rPr>
                      <w:rFonts w:cs="Arial"/>
                      <w:b/>
                      <w:iCs/>
                    </w:rPr>
                    <w:t>Swissmedic</w:t>
                  </w:r>
                  <w:r w:rsidRPr="002446E9">
                    <w:rPr>
                      <w:rFonts w:cs="Arial"/>
                      <w:iCs/>
                    </w:rPr>
                    <w:t xml:space="preserve"> / GTIN</w:t>
                  </w:r>
                </w:p>
              </w:tc>
            </w:tr>
            <w:tr w:rsidR="000749CB" w:rsidRPr="002446E9" w14:paraId="12F51EA4" w14:textId="77777777" w:rsidTr="00A466D7">
              <w:tc>
                <w:tcPr>
                  <w:tcW w:w="1583" w:type="dxa"/>
                </w:tcPr>
                <w:p w14:paraId="7F8E877D" w14:textId="510FE7ED" w:rsidR="000749CB" w:rsidRPr="002446E9" w:rsidRDefault="000749CB" w:rsidP="000749CB">
                  <w:pPr>
                    <w:rPr>
                      <w:rFonts w:cs="Arial"/>
                      <w:iCs/>
                    </w:rPr>
                  </w:pPr>
                  <w:r w:rsidRPr="002446E9">
                    <w:rPr>
                      <w:rFonts w:cs="Arial"/>
                      <w:iCs/>
                    </w:rPr>
                    <w:t>(BAG Nr., falls vorhanden)</w:t>
                  </w:r>
                </w:p>
              </w:tc>
              <w:tc>
                <w:tcPr>
                  <w:tcW w:w="2977" w:type="dxa"/>
                </w:tcPr>
                <w:p w14:paraId="19F0B0F6" w14:textId="77777777" w:rsidR="000749CB" w:rsidRPr="002446E9" w:rsidRDefault="000749CB" w:rsidP="000749CB">
                  <w:pPr>
                    <w:rPr>
                      <w:rFonts w:cs="Arial"/>
                      <w:iCs/>
                      <w:lang w:eastAsia="en-US"/>
                    </w:rPr>
                  </w:pPr>
                  <w:r w:rsidRPr="002446E9">
                    <w:rPr>
                      <w:rFonts w:cs="Arial"/>
                      <w:iCs/>
                      <w:lang w:eastAsia="en-US"/>
                    </w:rPr>
                    <w:t>Galenische Form, Dosisstärke, Packungsgrösse</w:t>
                  </w:r>
                </w:p>
              </w:tc>
              <w:tc>
                <w:tcPr>
                  <w:tcW w:w="1134" w:type="dxa"/>
                </w:tcPr>
                <w:p w14:paraId="41C18C3B" w14:textId="77777777" w:rsidR="000749CB" w:rsidRPr="002446E9" w:rsidRDefault="000749CB" w:rsidP="000749CB">
                  <w:pPr>
                    <w:jc w:val="both"/>
                    <w:rPr>
                      <w:rFonts w:cs="Arial"/>
                      <w:iCs/>
                    </w:rPr>
                  </w:pPr>
                  <w:r w:rsidRPr="002446E9">
                    <w:rPr>
                      <w:rFonts w:cs="Arial"/>
                      <w:iCs/>
                    </w:rPr>
                    <w:t>00.00</w:t>
                  </w:r>
                </w:p>
              </w:tc>
              <w:tc>
                <w:tcPr>
                  <w:tcW w:w="992" w:type="dxa"/>
                </w:tcPr>
                <w:p w14:paraId="392D9C7C" w14:textId="77777777" w:rsidR="000749CB" w:rsidRPr="002446E9" w:rsidRDefault="000749CB" w:rsidP="000749CB">
                  <w:pPr>
                    <w:jc w:val="both"/>
                    <w:rPr>
                      <w:rFonts w:cs="Arial"/>
                      <w:iCs/>
                    </w:rPr>
                  </w:pPr>
                  <w:r w:rsidRPr="002446E9">
                    <w:rPr>
                      <w:rFonts w:cs="Arial"/>
                      <w:iCs/>
                    </w:rPr>
                    <w:t>00.00</w:t>
                  </w:r>
                </w:p>
              </w:tc>
              <w:tc>
                <w:tcPr>
                  <w:tcW w:w="2127" w:type="dxa"/>
                </w:tcPr>
                <w:p w14:paraId="25D90DDA" w14:textId="4CA96A8B" w:rsidR="000749CB" w:rsidRPr="002446E9" w:rsidRDefault="000749CB" w:rsidP="000749CB">
                  <w:pPr>
                    <w:jc w:val="both"/>
                    <w:rPr>
                      <w:rFonts w:cs="Arial"/>
                      <w:iCs/>
                    </w:rPr>
                  </w:pPr>
                  <w:r w:rsidRPr="002446E9">
                    <w:rPr>
                      <w:rFonts w:cs="Arial"/>
                      <w:iCs/>
                    </w:rPr>
                    <w:t>7680</w:t>
                  </w:r>
                  <w:r w:rsidRPr="002446E9">
                    <w:rPr>
                      <w:rFonts w:cs="Arial"/>
                      <w:b/>
                      <w:iCs/>
                    </w:rPr>
                    <w:t>10000001</w:t>
                  </w:r>
                  <w:r w:rsidRPr="002446E9">
                    <w:rPr>
                      <w:rFonts w:cs="Arial"/>
                      <w:iCs/>
                    </w:rPr>
                    <w:t>X</w:t>
                  </w:r>
                </w:p>
              </w:tc>
            </w:tr>
            <w:tr w:rsidR="000749CB" w:rsidRPr="002446E9" w14:paraId="310B0484" w14:textId="77777777" w:rsidTr="00A466D7">
              <w:tc>
                <w:tcPr>
                  <w:tcW w:w="1583" w:type="dxa"/>
                </w:tcPr>
                <w:p w14:paraId="60A54721" w14:textId="0207B139" w:rsidR="000749CB" w:rsidRPr="002446E9" w:rsidRDefault="000749CB" w:rsidP="000749CB">
                  <w:pPr>
                    <w:rPr>
                      <w:rFonts w:cs="Arial"/>
                      <w:iCs/>
                    </w:rPr>
                  </w:pPr>
                  <w:r w:rsidRPr="002446E9">
                    <w:rPr>
                      <w:rFonts w:cs="Arial"/>
                      <w:iCs/>
                    </w:rPr>
                    <w:t>(BAG Nr., falls vorhanden)</w:t>
                  </w:r>
                </w:p>
              </w:tc>
              <w:tc>
                <w:tcPr>
                  <w:tcW w:w="2977" w:type="dxa"/>
                </w:tcPr>
                <w:p w14:paraId="74F234D0" w14:textId="2D87E721" w:rsidR="000749CB" w:rsidRPr="002446E9" w:rsidRDefault="000749CB" w:rsidP="000749CB">
                  <w:pPr>
                    <w:rPr>
                      <w:rFonts w:cs="Arial"/>
                      <w:iCs/>
                      <w:lang w:eastAsia="en-US"/>
                    </w:rPr>
                  </w:pPr>
                  <w:r w:rsidRPr="002446E9">
                    <w:rPr>
                      <w:rFonts w:cs="Arial"/>
                      <w:iCs/>
                      <w:lang w:eastAsia="en-US"/>
                    </w:rPr>
                    <w:t>Galenische Form, Dosisstärke, Packungsgrösse</w:t>
                  </w:r>
                </w:p>
              </w:tc>
              <w:tc>
                <w:tcPr>
                  <w:tcW w:w="1134" w:type="dxa"/>
                </w:tcPr>
                <w:p w14:paraId="0AE11371" w14:textId="77777777" w:rsidR="000749CB" w:rsidRPr="002446E9" w:rsidRDefault="000749CB" w:rsidP="000749CB">
                  <w:pPr>
                    <w:jc w:val="both"/>
                    <w:rPr>
                      <w:rFonts w:cs="Arial"/>
                      <w:iCs/>
                    </w:rPr>
                  </w:pPr>
                  <w:r w:rsidRPr="002446E9">
                    <w:rPr>
                      <w:rFonts w:cs="Arial"/>
                      <w:iCs/>
                    </w:rPr>
                    <w:t>00.00</w:t>
                  </w:r>
                </w:p>
              </w:tc>
              <w:tc>
                <w:tcPr>
                  <w:tcW w:w="992" w:type="dxa"/>
                </w:tcPr>
                <w:p w14:paraId="77B37D89" w14:textId="77777777" w:rsidR="000749CB" w:rsidRPr="002446E9" w:rsidRDefault="000749CB" w:rsidP="000749CB">
                  <w:pPr>
                    <w:jc w:val="both"/>
                    <w:rPr>
                      <w:rFonts w:cs="Arial"/>
                      <w:iCs/>
                    </w:rPr>
                  </w:pPr>
                  <w:r w:rsidRPr="002446E9">
                    <w:rPr>
                      <w:rFonts w:cs="Arial"/>
                      <w:iCs/>
                    </w:rPr>
                    <w:t>00.00</w:t>
                  </w:r>
                </w:p>
              </w:tc>
              <w:tc>
                <w:tcPr>
                  <w:tcW w:w="2127" w:type="dxa"/>
                </w:tcPr>
                <w:p w14:paraId="3BE3E668" w14:textId="4F95AEBE" w:rsidR="000749CB" w:rsidRPr="002446E9" w:rsidRDefault="000749CB" w:rsidP="000749CB">
                  <w:pPr>
                    <w:jc w:val="both"/>
                    <w:rPr>
                      <w:rFonts w:cs="Arial"/>
                      <w:iCs/>
                    </w:rPr>
                  </w:pPr>
                  <w:r w:rsidRPr="002446E9">
                    <w:rPr>
                      <w:rFonts w:cs="Arial"/>
                      <w:iCs/>
                    </w:rPr>
                    <w:t>7680</w:t>
                  </w:r>
                  <w:r w:rsidRPr="002446E9">
                    <w:rPr>
                      <w:rFonts w:cs="Arial"/>
                      <w:b/>
                      <w:iCs/>
                    </w:rPr>
                    <w:t>10000002</w:t>
                  </w:r>
                  <w:r w:rsidRPr="002446E9">
                    <w:rPr>
                      <w:rFonts w:cs="Arial"/>
                      <w:iCs/>
                    </w:rPr>
                    <w:t>X</w:t>
                  </w:r>
                </w:p>
              </w:tc>
            </w:tr>
          </w:tbl>
          <w:p w14:paraId="1D6CCA14" w14:textId="77777777" w:rsidR="002769B4" w:rsidRPr="002446E9" w:rsidRDefault="002769B4" w:rsidP="005F22F4">
            <w:pPr>
              <w:jc w:val="both"/>
              <w:rPr>
                <w:iCs/>
                <w:lang w:eastAsia="en-US"/>
              </w:rPr>
            </w:pPr>
          </w:p>
          <w:p w14:paraId="30F61F1B" w14:textId="28CB619F" w:rsidR="006F5D02" w:rsidRPr="002446E9" w:rsidRDefault="006F5D02" w:rsidP="005F22F4">
            <w:pPr>
              <w:jc w:val="both"/>
              <w:rPr>
                <w:iCs/>
                <w:lang w:eastAsia="en-US"/>
              </w:rPr>
            </w:pPr>
          </w:p>
        </w:tc>
      </w:tr>
      <w:tr w:rsidR="009B5D2E" w:rsidRPr="009B5D2E" w14:paraId="26A6810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E559B2B" w14:textId="3981B374" w:rsidR="009B5D2E" w:rsidRPr="00E61B28" w:rsidRDefault="009B5D2E" w:rsidP="00B22468">
            <w:pPr>
              <w:jc w:val="both"/>
              <w:rPr>
                <w:iCs/>
                <w:lang w:eastAsia="en-US"/>
              </w:rPr>
            </w:pPr>
            <w:r w:rsidRPr="00E61B28">
              <w:rPr>
                <w:iCs/>
                <w:lang w:eastAsia="en-US"/>
              </w:rPr>
              <w:t>Gesuch um ED1</w:t>
            </w:r>
          </w:p>
        </w:tc>
        <w:tc>
          <w:tcPr>
            <w:tcW w:w="6005" w:type="dxa"/>
            <w:tcBorders>
              <w:top w:val="single" w:sz="4" w:space="0" w:color="auto"/>
              <w:left w:val="single" w:sz="4" w:space="0" w:color="auto"/>
              <w:bottom w:val="single" w:sz="4" w:space="0" w:color="auto"/>
              <w:right w:val="single" w:sz="4" w:space="0" w:color="auto"/>
            </w:tcBorders>
          </w:tcPr>
          <w:p w14:paraId="4188CF3C" w14:textId="77777777" w:rsidR="009B5D2E" w:rsidRPr="00E61B28" w:rsidRDefault="00E61B28" w:rsidP="00B22468">
            <w:pPr>
              <w:tabs>
                <w:tab w:val="left" w:pos="1122"/>
                <w:tab w:val="left" w:pos="1980"/>
                <w:tab w:val="left" w:pos="4560"/>
                <w:tab w:val="left" w:pos="5400"/>
              </w:tabs>
              <w:jc w:val="both"/>
              <w:rPr>
                <w:rFonts w:cs="Arial"/>
                <w:lang w:eastAsia="en-US"/>
              </w:rPr>
            </w:pPr>
            <w:sdt>
              <w:sdtPr>
                <w:rPr>
                  <w:rFonts w:cs="Arial"/>
                  <w:lang w:eastAsia="en-US"/>
                </w:rPr>
                <w:id w:val="1435638242"/>
                <w14:checkbox>
                  <w14:checked w14:val="0"/>
                  <w14:checkedState w14:val="2612" w14:font="MS Gothic"/>
                  <w14:uncheckedState w14:val="2610" w14:font="MS Gothic"/>
                </w14:checkbox>
              </w:sdtPr>
              <w:sdtEndPr/>
              <w:sdtContent>
                <w:r w:rsidR="009B5D2E" w:rsidRPr="00E61B28">
                  <w:rPr>
                    <w:rFonts w:ascii="MS Gothic" w:eastAsia="MS Gothic" w:hAnsi="MS Gothic" w:cs="Arial" w:hint="eastAsia"/>
                    <w:lang w:eastAsia="en-US"/>
                  </w:rPr>
                  <w:t>☐</w:t>
                </w:r>
              </w:sdtContent>
            </w:sdt>
            <w:r w:rsidR="009B5D2E" w:rsidRPr="00E61B28">
              <w:rPr>
                <w:rFonts w:cs="Arial"/>
                <w:lang w:eastAsia="en-US"/>
              </w:rPr>
              <w:t xml:space="preserve"> mit Antrag auf Early Access</w:t>
            </w:r>
          </w:p>
          <w:p w14:paraId="452E9211" w14:textId="3072DCAE" w:rsidR="009B5D2E" w:rsidRPr="00E61B28" w:rsidRDefault="00E61B28" w:rsidP="00B22468">
            <w:pPr>
              <w:tabs>
                <w:tab w:val="left" w:pos="1122"/>
                <w:tab w:val="left" w:pos="1980"/>
                <w:tab w:val="left" w:pos="4560"/>
                <w:tab w:val="left" w:pos="5400"/>
              </w:tabs>
              <w:jc w:val="both"/>
              <w:rPr>
                <w:rFonts w:cs="Arial"/>
                <w:iCs/>
                <w:lang w:eastAsia="en-US"/>
              </w:rPr>
            </w:pPr>
            <w:sdt>
              <w:sdtPr>
                <w:rPr>
                  <w:rFonts w:cs="Arial"/>
                  <w:lang w:eastAsia="en-US"/>
                </w:rPr>
                <w:id w:val="46724551"/>
                <w14:checkbox>
                  <w14:checked w14:val="0"/>
                  <w14:checkedState w14:val="2612" w14:font="MS Gothic"/>
                  <w14:uncheckedState w14:val="2610" w14:font="MS Gothic"/>
                </w14:checkbox>
              </w:sdtPr>
              <w:sdtEndPr/>
              <w:sdtContent>
                <w:r w:rsidR="009B5D2E" w:rsidRPr="00E61B28">
                  <w:rPr>
                    <w:rFonts w:ascii="MS Gothic" w:eastAsia="MS Gothic" w:hAnsi="MS Gothic" w:cs="Arial" w:hint="eastAsia"/>
                    <w:lang w:eastAsia="en-US"/>
                  </w:rPr>
                  <w:t>☐</w:t>
                </w:r>
              </w:sdtContent>
            </w:sdt>
            <w:r w:rsidR="009B5D2E" w:rsidRPr="00E61B28">
              <w:rPr>
                <w:rFonts w:cs="Arial"/>
                <w:lang w:eastAsia="en-US"/>
              </w:rPr>
              <w:t xml:space="preserve"> ohne Antrag auf Early Access</w:t>
            </w:r>
          </w:p>
        </w:tc>
      </w:tr>
      <w:tr w:rsidR="00E90A2A" w:rsidRPr="002446E9" w14:paraId="581FD509"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50A76EDD" w:rsidR="00E90A2A" w:rsidRPr="002446E9" w:rsidRDefault="00187977" w:rsidP="00B22468">
            <w:pPr>
              <w:jc w:val="both"/>
              <w:rPr>
                <w:iCs/>
                <w:lang w:eastAsia="en-US"/>
              </w:rPr>
            </w:pPr>
            <w:r w:rsidRPr="002446E9">
              <w:rPr>
                <w:iCs/>
                <w:lang w:eastAsia="en-US"/>
              </w:rPr>
              <w:t>Indikation</w:t>
            </w:r>
          </w:p>
        </w:tc>
        <w:tc>
          <w:tcPr>
            <w:tcW w:w="6005" w:type="dxa"/>
            <w:tcBorders>
              <w:top w:val="single" w:sz="4" w:space="0" w:color="auto"/>
              <w:left w:val="single" w:sz="4" w:space="0" w:color="auto"/>
              <w:bottom w:val="single" w:sz="4" w:space="0" w:color="auto"/>
              <w:right w:val="single" w:sz="4" w:space="0" w:color="auto"/>
            </w:tcBorders>
          </w:tcPr>
          <w:p w14:paraId="5527EDB9" w14:textId="02F98F52" w:rsidR="00F95DA9" w:rsidRPr="002446E9" w:rsidRDefault="003038BE" w:rsidP="00B22468">
            <w:pPr>
              <w:tabs>
                <w:tab w:val="left" w:pos="1122"/>
                <w:tab w:val="left" w:pos="1980"/>
                <w:tab w:val="left" w:pos="4560"/>
                <w:tab w:val="left" w:pos="5400"/>
              </w:tabs>
              <w:jc w:val="both"/>
              <w:rPr>
                <w:rFonts w:cs="Arial"/>
                <w:iCs/>
                <w:lang w:eastAsia="en-US"/>
              </w:rPr>
            </w:pPr>
            <w:r w:rsidRPr="002446E9">
              <w:rPr>
                <w:rFonts w:cs="Arial"/>
                <w:iCs/>
                <w:lang w:eastAsia="en-US"/>
              </w:rPr>
              <w:t xml:space="preserve">Beantragte </w:t>
            </w:r>
            <w:r w:rsidR="0077211E" w:rsidRPr="002446E9">
              <w:rPr>
                <w:rFonts w:cs="Arial"/>
                <w:iCs/>
                <w:lang w:eastAsia="en-US"/>
              </w:rPr>
              <w:t xml:space="preserve">Indikation </w:t>
            </w:r>
            <w:r w:rsidRPr="002446E9">
              <w:rPr>
                <w:rFonts w:cs="Arial"/>
                <w:iCs/>
                <w:lang w:eastAsia="en-US"/>
              </w:rPr>
              <w:t>bei</w:t>
            </w:r>
            <w:r w:rsidR="00580673" w:rsidRPr="002446E9">
              <w:rPr>
                <w:rFonts w:cs="Arial"/>
                <w:iCs/>
                <w:lang w:eastAsia="en-US"/>
              </w:rPr>
              <w:t xml:space="preserve"> Swissmedic</w:t>
            </w:r>
          </w:p>
          <w:p w14:paraId="6521AE12" w14:textId="4254FFCF" w:rsidR="006F5D02" w:rsidRPr="002446E9" w:rsidRDefault="00BD40CE" w:rsidP="00B22468">
            <w:pPr>
              <w:tabs>
                <w:tab w:val="left" w:pos="1122"/>
                <w:tab w:val="left" w:pos="1980"/>
                <w:tab w:val="left" w:pos="4560"/>
                <w:tab w:val="left" w:pos="5400"/>
              </w:tabs>
              <w:jc w:val="both"/>
              <w:rPr>
                <w:rFonts w:cs="Arial"/>
                <w:iCs/>
                <w:lang w:eastAsia="en-US"/>
              </w:rPr>
            </w:pPr>
            <w:r w:rsidRPr="002446E9">
              <w:rPr>
                <w:rFonts w:cs="Arial"/>
                <w:iCs/>
                <w:lang w:eastAsia="en-US"/>
              </w:rPr>
              <w:t>Indikation nach Fachinformation Swissmedic</w:t>
            </w:r>
          </w:p>
        </w:tc>
      </w:tr>
      <w:tr w:rsidR="00F077A1" w:rsidRPr="002446E9" w14:paraId="4383EE0C" w14:textId="77777777" w:rsidTr="004F31FF">
        <w:trPr>
          <w:trHeight w:val="283"/>
        </w:trPr>
        <w:tc>
          <w:tcPr>
            <w:tcW w:w="3062" w:type="dxa"/>
            <w:tcBorders>
              <w:top w:val="single" w:sz="4" w:space="0" w:color="auto"/>
              <w:left w:val="single" w:sz="4" w:space="0" w:color="auto"/>
              <w:bottom w:val="single" w:sz="4" w:space="0" w:color="auto"/>
              <w:right w:val="single" w:sz="4" w:space="0" w:color="auto"/>
            </w:tcBorders>
          </w:tcPr>
          <w:p w14:paraId="7E2B1FD9" w14:textId="2EE8AAFD" w:rsidR="00F077A1" w:rsidRPr="002446E9" w:rsidRDefault="00F077A1" w:rsidP="00F077A1">
            <w:pPr>
              <w:jc w:val="both"/>
              <w:rPr>
                <w:iCs/>
                <w:lang w:eastAsia="en-US"/>
              </w:rPr>
            </w:pPr>
            <w:r w:rsidRPr="002446E9">
              <w:rPr>
                <w:iCs/>
                <w:lang w:eastAsia="en-US"/>
              </w:rPr>
              <w:t>SL oder GG-SL</w:t>
            </w:r>
          </w:p>
        </w:tc>
        <w:tc>
          <w:tcPr>
            <w:tcW w:w="6005" w:type="dxa"/>
            <w:tcBorders>
              <w:top w:val="single" w:sz="4" w:space="0" w:color="auto"/>
              <w:left w:val="single" w:sz="4" w:space="0" w:color="auto"/>
              <w:bottom w:val="single" w:sz="4" w:space="0" w:color="auto"/>
              <w:right w:val="single" w:sz="4" w:space="0" w:color="auto"/>
            </w:tcBorders>
          </w:tcPr>
          <w:p w14:paraId="4B6044BF" w14:textId="77777777" w:rsidR="002446E9" w:rsidRDefault="002446E9" w:rsidP="002446E9">
            <w:pPr>
              <w:tabs>
                <w:tab w:val="left" w:pos="1122"/>
                <w:tab w:val="left" w:pos="1980"/>
                <w:tab w:val="left" w:pos="4560"/>
                <w:tab w:val="left" w:pos="5400"/>
              </w:tabs>
              <w:rPr>
                <w:rFonts w:cs="Arial"/>
                <w:lang w:eastAsia="en-US"/>
              </w:rPr>
            </w:pPr>
            <w:r>
              <w:rPr>
                <w:rFonts w:cs="Arial"/>
                <w:lang w:eastAsia="en-US"/>
              </w:rPr>
              <w:t>GG-SL, falls beide Fragen mit Ja beantwortet werden:</w:t>
            </w:r>
          </w:p>
          <w:p w14:paraId="473A22F6" w14:textId="77777777" w:rsidR="002446E9" w:rsidRPr="00F077A1" w:rsidRDefault="002446E9" w:rsidP="002446E9">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1C5C0D76" w14:textId="77777777" w:rsidR="002446E9" w:rsidRDefault="002446E9" w:rsidP="002446E9">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127D3665" w14:textId="77777777" w:rsidR="002446E9" w:rsidRDefault="002446E9" w:rsidP="002446E9">
            <w:pPr>
              <w:tabs>
                <w:tab w:val="left" w:pos="1122"/>
                <w:tab w:val="left" w:pos="1980"/>
                <w:tab w:val="left" w:pos="4560"/>
                <w:tab w:val="left" w:pos="5400"/>
              </w:tabs>
              <w:rPr>
                <w:rFonts w:cs="Arial"/>
                <w:lang w:eastAsia="en-US"/>
              </w:rPr>
            </w:pPr>
          </w:p>
          <w:p w14:paraId="689C81F4" w14:textId="77777777" w:rsidR="002446E9" w:rsidRPr="00F077A1" w:rsidRDefault="002446E9" w:rsidP="002446E9">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57324F7F" w14:textId="77777777" w:rsidR="002446E9" w:rsidRPr="00F077A1" w:rsidRDefault="002446E9" w:rsidP="002446E9">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40209D85" w14:textId="77777777" w:rsidR="002446E9" w:rsidRDefault="002446E9" w:rsidP="002446E9">
            <w:pPr>
              <w:tabs>
                <w:tab w:val="left" w:pos="1122"/>
                <w:tab w:val="left" w:pos="1980"/>
                <w:tab w:val="left" w:pos="4560"/>
                <w:tab w:val="left" w:pos="5400"/>
              </w:tabs>
              <w:rPr>
                <w:rFonts w:cs="Arial"/>
                <w:u w:val="single"/>
                <w:lang w:eastAsia="en-US"/>
              </w:rPr>
            </w:pPr>
          </w:p>
          <w:p w14:paraId="3E47BDC0" w14:textId="77777777" w:rsidR="002446E9" w:rsidRPr="00F077A1" w:rsidRDefault="002446E9" w:rsidP="002446E9">
            <w:pPr>
              <w:tabs>
                <w:tab w:val="left" w:pos="1122"/>
                <w:tab w:val="left" w:pos="1980"/>
                <w:tab w:val="left" w:pos="4560"/>
                <w:tab w:val="left" w:pos="5400"/>
              </w:tabs>
              <w:rPr>
                <w:rFonts w:cs="Arial"/>
                <w:lang w:eastAsia="en-US"/>
              </w:rPr>
            </w:pPr>
            <w:r w:rsidRPr="00F077A1">
              <w:rPr>
                <w:rFonts w:cs="Arial"/>
                <w:u w:val="single"/>
                <w:lang w:eastAsia="en-US"/>
              </w:rPr>
              <w:t>Falls GG-SL</w:t>
            </w:r>
          </w:p>
          <w:p w14:paraId="5771CAF5" w14:textId="61473EB2" w:rsidR="00F077A1" w:rsidRPr="002446E9" w:rsidRDefault="002446E9" w:rsidP="002446E9">
            <w:pPr>
              <w:tabs>
                <w:tab w:val="left" w:pos="1122"/>
                <w:tab w:val="left" w:pos="1980"/>
                <w:tab w:val="left" w:pos="4560"/>
                <w:tab w:val="left" w:pos="5400"/>
              </w:tabs>
              <w:jc w:val="both"/>
              <w:rPr>
                <w:rFonts w:cs="Arial"/>
                <w:iCs/>
                <w:lang w:eastAsia="en-US"/>
              </w:rPr>
            </w:pPr>
            <w:r w:rsidRPr="00BE735A">
              <w:t xml:space="preserve">Geburtsgebrechen-Ziffer gemäss Anhang der </w:t>
            </w:r>
            <w:proofErr w:type="spellStart"/>
            <w:r w:rsidRPr="00BE735A">
              <w:t>GgV</w:t>
            </w:r>
            <w:proofErr w:type="spellEnd"/>
            <w:r w:rsidRPr="00BE735A">
              <w:t xml:space="preserve">-EDI: </w:t>
            </w:r>
            <w:r w:rsidRPr="004F3B9A">
              <w:rPr>
                <w:highlight w:val="lightGray"/>
              </w:rPr>
              <w:t>Ziffer</w:t>
            </w:r>
          </w:p>
        </w:tc>
      </w:tr>
      <w:tr w:rsidR="00814A48" w:rsidRPr="002446E9" w14:paraId="7CB7A05A"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3802540" w14:textId="226343C9" w:rsidR="00814A48" w:rsidRPr="002446E9" w:rsidRDefault="00814A48" w:rsidP="002446E9">
            <w:pPr>
              <w:rPr>
                <w:iCs/>
                <w:lang w:eastAsia="en-US"/>
              </w:rPr>
            </w:pPr>
            <w:proofErr w:type="spellStart"/>
            <w:r w:rsidRPr="002446E9">
              <w:rPr>
                <w:iCs/>
                <w:lang w:eastAsia="en-US"/>
              </w:rPr>
              <w:t>Gesuchsart</w:t>
            </w:r>
            <w:proofErr w:type="spellEnd"/>
            <w:r w:rsidRPr="002446E9">
              <w:rPr>
                <w:iCs/>
                <w:lang w:eastAsia="en-US"/>
              </w:rPr>
              <w:t xml:space="preserve"> nach Artikel 31</w:t>
            </w:r>
            <w:r w:rsidRPr="00163735">
              <w:rPr>
                <w:i/>
                <w:lang w:eastAsia="en-US"/>
              </w:rPr>
              <w:t>d</w:t>
            </w:r>
            <w:r w:rsidRPr="002446E9">
              <w:rPr>
                <w:iCs/>
                <w:lang w:eastAsia="en-US"/>
              </w:rPr>
              <w:t xml:space="preserve"> KLV</w:t>
            </w:r>
          </w:p>
        </w:tc>
        <w:tc>
          <w:tcPr>
            <w:tcW w:w="6005" w:type="dxa"/>
            <w:tcBorders>
              <w:top w:val="single" w:sz="4" w:space="0" w:color="auto"/>
              <w:left w:val="single" w:sz="4" w:space="0" w:color="auto"/>
              <w:bottom w:val="single" w:sz="4" w:space="0" w:color="auto"/>
              <w:right w:val="single" w:sz="4" w:space="0" w:color="auto"/>
            </w:tcBorders>
          </w:tcPr>
          <w:p w14:paraId="1E908D26" w14:textId="1AD65E27" w:rsidR="00814A48" w:rsidRDefault="00814A48" w:rsidP="00F077A1">
            <w:pPr>
              <w:tabs>
                <w:tab w:val="left" w:pos="1122"/>
                <w:tab w:val="left" w:pos="1980"/>
                <w:tab w:val="left" w:pos="4560"/>
                <w:tab w:val="left" w:pos="5400"/>
              </w:tabs>
              <w:rPr>
                <w:rFonts w:cs="Arial"/>
                <w:iCs/>
                <w:lang w:eastAsia="en-US"/>
              </w:rPr>
            </w:pPr>
            <w:proofErr w:type="spellStart"/>
            <w:r w:rsidRPr="002446E9">
              <w:rPr>
                <w:rFonts w:cs="Arial"/>
                <w:iCs/>
                <w:lang w:eastAsia="en-US"/>
              </w:rPr>
              <w:t>Gesuchsart</w:t>
            </w:r>
            <w:proofErr w:type="spellEnd"/>
            <w:r w:rsidR="007F46EE" w:rsidRPr="002446E9">
              <w:rPr>
                <w:rFonts w:cs="Arial"/>
                <w:iCs/>
                <w:lang w:eastAsia="en-US"/>
              </w:rPr>
              <w:t xml:space="preserve"> a</w:t>
            </w:r>
            <w:r w:rsidR="002446E9">
              <w:rPr>
                <w:rFonts w:cs="Arial"/>
                <w:iCs/>
                <w:lang w:eastAsia="en-US"/>
              </w:rPr>
              <w:t xml:space="preserve"> - </w:t>
            </w:r>
            <w:r w:rsidR="007F46EE" w:rsidRPr="002446E9">
              <w:rPr>
                <w:rFonts w:cs="Arial"/>
                <w:iCs/>
                <w:lang w:eastAsia="en-US"/>
              </w:rPr>
              <w:t>h</w:t>
            </w:r>
          </w:p>
          <w:p w14:paraId="2621E0BE" w14:textId="36B75614" w:rsidR="002446E9" w:rsidRPr="002446E9" w:rsidRDefault="002446E9" w:rsidP="00F077A1">
            <w:pPr>
              <w:tabs>
                <w:tab w:val="left" w:pos="1122"/>
                <w:tab w:val="left" w:pos="1980"/>
                <w:tab w:val="left" w:pos="4560"/>
                <w:tab w:val="left" w:pos="5400"/>
              </w:tabs>
              <w:rPr>
                <w:rFonts w:cs="Arial"/>
                <w:iCs/>
                <w:lang w:eastAsia="en-U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001CB4" w:rsidRPr="002446E9" w14:paraId="55D4D1FC"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34A9ADAF" w:rsidR="00001CB4" w:rsidRPr="002446E9" w:rsidRDefault="00001CB4" w:rsidP="00001CB4">
            <w:pPr>
              <w:jc w:val="both"/>
              <w:rPr>
                <w:iCs/>
                <w:lang w:eastAsia="en-US"/>
              </w:rPr>
            </w:pPr>
            <w:r w:rsidRPr="002446E9">
              <w:rPr>
                <w:iCs/>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4CE8057E" w14:textId="3EE55E36" w:rsidR="0067470F" w:rsidRPr="002446E9" w:rsidRDefault="0067470F"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Einreichung Zulassungsantrag vom TT. Monat JJJJ</w:t>
            </w:r>
          </w:p>
          <w:p w14:paraId="65C86201" w14:textId="42D08F0C"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 xml:space="preserve">Vorbescheid vom TT. Monat JJJJ </w:t>
            </w:r>
          </w:p>
          <w:p w14:paraId="38DF5B1C" w14:textId="2997BC7E"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Zulassungsverfügung vom TT. Monat JJJJ</w:t>
            </w:r>
          </w:p>
          <w:p w14:paraId="2721C6D0" w14:textId="3D26F1CF"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Zulassungsbescheinigung vom TT. Monat JJJJ</w:t>
            </w:r>
          </w:p>
        </w:tc>
      </w:tr>
      <w:tr w:rsidR="00001CB4" w:rsidRPr="002446E9" w14:paraId="21E359D1"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BAE1DFD" w14:textId="6C78F387" w:rsidR="00001CB4" w:rsidRPr="002446E9" w:rsidRDefault="00001CB4" w:rsidP="00001CB4">
            <w:pPr>
              <w:jc w:val="both"/>
              <w:rPr>
                <w:iCs/>
                <w:lang w:eastAsia="en-US"/>
              </w:rPr>
            </w:pPr>
            <w:r w:rsidRPr="002446E9">
              <w:rPr>
                <w:iCs/>
                <w:lang w:eastAsia="en-US"/>
              </w:rPr>
              <w:t>Herstellerin</w:t>
            </w:r>
          </w:p>
        </w:tc>
        <w:tc>
          <w:tcPr>
            <w:tcW w:w="6005" w:type="dxa"/>
            <w:tcBorders>
              <w:top w:val="single" w:sz="4" w:space="0" w:color="auto"/>
              <w:left w:val="single" w:sz="4" w:space="0" w:color="auto"/>
              <w:bottom w:val="single" w:sz="4" w:space="0" w:color="auto"/>
              <w:right w:val="single" w:sz="4" w:space="0" w:color="auto"/>
            </w:tcBorders>
          </w:tcPr>
          <w:p w14:paraId="71C15B95" w14:textId="79692307"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iCs/>
                <w:lang w:eastAsia="en-US"/>
              </w:rPr>
              <w:t>Name, vollständige Adresse</w:t>
            </w:r>
          </w:p>
        </w:tc>
      </w:tr>
      <w:tr w:rsidR="00001CB4" w:rsidRPr="002446E9" w14:paraId="584629A6"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562DA3B" w14:textId="772383E4" w:rsidR="00001CB4" w:rsidRPr="002446E9" w:rsidRDefault="00001CB4" w:rsidP="00001CB4">
            <w:pPr>
              <w:jc w:val="both"/>
              <w:rPr>
                <w:iCs/>
                <w:lang w:eastAsia="en-US"/>
              </w:rPr>
            </w:pPr>
            <w:r w:rsidRPr="002446E9">
              <w:rPr>
                <w:iCs/>
                <w:lang w:eastAsia="en-US"/>
              </w:rPr>
              <w:t>Fast track Verfahren</w:t>
            </w:r>
          </w:p>
        </w:tc>
        <w:tc>
          <w:tcPr>
            <w:tcW w:w="6005" w:type="dxa"/>
            <w:tcBorders>
              <w:top w:val="single" w:sz="4" w:space="0" w:color="auto"/>
              <w:left w:val="single" w:sz="4" w:space="0" w:color="auto"/>
              <w:bottom w:val="single" w:sz="4" w:space="0" w:color="auto"/>
              <w:right w:val="single" w:sz="4" w:space="0" w:color="auto"/>
            </w:tcBorders>
          </w:tcPr>
          <w:p w14:paraId="4C5AF3C2" w14:textId="34A72CAF"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 xml:space="preserve">Fast track bewilligt mit </w:t>
            </w:r>
            <w:r w:rsidR="005B33A9" w:rsidRPr="00F67CFD">
              <w:rPr>
                <w:rFonts w:cs="Arial"/>
                <w:color w:val="000000"/>
                <w:lang w:eastAsia="fr-CH" w:bidi="he-IL"/>
              </w:rPr>
              <w:t>Verfügung</w:t>
            </w:r>
            <w:r w:rsidR="005B33A9">
              <w:rPr>
                <w:rFonts w:cs="Arial"/>
                <w:color w:val="000000"/>
                <w:lang w:eastAsia="fr-CH" w:bidi="he-IL"/>
              </w:rPr>
              <w:t xml:space="preserve"> von Swissmedic</w:t>
            </w:r>
            <w:r w:rsidR="005B33A9" w:rsidRPr="00F67CFD">
              <w:rPr>
                <w:rFonts w:cs="Arial"/>
                <w:color w:val="000000"/>
                <w:lang w:eastAsia="fr-CH" w:bidi="he-IL"/>
              </w:rPr>
              <w:t xml:space="preserve"> vom</w:t>
            </w:r>
            <w:r w:rsidR="005B33A9">
              <w:rPr>
                <w:rFonts w:cs="Arial"/>
                <w:color w:val="000000"/>
                <w:lang w:eastAsia="fr-CH" w:bidi="he-IL"/>
              </w:rPr>
              <w:t xml:space="preserve"> TT. Monat JJJJ</w:t>
            </w:r>
            <w:r w:rsidR="005B33A9" w:rsidRPr="00F67CFD">
              <w:rPr>
                <w:rFonts w:cs="Arial"/>
                <w:color w:val="000000"/>
                <w:lang w:eastAsia="fr-CH" w:bidi="he-IL"/>
              </w:rPr>
              <w:t xml:space="preserve"> (gem. Beilage)</w:t>
            </w:r>
          </w:p>
        </w:tc>
      </w:tr>
      <w:tr w:rsidR="00001CB4" w:rsidRPr="002446E9" w14:paraId="7FD82A3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2887B9CA" w:rsidR="00001CB4" w:rsidRPr="002446E9" w:rsidRDefault="00001CB4" w:rsidP="00001CB4">
            <w:pPr>
              <w:jc w:val="both"/>
              <w:rPr>
                <w:iCs/>
                <w:lang w:eastAsia="en-US"/>
              </w:rPr>
            </w:pPr>
            <w:proofErr w:type="spellStart"/>
            <w:r w:rsidRPr="002446E9">
              <w:rPr>
                <w:iCs/>
                <w:lang w:eastAsia="en-US"/>
              </w:rPr>
              <w:lastRenderedPageBreak/>
              <w:t>Orphan</w:t>
            </w:r>
            <w:proofErr w:type="spellEnd"/>
            <w:r w:rsidRPr="002446E9">
              <w:rPr>
                <w:iCs/>
                <w:lang w:eastAsia="en-US"/>
              </w:rPr>
              <w:t xml:space="preserve"> Drug Status</w:t>
            </w:r>
          </w:p>
        </w:tc>
        <w:tc>
          <w:tcPr>
            <w:tcW w:w="6005" w:type="dxa"/>
            <w:tcBorders>
              <w:top w:val="single" w:sz="4" w:space="0" w:color="auto"/>
              <w:left w:val="single" w:sz="4" w:space="0" w:color="auto"/>
              <w:bottom w:val="single" w:sz="4" w:space="0" w:color="auto"/>
              <w:right w:val="single" w:sz="4" w:space="0" w:color="auto"/>
            </w:tcBorders>
          </w:tcPr>
          <w:p w14:paraId="72C71567" w14:textId="056AB4EC"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Ja</w:t>
            </w:r>
            <w:r w:rsidRPr="002446E9">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Pr="002446E9">
                  <w:rPr>
                    <w:rFonts w:ascii="MS Gothic" w:eastAsia="MS Gothic" w:hAnsi="MS Gothic" w:cs="Arial" w:hint="eastAsia"/>
                    <w:iCs/>
                    <w:color w:val="000000"/>
                    <w:lang w:eastAsia="fr-CH" w:bidi="he-IL"/>
                  </w:rPr>
                  <w:t>☐</w:t>
                </w:r>
              </w:sdtContent>
            </w:sdt>
          </w:p>
          <w:p w14:paraId="5E4E607B" w14:textId="007E3959" w:rsidR="00001CB4" w:rsidRPr="002446E9" w:rsidRDefault="00001CB4" w:rsidP="00001CB4">
            <w:pPr>
              <w:tabs>
                <w:tab w:val="left" w:pos="1122"/>
                <w:tab w:val="left" w:pos="1980"/>
                <w:tab w:val="left" w:pos="4560"/>
                <w:tab w:val="left" w:pos="5400"/>
              </w:tabs>
              <w:jc w:val="both"/>
              <w:rPr>
                <w:rFonts w:cs="Arial"/>
                <w:iCs/>
                <w:color w:val="000000"/>
                <w:lang w:eastAsia="fr-CH" w:bidi="he-IL"/>
              </w:rPr>
            </w:pPr>
            <w:r w:rsidRPr="002446E9">
              <w:rPr>
                <w:rFonts w:cs="Arial"/>
                <w:iCs/>
                <w:color w:val="000000"/>
                <w:lang w:eastAsia="fr-CH" w:bidi="he-IL"/>
              </w:rPr>
              <w:t>Nein</w:t>
            </w:r>
            <w:r w:rsidRPr="002446E9">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2446E9">
                  <w:rPr>
                    <w:rFonts w:ascii="MS Gothic" w:eastAsia="MS Gothic" w:hAnsi="MS Gothic" w:cs="Arial" w:hint="eastAsia"/>
                    <w:iCs/>
                    <w:color w:val="000000"/>
                    <w:lang w:eastAsia="fr-CH" w:bidi="he-IL"/>
                  </w:rPr>
                  <w:t>☐</w:t>
                </w:r>
              </w:sdtContent>
            </w:sdt>
          </w:p>
        </w:tc>
      </w:tr>
      <w:tr w:rsidR="00001CB4" w:rsidRPr="002446E9" w14:paraId="146FBA2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79EF4CE0" w:rsidR="00001CB4" w:rsidRPr="002446E9" w:rsidRDefault="00001CB4" w:rsidP="00001CB4">
            <w:pPr>
              <w:jc w:val="both"/>
              <w:rPr>
                <w:iCs/>
                <w:lang w:eastAsia="en-US"/>
              </w:rPr>
            </w:pPr>
            <w:r w:rsidRPr="002446E9">
              <w:rPr>
                <w:iCs/>
                <w:lang w:eastAsia="en-US"/>
              </w:rPr>
              <w:t>Zulassungsstatus EMA</w:t>
            </w:r>
          </w:p>
        </w:tc>
        <w:tc>
          <w:tcPr>
            <w:tcW w:w="6005" w:type="dxa"/>
            <w:tcBorders>
              <w:top w:val="single" w:sz="4" w:space="0" w:color="auto"/>
              <w:left w:val="single" w:sz="4" w:space="0" w:color="auto"/>
              <w:bottom w:val="single" w:sz="4" w:space="0" w:color="auto"/>
              <w:right w:val="single" w:sz="4" w:space="0" w:color="auto"/>
            </w:tcBorders>
          </w:tcPr>
          <w:p w14:paraId="175D7EA5"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Nicht zugelassen:</w:t>
            </w:r>
          </w:p>
          <w:p w14:paraId="78D02FBE"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 xml:space="preserve">Zulassungsverfahren </w:t>
            </w:r>
            <w:r>
              <w:rPr>
                <w:rFonts w:cs="Arial"/>
                <w:color w:val="000000"/>
                <w:lang w:eastAsia="fr-CH" w:bidi="he-IL"/>
              </w:rPr>
              <w:t>hängig</w:t>
            </w:r>
            <w:r w:rsidRPr="00F67CFD">
              <w:rPr>
                <w:rFonts w:cs="Arial"/>
                <w:color w:val="000000"/>
                <w:lang w:eastAsia="fr-CH" w:bidi="he-IL"/>
              </w:rPr>
              <w:t xml:space="preserve"> oder Zulassung von EMA abgelehnt?</w:t>
            </w:r>
          </w:p>
          <w:p w14:paraId="65C487E1" w14:textId="77777777" w:rsidR="0038243B" w:rsidRPr="00F67CFD" w:rsidRDefault="0038243B" w:rsidP="0038243B">
            <w:pPr>
              <w:tabs>
                <w:tab w:val="left" w:pos="1122"/>
                <w:tab w:val="left" w:pos="1980"/>
                <w:tab w:val="left" w:pos="4560"/>
                <w:tab w:val="left" w:pos="5400"/>
              </w:tabs>
              <w:rPr>
                <w:rFonts w:cs="Arial"/>
                <w:color w:val="000000"/>
                <w:lang w:eastAsia="fr-CH" w:bidi="he-IL"/>
              </w:rPr>
            </w:pPr>
          </w:p>
          <w:p w14:paraId="3F9DA651"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Zugelassen am: TT. Monat JJJJ mit folgender Indikation:</w:t>
            </w:r>
          </w:p>
          <w:p w14:paraId="6FE73882" w14:textId="1E025AA1" w:rsidR="00001CB4" w:rsidRPr="002446E9" w:rsidRDefault="0038243B" w:rsidP="0038243B">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01CB4" w:rsidRPr="002446E9" w14:paraId="0A4B8C34"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0BA712AE" w:rsidR="00001CB4" w:rsidRPr="002446E9" w:rsidRDefault="00001CB4" w:rsidP="00001CB4">
            <w:pPr>
              <w:jc w:val="both"/>
              <w:rPr>
                <w:iCs/>
                <w:lang w:eastAsia="en-US"/>
              </w:rPr>
            </w:pPr>
            <w:r w:rsidRPr="002446E9">
              <w:rPr>
                <w:iCs/>
                <w:lang w:eastAsia="en-US"/>
              </w:rPr>
              <w:t>Zulassungsstatus FDA</w:t>
            </w:r>
          </w:p>
        </w:tc>
        <w:tc>
          <w:tcPr>
            <w:tcW w:w="6005" w:type="dxa"/>
            <w:tcBorders>
              <w:top w:val="single" w:sz="4" w:space="0" w:color="auto"/>
              <w:left w:val="single" w:sz="4" w:space="0" w:color="auto"/>
              <w:bottom w:val="single" w:sz="4" w:space="0" w:color="auto"/>
              <w:right w:val="single" w:sz="4" w:space="0" w:color="auto"/>
            </w:tcBorders>
          </w:tcPr>
          <w:p w14:paraId="0983FBFD"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 xml:space="preserve">Nicht zugelassen: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p w14:paraId="2766DE38"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 xml:space="preserve">Zulassungsverfahren </w:t>
            </w:r>
            <w:r>
              <w:rPr>
                <w:rFonts w:cs="Arial"/>
                <w:color w:val="000000"/>
                <w:lang w:eastAsia="fr-CH" w:bidi="he-IL"/>
              </w:rPr>
              <w:t>hängig</w:t>
            </w:r>
            <w:r w:rsidRPr="00F67CFD">
              <w:rPr>
                <w:rFonts w:cs="Arial"/>
                <w:color w:val="000000"/>
                <w:lang w:eastAsia="fr-CH" w:bidi="he-IL"/>
              </w:rPr>
              <w:t xml:space="preserve"> oder Zulassung von FDA abgelehnt?</w:t>
            </w:r>
          </w:p>
          <w:p w14:paraId="3067E4DC" w14:textId="77777777" w:rsidR="0038243B" w:rsidRPr="00F67CFD" w:rsidRDefault="0038243B" w:rsidP="0038243B">
            <w:pPr>
              <w:tabs>
                <w:tab w:val="left" w:pos="1122"/>
                <w:tab w:val="left" w:pos="1980"/>
                <w:tab w:val="left" w:pos="4560"/>
                <w:tab w:val="left" w:pos="5400"/>
              </w:tabs>
              <w:rPr>
                <w:rFonts w:cs="Arial"/>
                <w:color w:val="000000"/>
                <w:lang w:eastAsia="fr-CH" w:bidi="he-IL"/>
              </w:rPr>
            </w:pPr>
          </w:p>
          <w:p w14:paraId="1CC38F96" w14:textId="77777777" w:rsidR="0038243B" w:rsidRPr="00F67CFD" w:rsidRDefault="0038243B" w:rsidP="0038243B">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Zugelassen am TT. Monat JJJJ mit folgender Indikation:</w:t>
            </w:r>
          </w:p>
          <w:p w14:paraId="2B201ED5" w14:textId="156821CC" w:rsidR="00001CB4" w:rsidRPr="002446E9" w:rsidRDefault="0038243B" w:rsidP="0038243B">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01CB4" w:rsidRPr="002446E9" w14:paraId="188D120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2384423A" w:rsidR="00001CB4" w:rsidRPr="002446E9" w:rsidRDefault="00001CB4" w:rsidP="00001CB4">
            <w:pPr>
              <w:jc w:val="both"/>
              <w:rPr>
                <w:iCs/>
                <w:lang w:eastAsia="en-US"/>
              </w:rPr>
            </w:pPr>
            <w:r w:rsidRPr="002446E9">
              <w:rPr>
                <w:iCs/>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DDD297B" w14:textId="70D88368" w:rsidR="00001CB4" w:rsidRPr="002446E9" w:rsidRDefault="00001CB4" w:rsidP="0038243B">
            <w:pPr>
              <w:rPr>
                <w:iCs/>
                <w:lang w:eastAsia="en-US"/>
              </w:rPr>
            </w:pPr>
            <w:r w:rsidRPr="002446E9">
              <w:rPr>
                <w:iCs/>
                <w:lang w:eastAsia="en-US"/>
              </w:rPr>
              <w:t>TT. Monat JJJJ (</w:t>
            </w:r>
            <w:r w:rsidR="00DE194A">
              <w:rPr>
                <w:iCs/>
                <w:lang w:eastAsia="en-US"/>
              </w:rPr>
              <w:t>elektronische Einreichung</w:t>
            </w:r>
            <w:r w:rsidRPr="002446E9">
              <w:rPr>
                <w:iCs/>
                <w:lang w:eastAsia="en-US"/>
              </w:rPr>
              <w:t>)</w:t>
            </w:r>
          </w:p>
        </w:tc>
      </w:tr>
      <w:tr w:rsidR="00001CB4" w:rsidRPr="002446E9" w14:paraId="67B4921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23ED7A92" w:rsidR="00001CB4" w:rsidRPr="002446E9" w:rsidRDefault="00001CB4" w:rsidP="00001CB4">
            <w:pPr>
              <w:jc w:val="both"/>
              <w:rPr>
                <w:iCs/>
                <w:lang w:eastAsia="en-US"/>
              </w:rPr>
            </w:pPr>
            <w:r w:rsidRPr="002446E9">
              <w:rPr>
                <w:iCs/>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28B2A018" w14:textId="408A6640" w:rsidR="00001CB4" w:rsidRPr="002446E9" w:rsidRDefault="00001CB4" w:rsidP="0038243B">
            <w:pPr>
              <w:rPr>
                <w:iCs/>
                <w:lang w:eastAsia="en-US"/>
              </w:rPr>
            </w:pPr>
            <w:r w:rsidRPr="002446E9">
              <w:rPr>
                <w:iCs/>
                <w:lang w:eastAsia="en-US"/>
              </w:rPr>
              <w:t>TT. Monat JJJJ</w:t>
            </w:r>
          </w:p>
        </w:tc>
      </w:tr>
      <w:tr w:rsidR="00001CB4" w:rsidRPr="002446E9" w14:paraId="6DCFE1B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1AF5723D" w:rsidR="00001CB4" w:rsidRPr="002446E9" w:rsidRDefault="007F59FA" w:rsidP="00001CB4">
            <w:pPr>
              <w:rPr>
                <w:iCs/>
                <w:lang w:eastAsia="en-US"/>
              </w:rPr>
            </w:pPr>
            <w:r>
              <w:rPr>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3E0659D2" w14:textId="29CA4C0F" w:rsidR="00001CB4" w:rsidRPr="002446E9" w:rsidRDefault="007F59FA" w:rsidP="0038243B">
            <w:pPr>
              <w:rPr>
                <w:iCs/>
                <w:lang w:eastAsia="en-US"/>
              </w:rPr>
            </w:pPr>
            <w:r w:rsidRPr="007F59FA">
              <w:rPr>
                <w:iCs/>
                <w:lang w:eastAsia="en-US"/>
              </w:rPr>
              <w:t>Name und vollständige Adresse der</w:t>
            </w:r>
            <w:r>
              <w:rPr>
                <w:iCs/>
                <w:lang w:eastAsia="en-US"/>
              </w:rPr>
              <w:t xml:space="preserve"> Antragsstellerin</w:t>
            </w:r>
            <w:r w:rsidRPr="007F59FA">
              <w:rPr>
                <w:iCs/>
                <w:lang w:eastAsia="en-US"/>
              </w:rPr>
              <w:br/>
              <w:t>Name, Telefonnummer und E-Mail-Adresse Kontaktperson</w:t>
            </w:r>
          </w:p>
          <w:p w14:paraId="2B0E62C1" w14:textId="77777777" w:rsidR="00001CB4" w:rsidRPr="002446E9" w:rsidRDefault="00001CB4" w:rsidP="0038243B">
            <w:pPr>
              <w:rPr>
                <w:iCs/>
                <w:lang w:eastAsia="en-US"/>
              </w:rPr>
            </w:pPr>
          </w:p>
          <w:p w14:paraId="7E03AB4F" w14:textId="556F54A0" w:rsidR="00001CB4" w:rsidRPr="002446E9" w:rsidRDefault="00001CB4" w:rsidP="0038243B">
            <w:pPr>
              <w:rPr>
                <w:iCs/>
                <w:highlight w:val="yellow"/>
                <w:lang w:eastAsia="en-US"/>
              </w:rPr>
            </w:pPr>
          </w:p>
        </w:tc>
      </w:tr>
      <w:tr w:rsidR="00001CB4" w:rsidRPr="002446E9" w14:paraId="688DD3E8"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8879DF8" w14:textId="2B53D7E8" w:rsidR="00001CB4" w:rsidRPr="002446E9" w:rsidRDefault="00001CB4" w:rsidP="00001CB4">
            <w:pPr>
              <w:jc w:val="both"/>
              <w:rPr>
                <w:iCs/>
                <w:lang w:eastAsia="en-US"/>
              </w:rPr>
            </w:pPr>
            <w:r w:rsidRPr="002446E9">
              <w:rPr>
                <w:iCs/>
                <w:lang w:eastAsia="en-US"/>
              </w:rPr>
              <w:t>Ort, Datum, Unterschrift</w:t>
            </w:r>
          </w:p>
        </w:tc>
        <w:bookmarkStart w:id="1" w:name="OLE_LINK4"/>
        <w:tc>
          <w:tcPr>
            <w:tcW w:w="6005" w:type="dxa"/>
            <w:tcBorders>
              <w:top w:val="single" w:sz="4" w:space="0" w:color="auto"/>
              <w:left w:val="single" w:sz="4" w:space="0" w:color="auto"/>
              <w:bottom w:val="single" w:sz="4" w:space="0" w:color="auto"/>
              <w:right w:val="single" w:sz="4" w:space="0" w:color="auto"/>
            </w:tcBorders>
          </w:tcPr>
          <w:p w14:paraId="4162D955" w14:textId="00781833" w:rsidR="00001CB4" w:rsidRPr="002446E9" w:rsidRDefault="00001CB4" w:rsidP="00001CB4">
            <w:pPr>
              <w:jc w:val="both"/>
              <w:rPr>
                <w:iC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bookmarkEnd w:id="1"/>
          </w:p>
          <w:p w14:paraId="6A05296E" w14:textId="77777777" w:rsidR="00001CB4" w:rsidRPr="002446E9" w:rsidRDefault="00001CB4" w:rsidP="00001CB4">
            <w:pPr>
              <w:jc w:val="both"/>
              <w:rPr>
                <w:iCs/>
              </w:rPr>
            </w:pPr>
          </w:p>
          <w:p w14:paraId="1D563B94" w14:textId="77777777" w:rsidR="00001CB4" w:rsidRPr="002446E9" w:rsidRDefault="00001CB4" w:rsidP="00001CB4">
            <w:pPr>
              <w:jc w:val="both"/>
              <w:rPr>
                <w:iCs/>
              </w:rPr>
            </w:pPr>
          </w:p>
          <w:p w14:paraId="79A59993" w14:textId="77777777" w:rsidR="00001CB4" w:rsidRPr="002446E9" w:rsidRDefault="00001CB4" w:rsidP="00001CB4">
            <w:pPr>
              <w:jc w:val="both"/>
              <w:rPr>
                <w:iCs/>
              </w:rPr>
            </w:pPr>
          </w:p>
          <w:p w14:paraId="25C3EDFD" w14:textId="2D643DDA" w:rsidR="00001CB4" w:rsidRPr="002446E9" w:rsidRDefault="00001CB4" w:rsidP="00001CB4">
            <w:pPr>
              <w:jc w:val="both"/>
              <w:rPr>
                <w:iCs/>
                <w:lang w:eastAsia="en-US"/>
              </w:rPr>
            </w:pPr>
          </w:p>
        </w:tc>
      </w:tr>
    </w:tbl>
    <w:p w14:paraId="6E482B18" w14:textId="0BD2B773" w:rsidR="00FA64EA" w:rsidRPr="002446E9" w:rsidRDefault="00FA64EA" w:rsidP="00E90A2A">
      <w:pPr>
        <w:rPr>
          <w:iCs/>
        </w:rPr>
      </w:pPr>
    </w:p>
    <w:p w14:paraId="49DA73DD" w14:textId="77777777" w:rsidR="0038243B" w:rsidRPr="00F67CFD" w:rsidRDefault="0038243B" w:rsidP="0038243B">
      <w:r w:rsidRPr="00F67CFD">
        <w:t>Das vollständig</w:t>
      </w:r>
      <w:r w:rsidRPr="00F67CFD">
        <w:rPr>
          <w:rStyle w:val="Funotenzeichen"/>
        </w:rPr>
        <w:footnoteReference w:id="1"/>
      </w:r>
      <w:r w:rsidRPr="00F67CFD">
        <w:t xml:space="preserve"> ausgefüllte Dokument (vgl. Mitwirkungspflicht der Parteien nach Art. 13 Verwaltungsverfahrensgesetz (VwVG, SR 172.021)) ist als Teil des elektronischen Datenträgers (</w:t>
      </w:r>
      <w:proofErr w:type="spellStart"/>
      <w:r w:rsidRPr="00F67CFD">
        <w:t>pdf-Format</w:t>
      </w:r>
      <w:proofErr w:type="spellEnd"/>
      <w:r w:rsidRPr="00F67CFD">
        <w:t>, mit Beilagen verlinkt) zusammen mit den Unterlagen gemäss Handbuch betreffend die Spezialitätenliste (vgl. Kapitel B 1.3) an untenstehende Adresse einzusenden:</w:t>
      </w:r>
    </w:p>
    <w:p w14:paraId="3F26D467" w14:textId="77777777" w:rsidR="008F236C" w:rsidRPr="002446E9" w:rsidRDefault="008F236C" w:rsidP="008F236C">
      <w:pPr>
        <w:rPr>
          <w:iCs/>
        </w:rPr>
      </w:pPr>
    </w:p>
    <w:p w14:paraId="4FAF4D68" w14:textId="6087FF60" w:rsidR="008F236C" w:rsidRPr="002446E9" w:rsidRDefault="008F236C" w:rsidP="008F236C">
      <w:pPr>
        <w:rPr>
          <w:b/>
          <w:iCs/>
        </w:rPr>
      </w:pPr>
      <w:r w:rsidRPr="002446E9">
        <w:rPr>
          <w:b/>
          <w:iCs/>
        </w:rPr>
        <w:t>Bundesamt für Gesundheit BAG</w:t>
      </w:r>
    </w:p>
    <w:p w14:paraId="2D53F74D" w14:textId="77777777" w:rsidR="0038243B" w:rsidRPr="00F67CFD" w:rsidRDefault="0038243B" w:rsidP="0038243B">
      <w:bookmarkStart w:id="2" w:name="_Hlk165899420"/>
      <w:bookmarkStart w:id="3" w:name="_Hlk165899592"/>
      <w:r>
        <w:t>Abteilung</w:t>
      </w:r>
      <w:r w:rsidRPr="00F67CFD">
        <w:t xml:space="preserve"> Arzneimittel</w:t>
      </w:r>
      <w:r>
        <w:t xml:space="preserve"> Krankenversicherung</w:t>
      </w:r>
      <w:bookmarkEnd w:id="2"/>
    </w:p>
    <w:bookmarkEnd w:id="3"/>
    <w:p w14:paraId="09431227" w14:textId="77777777" w:rsidR="0038243B" w:rsidRPr="00F67CFD" w:rsidRDefault="0038243B" w:rsidP="0038243B">
      <w:r w:rsidRPr="00F67CFD">
        <w:t>Postadresse 3003 Bern</w:t>
      </w:r>
    </w:p>
    <w:p w14:paraId="24F3EE4C" w14:textId="77777777" w:rsidR="008F236C" w:rsidRPr="002446E9" w:rsidRDefault="008F236C" w:rsidP="008F236C">
      <w:pPr>
        <w:rPr>
          <w:iCs/>
        </w:rPr>
      </w:pPr>
    </w:p>
    <w:p w14:paraId="3D099E52" w14:textId="72F0B649" w:rsidR="008F236C" w:rsidRPr="002446E9" w:rsidRDefault="008F236C" w:rsidP="008F236C">
      <w:pPr>
        <w:rPr>
          <w:iCs/>
        </w:rPr>
      </w:pPr>
      <w:r w:rsidRPr="002446E9">
        <w:rPr>
          <w:iCs/>
        </w:rPr>
        <w:t>Tel.</w:t>
      </w:r>
      <w:r w:rsidRPr="002446E9">
        <w:rPr>
          <w:iCs/>
        </w:rPr>
        <w:tab/>
      </w:r>
      <w:r w:rsidR="0013640D" w:rsidRPr="002446E9">
        <w:rPr>
          <w:iCs/>
        </w:rPr>
        <w:t>+41 (0)</w:t>
      </w:r>
      <w:r w:rsidRPr="002446E9">
        <w:rPr>
          <w:iCs/>
        </w:rPr>
        <w:t>58</w:t>
      </w:r>
      <w:r w:rsidR="004F5F28" w:rsidRPr="002446E9">
        <w:rPr>
          <w:iCs/>
        </w:rPr>
        <w:t xml:space="preserve"> </w:t>
      </w:r>
      <w:r w:rsidRPr="002446E9">
        <w:rPr>
          <w:iCs/>
        </w:rPr>
        <w:t>462 90 35</w:t>
      </w:r>
    </w:p>
    <w:p w14:paraId="142AB401" w14:textId="77777777" w:rsidR="008F236C" w:rsidRPr="002446E9" w:rsidRDefault="008F236C" w:rsidP="008F236C">
      <w:pPr>
        <w:rPr>
          <w:iCs/>
        </w:rPr>
      </w:pPr>
    </w:p>
    <w:p w14:paraId="3FE8FBD2" w14:textId="77777777" w:rsidR="00FB24D9" w:rsidRDefault="00FB24D9" w:rsidP="008F236C">
      <w:hyperlink r:id="rId8" w:history="1">
        <w:r w:rsidRPr="00FB24D9">
          <w:rPr>
            <w:rFonts w:cs="Arial"/>
            <w:color w:val="0000FF"/>
            <w:u w:val="single"/>
          </w:rPr>
          <w:t>office@eak-sl.admin.ch</w:t>
        </w:r>
      </w:hyperlink>
    </w:p>
    <w:p w14:paraId="04E254A8" w14:textId="2BFDBA83" w:rsidR="00E90A2A" w:rsidRPr="002446E9" w:rsidRDefault="004E7C84" w:rsidP="008F236C">
      <w:pPr>
        <w:rPr>
          <w:iCs/>
        </w:rPr>
      </w:pPr>
      <w:hyperlink r:id="rId9" w:history="1">
        <w:r w:rsidRPr="002446E9">
          <w:rPr>
            <w:rStyle w:val="Hyperlink"/>
            <w:iCs/>
          </w:rPr>
          <w:t>www.bag.admin.ch</w:t>
        </w:r>
      </w:hyperlink>
      <w:r w:rsidR="00E90A2A" w:rsidRPr="002446E9">
        <w:rPr>
          <w:iCs/>
        </w:rPr>
        <w:br w:type="page"/>
      </w:r>
    </w:p>
    <w:tbl>
      <w:tblPr>
        <w:tblStyle w:val="Tabellenraster"/>
        <w:tblW w:w="9209" w:type="dxa"/>
        <w:tblLook w:val="04A0" w:firstRow="1" w:lastRow="0" w:firstColumn="1" w:lastColumn="0" w:noHBand="0" w:noVBand="1"/>
      </w:tblPr>
      <w:tblGrid>
        <w:gridCol w:w="9209"/>
      </w:tblGrid>
      <w:tr w:rsidR="003603F5" w:rsidRPr="002446E9" w14:paraId="1E1DE8E3" w14:textId="77777777" w:rsidTr="006045AE">
        <w:tc>
          <w:tcPr>
            <w:tcW w:w="9209" w:type="dxa"/>
            <w:shd w:val="clear" w:color="auto" w:fill="BFBFBF" w:themeFill="background1" w:themeFillShade="BF"/>
            <w:vAlign w:val="center"/>
          </w:tcPr>
          <w:bookmarkEnd w:id="0"/>
          <w:p w14:paraId="11CDC57C" w14:textId="3E6F5D41" w:rsidR="003603F5" w:rsidRPr="002446E9" w:rsidRDefault="004F31FF" w:rsidP="004F31FF">
            <w:pPr>
              <w:rPr>
                <w:b/>
                <w:iCs/>
              </w:rPr>
            </w:pPr>
            <w:r w:rsidRPr="002446E9">
              <w:rPr>
                <w:b/>
                <w:iCs/>
              </w:rPr>
              <w:lastRenderedPageBreak/>
              <w:t>1. Ausgangslage</w:t>
            </w:r>
          </w:p>
        </w:tc>
      </w:tr>
      <w:tr w:rsidR="003603F5" w:rsidRPr="002446E9" w14:paraId="604125CF" w14:textId="77777777" w:rsidTr="006045AE">
        <w:tc>
          <w:tcPr>
            <w:tcW w:w="9209" w:type="dxa"/>
            <w:tcBorders>
              <w:bottom w:val="single" w:sz="4" w:space="0" w:color="auto"/>
            </w:tcBorders>
          </w:tcPr>
          <w:p w14:paraId="495F1272" w14:textId="5352A94B" w:rsidR="004F31FF" w:rsidRPr="002446E9" w:rsidRDefault="004F31FF" w:rsidP="003603F5">
            <w:pPr>
              <w:jc w:val="both"/>
              <w:rPr>
                <w:iCs/>
                <w:lang w:eastAsia="en-US"/>
              </w:rPr>
            </w:pPr>
            <w:bookmarkStart w:id="4" w:name="OLE_LINK6"/>
            <w:r w:rsidRPr="002446E9">
              <w:rPr>
                <w:iCs/>
                <w:lang w:eastAsia="en-US"/>
              </w:rPr>
              <w:t xml:space="preserve">Begründung für Early </w:t>
            </w:r>
            <w:proofErr w:type="spellStart"/>
            <w:r w:rsidRPr="002446E9">
              <w:rPr>
                <w:iCs/>
                <w:lang w:eastAsia="en-US"/>
              </w:rPr>
              <w:t>Dialogue</w:t>
            </w:r>
            <w:proofErr w:type="spellEnd"/>
            <w:r w:rsidRPr="002446E9">
              <w:rPr>
                <w:iCs/>
                <w:lang w:eastAsia="en-US"/>
              </w:rPr>
              <w:t xml:space="preserve"> 1</w:t>
            </w:r>
          </w:p>
          <w:p w14:paraId="5312ADAA" w14:textId="57543AAD" w:rsidR="004F31FF" w:rsidRPr="002446E9" w:rsidRDefault="004F31FF" w:rsidP="003603F5">
            <w:pPr>
              <w:jc w:val="both"/>
              <w:rPr>
                <w:iCs/>
                <w:lang w:eastAsia="en-US"/>
              </w:rPr>
            </w:pPr>
            <w:r w:rsidRPr="002446E9">
              <w:rPr>
                <w:iCs/>
                <w:lang w:eastAsia="en-US"/>
              </w:rPr>
              <w:t>Relevante zu klärende Fragen</w:t>
            </w:r>
          </w:p>
          <w:p w14:paraId="0BCA057C" w14:textId="14C18038" w:rsidR="003603F5" w:rsidRPr="002446E9" w:rsidRDefault="004F31FF" w:rsidP="003603F5">
            <w:pPr>
              <w:jc w:val="both"/>
              <w:rPr>
                <w:iCs/>
                <w:lang w:eastAsia="en-US"/>
              </w:rPr>
            </w:pPr>
            <w:r w:rsidRPr="002446E9">
              <w:rPr>
                <w:iCs/>
                <w:lang w:eastAsia="en-US"/>
              </w:rPr>
              <w:t>Early Access gewünscht?</w:t>
            </w:r>
            <w:bookmarkEnd w:id="4"/>
          </w:p>
        </w:tc>
      </w:tr>
      <w:tr w:rsidR="002823ED" w:rsidRPr="002446E9" w14:paraId="5126FB6A" w14:textId="77777777" w:rsidTr="006045AE">
        <w:tc>
          <w:tcPr>
            <w:tcW w:w="9209" w:type="dxa"/>
            <w:tcBorders>
              <w:left w:val="nil"/>
              <w:right w:val="nil"/>
            </w:tcBorders>
          </w:tcPr>
          <w:p w14:paraId="289AAE8C" w14:textId="77777777" w:rsidR="002823ED" w:rsidRPr="002446E9" w:rsidRDefault="002823ED" w:rsidP="003603F5">
            <w:pPr>
              <w:jc w:val="both"/>
              <w:rPr>
                <w:iCs/>
                <w:lang w:eastAsia="en-US"/>
              </w:rPr>
            </w:pPr>
          </w:p>
        </w:tc>
      </w:tr>
      <w:tr w:rsidR="003603F5" w:rsidRPr="002446E9" w14:paraId="08F5DAB9" w14:textId="77777777" w:rsidTr="006045AE">
        <w:tc>
          <w:tcPr>
            <w:tcW w:w="9209" w:type="dxa"/>
            <w:shd w:val="clear" w:color="auto" w:fill="BFBFBF" w:themeFill="background1" w:themeFillShade="BF"/>
            <w:vAlign w:val="center"/>
          </w:tcPr>
          <w:p w14:paraId="2989079D" w14:textId="379CF298" w:rsidR="003603F5" w:rsidRPr="002446E9" w:rsidRDefault="003603F5" w:rsidP="003603F5">
            <w:pPr>
              <w:rPr>
                <w:iCs/>
              </w:rPr>
            </w:pPr>
            <w:r w:rsidRPr="002446E9">
              <w:rPr>
                <w:b/>
                <w:iCs/>
              </w:rPr>
              <w:t>2. Wirksamkeit</w:t>
            </w:r>
          </w:p>
        </w:tc>
      </w:tr>
      <w:tr w:rsidR="004F31FF" w:rsidRPr="002446E9" w14:paraId="7F931CD9" w14:textId="77777777" w:rsidTr="004A50F1">
        <w:tc>
          <w:tcPr>
            <w:tcW w:w="9209" w:type="dxa"/>
            <w:shd w:val="clear" w:color="auto" w:fill="D9D9D9" w:themeFill="background1" w:themeFillShade="D9"/>
            <w:vAlign w:val="center"/>
          </w:tcPr>
          <w:p w14:paraId="37743146" w14:textId="7F37DF50" w:rsidR="004F31FF" w:rsidRPr="002446E9" w:rsidRDefault="00286247" w:rsidP="004F31FF">
            <w:pPr>
              <w:rPr>
                <w:b/>
                <w:iCs/>
              </w:rPr>
            </w:pPr>
            <w:r w:rsidRPr="00F67CFD">
              <w:rPr>
                <w:b/>
                <w:lang w:eastAsia="en-US"/>
              </w:rPr>
              <w:t>Wirksamkeit</w:t>
            </w:r>
            <w:r>
              <w:rPr>
                <w:b/>
                <w:lang w:eastAsia="en-US"/>
              </w:rPr>
              <w:t>: Wirkung und Sicherheit</w:t>
            </w:r>
            <w:r w:rsidRPr="00F67CFD">
              <w:rPr>
                <w:b/>
                <w:lang w:eastAsia="en-US"/>
              </w:rPr>
              <w:t xml:space="preserve"> im Vergleich zu anderen Arzneimitteln</w:t>
            </w:r>
          </w:p>
        </w:tc>
      </w:tr>
      <w:tr w:rsidR="004F31FF" w:rsidRPr="002446E9" w14:paraId="5653AE23" w14:textId="77777777" w:rsidTr="001101D4">
        <w:tc>
          <w:tcPr>
            <w:tcW w:w="9209" w:type="dxa"/>
            <w:shd w:val="clear" w:color="auto" w:fill="auto"/>
            <w:vAlign w:val="center"/>
          </w:tcPr>
          <w:p w14:paraId="6DA979FE" w14:textId="77777777" w:rsidR="005B33A9" w:rsidRDefault="005B33A9" w:rsidP="00286247">
            <w:pPr>
              <w:jc w:val="both"/>
              <w:rPr>
                <w:rFonts w:cs="Arial"/>
                <w:iCs/>
              </w:rPr>
            </w:pPr>
            <w:r w:rsidRPr="002446E9">
              <w:rPr>
                <w:rFonts w:cs="Arial"/>
                <w:iCs/>
              </w:rPr>
              <w:t>Gibt es Head-</w:t>
            </w:r>
            <w:proofErr w:type="spellStart"/>
            <w:r w:rsidRPr="002446E9">
              <w:rPr>
                <w:rFonts w:cs="Arial"/>
                <w:iCs/>
              </w:rPr>
              <w:t>to</w:t>
            </w:r>
            <w:proofErr w:type="spellEnd"/>
            <w:r w:rsidRPr="002446E9">
              <w:rPr>
                <w:rFonts w:cs="Arial"/>
                <w:iCs/>
              </w:rPr>
              <w:t xml:space="preserve">-Head-Daten? </w:t>
            </w:r>
          </w:p>
          <w:p w14:paraId="10CCE6EF" w14:textId="77777777" w:rsidR="005B33A9" w:rsidRDefault="005B33A9" w:rsidP="00286247">
            <w:pPr>
              <w:jc w:val="both"/>
              <w:rPr>
                <w:rFonts w:cs="Arial"/>
                <w:iCs/>
              </w:rPr>
            </w:pPr>
            <w:r w:rsidRPr="002446E9">
              <w:rPr>
                <w:rFonts w:cs="Arial"/>
                <w:iCs/>
              </w:rPr>
              <w:t>Gibt es Metaanalysen?</w:t>
            </w:r>
          </w:p>
          <w:p w14:paraId="5971BBF6" w14:textId="19BA07E0" w:rsidR="00286247" w:rsidRPr="002446E9" w:rsidRDefault="00286247" w:rsidP="00286247">
            <w:pPr>
              <w:jc w:val="both"/>
              <w:rPr>
                <w:rFonts w:cs="Arial"/>
                <w:iCs/>
              </w:rPr>
            </w:pPr>
            <w:r w:rsidRPr="002446E9">
              <w:rPr>
                <w:rFonts w:cs="Arial"/>
                <w:iCs/>
              </w:rPr>
              <w:t>Vergleich zu Studienresultaten von bisher in dieser Indikation als Standardtherapien eingesetzten Arzneimitteln (inkl. Sicherheit/Verträglichkeit/Lebensqualität) vs. Standardtherapien (mit Beurteilung Mehrnutzen, falls IZ beantragt).</w:t>
            </w:r>
          </w:p>
          <w:p w14:paraId="0370F81D" w14:textId="1FC40809" w:rsidR="004F31FF" w:rsidRPr="002446E9" w:rsidRDefault="00286247" w:rsidP="00286247">
            <w:pPr>
              <w:jc w:val="both"/>
              <w:rPr>
                <w:iCs/>
                <w:lang w:eastAsia="en-US"/>
              </w:rPr>
            </w:pPr>
            <w:r w:rsidRPr="002446E9">
              <w:rPr>
                <w:rFonts w:cs="Arial"/>
                <w:iCs/>
              </w:rPr>
              <w:t>Ist der Vergleich nur indirekt? Sind die Studienpopulationen vergleichbar (Vortherapien, Nachfolgetherapien, Alter, usw.); Ist ein Mehrnutzen vorhanden?</w:t>
            </w:r>
          </w:p>
          <w:p w14:paraId="2A09D596" w14:textId="77777777" w:rsidR="004F31FF" w:rsidRPr="002446E9" w:rsidRDefault="004F31FF" w:rsidP="004F31FF">
            <w:pPr>
              <w:rPr>
                <w:b/>
                <w:iCs/>
                <w:lang w:eastAsia="en-US"/>
              </w:rPr>
            </w:pPr>
          </w:p>
        </w:tc>
      </w:tr>
      <w:tr w:rsidR="00A80741" w:rsidRPr="002446E9" w14:paraId="30D68E31" w14:textId="77777777" w:rsidTr="006045AE">
        <w:tc>
          <w:tcPr>
            <w:tcW w:w="9209" w:type="dxa"/>
            <w:shd w:val="clear" w:color="auto" w:fill="D9D9D9" w:themeFill="background1" w:themeFillShade="D9"/>
          </w:tcPr>
          <w:p w14:paraId="7AEEA901" w14:textId="15619F1B" w:rsidR="00A80741" w:rsidRPr="002446E9" w:rsidRDefault="00286247" w:rsidP="00A80741">
            <w:pPr>
              <w:jc w:val="both"/>
              <w:rPr>
                <w:rFonts w:cs="Arial"/>
                <w:iCs/>
                <w:lang w:val="de-DE"/>
              </w:rPr>
            </w:pPr>
            <w:r>
              <w:rPr>
                <w:b/>
                <w:iCs/>
                <w:lang w:eastAsia="en-US"/>
              </w:rPr>
              <w:t>Zusammenfassung Wirksamkeit</w:t>
            </w:r>
          </w:p>
        </w:tc>
      </w:tr>
      <w:tr w:rsidR="00A80741" w:rsidRPr="002446E9" w14:paraId="1F499011" w14:textId="77777777" w:rsidTr="006045AE">
        <w:tc>
          <w:tcPr>
            <w:tcW w:w="9209" w:type="dxa"/>
          </w:tcPr>
          <w:p w14:paraId="3219B535" w14:textId="51E3D920" w:rsidR="00A80741" w:rsidRPr="002446E9" w:rsidRDefault="00286247" w:rsidP="00A80741">
            <w:pPr>
              <w:jc w:val="both"/>
              <w:rPr>
                <w:rFonts w:cs="Arial"/>
                <w:iCs/>
              </w:rPr>
            </w:pPr>
            <w:r w:rsidRPr="00A77716">
              <w:rPr>
                <w:bCs/>
                <w:lang w:eastAsia="en-US"/>
              </w:rPr>
              <w:t xml:space="preserve">Kurze </w:t>
            </w:r>
            <w:r w:rsidRPr="00F67CFD">
              <w:rPr>
                <w:lang w:eastAsia="en-US"/>
              </w:rPr>
              <w:t>Zusammenfassung max. 2-3 Sätze</w:t>
            </w:r>
          </w:p>
        </w:tc>
      </w:tr>
      <w:tr w:rsidR="00E5625C" w:rsidRPr="002446E9" w14:paraId="6D3BE8E2" w14:textId="77777777" w:rsidTr="008C74F3">
        <w:tc>
          <w:tcPr>
            <w:tcW w:w="9209" w:type="dxa"/>
            <w:tcBorders>
              <w:bottom w:val="single" w:sz="4" w:space="0" w:color="auto"/>
            </w:tcBorders>
            <w:shd w:val="clear" w:color="auto" w:fill="D9D9D9" w:themeFill="background1" w:themeFillShade="D9"/>
            <w:vAlign w:val="center"/>
          </w:tcPr>
          <w:p w14:paraId="444D86DF" w14:textId="09237F5B" w:rsidR="00E5625C" w:rsidRPr="002446E9" w:rsidRDefault="00E5625C" w:rsidP="00A80741">
            <w:pPr>
              <w:jc w:val="both"/>
              <w:rPr>
                <w:b/>
                <w:iCs/>
                <w:lang w:eastAsia="en-US"/>
              </w:rPr>
            </w:pPr>
            <w:r w:rsidRPr="002446E9">
              <w:rPr>
                <w:b/>
                <w:iCs/>
                <w:lang w:eastAsia="en-US"/>
              </w:rPr>
              <w:t>Relevante Fragen an das BAG zur Wirksamkeit</w:t>
            </w:r>
            <w:r w:rsidR="00286247">
              <w:rPr>
                <w:b/>
                <w:iCs/>
                <w:lang w:eastAsia="en-US"/>
              </w:rPr>
              <w:t xml:space="preserve"> (optional)</w:t>
            </w:r>
          </w:p>
        </w:tc>
      </w:tr>
      <w:tr w:rsidR="00E5625C" w:rsidRPr="002446E9" w14:paraId="731965AF" w14:textId="77777777" w:rsidTr="006045AE">
        <w:tc>
          <w:tcPr>
            <w:tcW w:w="9209" w:type="dxa"/>
            <w:tcBorders>
              <w:bottom w:val="single" w:sz="4" w:space="0" w:color="auto"/>
            </w:tcBorders>
            <w:vAlign w:val="center"/>
          </w:tcPr>
          <w:p w14:paraId="602B2AE4" w14:textId="292E3CAA" w:rsidR="00E5625C" w:rsidRPr="002446E9" w:rsidRDefault="00286247" w:rsidP="00286247">
            <w:pPr>
              <w:jc w:val="both"/>
              <w:rPr>
                <w:bCs/>
                <w:iCs/>
                <w:lang w:eastAsia="en-U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2823ED" w:rsidRPr="002446E9" w14:paraId="2BA949C7" w14:textId="77777777" w:rsidTr="006045AE">
        <w:tc>
          <w:tcPr>
            <w:tcW w:w="9209" w:type="dxa"/>
            <w:tcBorders>
              <w:left w:val="nil"/>
              <w:right w:val="nil"/>
            </w:tcBorders>
            <w:vAlign w:val="center"/>
          </w:tcPr>
          <w:p w14:paraId="3C0F2272" w14:textId="77777777" w:rsidR="002823ED" w:rsidRPr="002446E9" w:rsidRDefault="002823ED" w:rsidP="00A80741">
            <w:pPr>
              <w:jc w:val="both"/>
              <w:rPr>
                <w:b/>
                <w:iCs/>
                <w:lang w:eastAsia="en-US"/>
              </w:rPr>
            </w:pPr>
          </w:p>
        </w:tc>
      </w:tr>
      <w:tr w:rsidR="00A80741" w:rsidRPr="002446E9" w14:paraId="22CEE1FF" w14:textId="77777777" w:rsidTr="006045AE">
        <w:tc>
          <w:tcPr>
            <w:tcW w:w="9209" w:type="dxa"/>
            <w:shd w:val="clear" w:color="auto" w:fill="BFBFBF" w:themeFill="background1" w:themeFillShade="BF"/>
            <w:vAlign w:val="center"/>
          </w:tcPr>
          <w:p w14:paraId="01CCA47C" w14:textId="4A003426" w:rsidR="00A80741" w:rsidRPr="002446E9" w:rsidRDefault="005355E3" w:rsidP="00A80741">
            <w:pPr>
              <w:jc w:val="both"/>
              <w:rPr>
                <w:rFonts w:cs="Arial"/>
                <w:b/>
                <w:iCs/>
              </w:rPr>
            </w:pPr>
            <w:r w:rsidRPr="002446E9">
              <w:rPr>
                <w:b/>
                <w:iCs/>
              </w:rPr>
              <w:t xml:space="preserve">3. </w:t>
            </w:r>
            <w:r w:rsidR="00A80741" w:rsidRPr="002446E9">
              <w:rPr>
                <w:b/>
                <w:iCs/>
              </w:rPr>
              <w:t>Zweckmässigkeit</w:t>
            </w:r>
          </w:p>
        </w:tc>
      </w:tr>
      <w:tr w:rsidR="00A80741" w:rsidRPr="002446E9" w14:paraId="4B470834" w14:textId="77777777" w:rsidTr="006045AE">
        <w:tc>
          <w:tcPr>
            <w:tcW w:w="9209" w:type="dxa"/>
            <w:shd w:val="clear" w:color="auto" w:fill="D9D9D9" w:themeFill="background1" w:themeFillShade="D9"/>
            <w:vAlign w:val="center"/>
          </w:tcPr>
          <w:p w14:paraId="7F0A5AB7" w14:textId="5A5B99DF" w:rsidR="00A80741" w:rsidRPr="002446E9" w:rsidRDefault="00A80741" w:rsidP="00A80741">
            <w:pPr>
              <w:jc w:val="both"/>
              <w:rPr>
                <w:b/>
                <w:iCs/>
                <w:lang w:eastAsia="en-US"/>
              </w:rPr>
            </w:pPr>
            <w:r w:rsidRPr="002446E9">
              <w:rPr>
                <w:b/>
                <w:iCs/>
                <w:lang w:eastAsia="en-US"/>
              </w:rPr>
              <w:t>Dosierung / Dosisstärken / Packungsgrössen</w:t>
            </w:r>
          </w:p>
        </w:tc>
      </w:tr>
      <w:tr w:rsidR="00A80741" w:rsidRPr="002446E9" w14:paraId="07629FF4" w14:textId="77777777" w:rsidTr="006045AE">
        <w:tc>
          <w:tcPr>
            <w:tcW w:w="9209" w:type="dxa"/>
            <w:vAlign w:val="center"/>
          </w:tcPr>
          <w:p w14:paraId="1C809712" w14:textId="77777777" w:rsidR="00A80741" w:rsidRPr="002446E9" w:rsidRDefault="00A80741" w:rsidP="00A80741">
            <w:pPr>
              <w:jc w:val="both"/>
              <w:rPr>
                <w:rFonts w:cs="Arial"/>
                <w:iCs/>
              </w:rPr>
            </w:pPr>
            <w:r w:rsidRPr="002446E9">
              <w:rPr>
                <w:rFonts w:cs="Arial"/>
                <w:iCs/>
              </w:rPr>
              <w:t>Packungen für Initialtherapie, Dauertherapie, Verwurf, Vertriebskosten der Therapie</w:t>
            </w:r>
          </w:p>
          <w:p w14:paraId="7F12981D" w14:textId="6BA46341" w:rsidR="006045AE" w:rsidRPr="002446E9" w:rsidRDefault="006045AE" w:rsidP="00A80741">
            <w:pPr>
              <w:jc w:val="both"/>
              <w:rPr>
                <w:rFonts w:cs="Arial"/>
                <w:iCs/>
              </w:rPr>
            </w:pPr>
          </w:p>
        </w:tc>
      </w:tr>
      <w:tr w:rsidR="0063651B" w:rsidRPr="002446E9" w14:paraId="607CA2D4" w14:textId="77777777" w:rsidTr="006045AE">
        <w:tc>
          <w:tcPr>
            <w:tcW w:w="9209" w:type="dxa"/>
            <w:shd w:val="clear" w:color="auto" w:fill="D9D9D9" w:themeFill="background1" w:themeFillShade="D9"/>
            <w:vAlign w:val="center"/>
          </w:tcPr>
          <w:p w14:paraId="500B6709" w14:textId="67CFBFE1" w:rsidR="0063651B" w:rsidRPr="002446E9" w:rsidRDefault="0063651B" w:rsidP="0063651B">
            <w:pPr>
              <w:autoSpaceDE w:val="0"/>
              <w:autoSpaceDN w:val="0"/>
              <w:adjustRightInd w:val="0"/>
              <w:jc w:val="both"/>
              <w:rPr>
                <w:rFonts w:cs="Arial"/>
                <w:iCs/>
                <w:lang w:val="en-US" w:eastAsia="en-US"/>
              </w:rPr>
            </w:pPr>
            <w:r w:rsidRPr="002446E9">
              <w:rPr>
                <w:b/>
                <w:iCs/>
                <w:lang w:eastAsia="en-US"/>
              </w:rPr>
              <w:t>Medizinischer Bedarf</w:t>
            </w:r>
          </w:p>
        </w:tc>
      </w:tr>
      <w:tr w:rsidR="0063651B" w:rsidRPr="002446E9" w14:paraId="3E9F6BF8" w14:textId="77777777" w:rsidTr="006045AE">
        <w:tc>
          <w:tcPr>
            <w:tcW w:w="9209" w:type="dxa"/>
            <w:tcBorders>
              <w:bottom w:val="single" w:sz="4" w:space="0" w:color="auto"/>
            </w:tcBorders>
          </w:tcPr>
          <w:p w14:paraId="289D4B39" w14:textId="6BFF3C61" w:rsidR="005B4F7E" w:rsidRPr="002446E9" w:rsidRDefault="005B4F7E" w:rsidP="0063651B">
            <w:pPr>
              <w:jc w:val="both"/>
              <w:outlineLvl w:val="0"/>
              <w:rPr>
                <w:rFonts w:cs="Arial"/>
                <w:iCs/>
              </w:rPr>
            </w:pPr>
            <w:r w:rsidRPr="002446E9">
              <w:rPr>
                <w:rFonts w:cs="Arial"/>
                <w:iCs/>
              </w:rPr>
              <w:t>B</w:t>
            </w:r>
            <w:r w:rsidR="004F31FF" w:rsidRPr="002446E9">
              <w:rPr>
                <w:rFonts w:cs="Arial"/>
                <w:iCs/>
              </w:rPr>
              <w:t>egründung</w:t>
            </w:r>
            <w:r w:rsidR="001101D4" w:rsidRPr="002446E9">
              <w:rPr>
                <w:rFonts w:cs="Arial"/>
                <w:iCs/>
              </w:rPr>
              <w:t xml:space="preserve"> </w:t>
            </w:r>
            <w:r w:rsidRPr="002446E9">
              <w:rPr>
                <w:rFonts w:cs="Arial"/>
                <w:iCs/>
              </w:rPr>
              <w:t>für einen hohen medizinischen Bedarf</w:t>
            </w:r>
          </w:p>
          <w:p w14:paraId="287F81B3" w14:textId="79CEFD46" w:rsidR="0063651B" w:rsidRPr="002446E9" w:rsidRDefault="0063651B" w:rsidP="005355E3">
            <w:pPr>
              <w:jc w:val="both"/>
              <w:outlineLvl w:val="0"/>
              <w:rPr>
                <w:rFonts w:cs="Arial"/>
                <w:iCs/>
              </w:rPr>
            </w:pPr>
          </w:p>
        </w:tc>
      </w:tr>
      <w:tr w:rsidR="006B5332" w:rsidRPr="002446E9" w14:paraId="175E43A6" w14:textId="77777777" w:rsidTr="008C74F3">
        <w:tc>
          <w:tcPr>
            <w:tcW w:w="9209" w:type="dxa"/>
            <w:tcBorders>
              <w:bottom w:val="single" w:sz="4" w:space="0" w:color="auto"/>
            </w:tcBorders>
            <w:shd w:val="clear" w:color="auto" w:fill="D9D9D9" w:themeFill="background1" w:themeFillShade="D9"/>
          </w:tcPr>
          <w:p w14:paraId="1B1F35C3" w14:textId="5459AA03" w:rsidR="006B5332" w:rsidRPr="002446E9" w:rsidRDefault="006B5332" w:rsidP="005355E3">
            <w:pPr>
              <w:jc w:val="both"/>
              <w:outlineLvl w:val="0"/>
              <w:rPr>
                <w:rFonts w:cs="Arial"/>
                <w:b/>
                <w:bCs/>
                <w:iCs/>
              </w:rPr>
            </w:pPr>
            <w:r w:rsidRPr="002446E9">
              <w:rPr>
                <w:rFonts w:cs="Arial"/>
                <w:b/>
                <w:bCs/>
                <w:iCs/>
              </w:rPr>
              <w:t>Relevante Fragen an das BAG zur Zweckmässigkeit</w:t>
            </w:r>
            <w:r w:rsidR="001D406F">
              <w:rPr>
                <w:rFonts w:cs="Arial"/>
                <w:b/>
                <w:bCs/>
                <w:iCs/>
              </w:rPr>
              <w:t xml:space="preserve"> (optional)</w:t>
            </w:r>
          </w:p>
        </w:tc>
      </w:tr>
      <w:tr w:rsidR="006B5332" w:rsidRPr="002446E9" w14:paraId="11177D0C" w14:textId="77777777" w:rsidTr="006045AE">
        <w:tc>
          <w:tcPr>
            <w:tcW w:w="9209" w:type="dxa"/>
            <w:tcBorders>
              <w:bottom w:val="single" w:sz="4" w:space="0" w:color="auto"/>
            </w:tcBorders>
          </w:tcPr>
          <w:p w14:paraId="6F865FD6" w14:textId="180C2355" w:rsidR="00E5625C" w:rsidRPr="002446E9" w:rsidRDefault="001D406F" w:rsidP="005355E3">
            <w:pPr>
              <w:jc w:val="both"/>
              <w:outlineLvl w:val="0"/>
              <w:rPr>
                <w:rFonts w:cs="Arial"/>
                <w:iC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2823ED" w:rsidRPr="002446E9" w14:paraId="6B115ECB" w14:textId="77777777" w:rsidTr="006045AE">
        <w:tc>
          <w:tcPr>
            <w:tcW w:w="9209" w:type="dxa"/>
            <w:tcBorders>
              <w:left w:val="nil"/>
              <w:right w:val="nil"/>
            </w:tcBorders>
          </w:tcPr>
          <w:p w14:paraId="48832AE5" w14:textId="77777777" w:rsidR="002823ED" w:rsidRPr="002446E9" w:rsidRDefault="002823ED" w:rsidP="0063651B">
            <w:pPr>
              <w:jc w:val="both"/>
              <w:outlineLvl w:val="0"/>
              <w:rPr>
                <w:rFonts w:cs="Arial"/>
                <w:iCs/>
              </w:rPr>
            </w:pPr>
          </w:p>
        </w:tc>
      </w:tr>
      <w:tr w:rsidR="0063651B" w:rsidRPr="002446E9" w14:paraId="1CC3A7CE" w14:textId="77777777" w:rsidTr="006045AE">
        <w:tc>
          <w:tcPr>
            <w:tcW w:w="9209" w:type="dxa"/>
            <w:shd w:val="clear" w:color="auto" w:fill="BFBFBF" w:themeFill="background1" w:themeFillShade="BF"/>
            <w:vAlign w:val="center"/>
          </w:tcPr>
          <w:p w14:paraId="04FDEEED" w14:textId="6F3DA659" w:rsidR="0063651B" w:rsidRPr="002446E9" w:rsidRDefault="0063651B" w:rsidP="0063651B">
            <w:pPr>
              <w:autoSpaceDE w:val="0"/>
              <w:autoSpaceDN w:val="0"/>
              <w:adjustRightInd w:val="0"/>
              <w:jc w:val="both"/>
              <w:rPr>
                <w:rFonts w:cs="Arial"/>
                <w:b/>
                <w:iCs/>
                <w:lang w:eastAsia="en-US"/>
              </w:rPr>
            </w:pPr>
            <w:r w:rsidRPr="002446E9">
              <w:rPr>
                <w:b/>
                <w:iCs/>
              </w:rPr>
              <w:t>4. Wirtschaftlichkeit</w:t>
            </w:r>
          </w:p>
        </w:tc>
      </w:tr>
      <w:tr w:rsidR="0063651B" w:rsidRPr="002446E9" w14:paraId="171C82B7" w14:textId="77777777" w:rsidTr="006045AE">
        <w:tc>
          <w:tcPr>
            <w:tcW w:w="9209" w:type="dxa"/>
            <w:shd w:val="clear" w:color="auto" w:fill="D9D9D9" w:themeFill="background1" w:themeFillShade="D9"/>
            <w:vAlign w:val="center"/>
          </w:tcPr>
          <w:p w14:paraId="19095C09" w14:textId="24516B04" w:rsidR="0063651B" w:rsidRPr="002446E9" w:rsidRDefault="0063651B" w:rsidP="0063651B">
            <w:pPr>
              <w:autoSpaceDE w:val="0"/>
              <w:autoSpaceDN w:val="0"/>
              <w:adjustRightInd w:val="0"/>
              <w:jc w:val="both"/>
              <w:rPr>
                <w:rFonts w:cs="Arial"/>
                <w:iCs/>
                <w:lang w:eastAsia="en-US"/>
              </w:rPr>
            </w:pPr>
            <w:r w:rsidRPr="002446E9">
              <w:rPr>
                <w:b/>
                <w:iCs/>
                <w:lang w:eastAsia="en-US"/>
              </w:rPr>
              <w:t xml:space="preserve">Antrag </w:t>
            </w:r>
          </w:p>
        </w:tc>
      </w:tr>
      <w:tr w:rsidR="0063651B" w:rsidRPr="002446E9" w14:paraId="1C6A614D" w14:textId="77777777" w:rsidTr="006045AE">
        <w:tc>
          <w:tcPr>
            <w:tcW w:w="9209" w:type="dxa"/>
          </w:tcPr>
          <w:p w14:paraId="17F55551" w14:textId="7AC08FE9" w:rsidR="00785E7F" w:rsidRPr="00F67CFD" w:rsidRDefault="00785E7F" w:rsidP="00785E7F">
            <w:pPr>
              <w:jc w:val="both"/>
              <w:rPr>
                <w:rFonts w:cs="Arial"/>
                <w:color w:val="000000" w:themeColor="text1"/>
              </w:rPr>
            </w:pPr>
            <w:r w:rsidRPr="00F67CFD">
              <w:rPr>
                <w:rFonts w:cs="Arial"/>
                <w:color w:val="000000" w:themeColor="text1"/>
              </w:rPr>
              <w:t xml:space="preserve">Die </w:t>
            </w:r>
            <w:r>
              <w:rPr>
                <w:rFonts w:cs="Arial"/>
                <w:color w:val="000000" w:themeColor="text1"/>
              </w:rPr>
              <w:t>Antragsstellerin</w:t>
            </w:r>
            <w:r w:rsidRPr="00F67CFD">
              <w:rPr>
                <w:rFonts w:cs="Arial"/>
                <w:color w:val="000000" w:themeColor="text1"/>
              </w:rPr>
              <w:t xml:space="preserve"> beantragt folgende Preise: </w:t>
            </w:r>
          </w:p>
          <w:tbl>
            <w:tblPr>
              <w:tblStyle w:val="Tabellenraster"/>
              <w:tblW w:w="0" w:type="auto"/>
              <w:tblLook w:val="04A0" w:firstRow="1" w:lastRow="0" w:firstColumn="1" w:lastColumn="0" w:noHBand="0" w:noVBand="1"/>
            </w:tblPr>
            <w:tblGrid>
              <w:gridCol w:w="4492"/>
              <w:gridCol w:w="1630"/>
              <w:gridCol w:w="1630"/>
            </w:tblGrid>
            <w:tr w:rsidR="00785E7F" w:rsidRPr="00AD050A" w14:paraId="53D58643" w14:textId="77777777" w:rsidTr="00983F3F">
              <w:tc>
                <w:tcPr>
                  <w:tcW w:w="4492" w:type="dxa"/>
                  <w:shd w:val="clear" w:color="auto" w:fill="F2F2F2" w:themeFill="background1" w:themeFillShade="F2"/>
                </w:tcPr>
                <w:p w14:paraId="39D6BC06" w14:textId="77777777" w:rsidR="00785E7F" w:rsidRPr="00AD050A" w:rsidRDefault="00785E7F" w:rsidP="00785E7F">
                  <w:pPr>
                    <w:rPr>
                      <w:rFonts w:cs="Arial"/>
                      <w:lang w:eastAsia="en-US"/>
                    </w:rPr>
                  </w:pPr>
                </w:p>
              </w:tc>
              <w:tc>
                <w:tcPr>
                  <w:tcW w:w="1630" w:type="dxa"/>
                  <w:shd w:val="clear" w:color="auto" w:fill="F2F2F2" w:themeFill="background1" w:themeFillShade="F2"/>
                </w:tcPr>
                <w:p w14:paraId="7DF80379" w14:textId="77777777" w:rsidR="00785E7F" w:rsidRPr="00AD050A" w:rsidRDefault="00785E7F" w:rsidP="00785E7F">
                  <w:r>
                    <w:t>FAP [Fr.]</w:t>
                  </w:r>
                </w:p>
              </w:tc>
              <w:tc>
                <w:tcPr>
                  <w:tcW w:w="1630" w:type="dxa"/>
                  <w:shd w:val="clear" w:color="auto" w:fill="F2F2F2" w:themeFill="background1" w:themeFillShade="F2"/>
                </w:tcPr>
                <w:p w14:paraId="2EAA3C3C" w14:textId="77777777" w:rsidR="00785E7F" w:rsidRDefault="00785E7F" w:rsidP="00785E7F">
                  <w:r>
                    <w:t>PP [Fr.]</w:t>
                  </w:r>
                </w:p>
              </w:tc>
            </w:tr>
            <w:tr w:rsidR="00785E7F" w:rsidRPr="00AD050A" w14:paraId="6E2BB320" w14:textId="77777777" w:rsidTr="00983F3F">
              <w:tc>
                <w:tcPr>
                  <w:tcW w:w="4492" w:type="dxa"/>
                </w:tcPr>
                <w:p w14:paraId="418CA895" w14:textId="77777777" w:rsidR="00785E7F" w:rsidRPr="00AD050A" w:rsidRDefault="00785E7F" w:rsidP="00785E7F">
                  <w:pPr>
                    <w:rPr>
                      <w:rFonts w:cs="Arial"/>
                      <w:lang w:eastAsia="en-US"/>
                    </w:rPr>
                  </w:pPr>
                  <w:r w:rsidRPr="00AD050A">
                    <w:rPr>
                      <w:rFonts w:cs="Arial"/>
                      <w:lang w:eastAsia="en-US"/>
                    </w:rPr>
                    <w:t>Galenische Form, Dosisstärke, Packungsgrösse</w:t>
                  </w:r>
                </w:p>
              </w:tc>
              <w:tc>
                <w:tcPr>
                  <w:tcW w:w="1630" w:type="dxa"/>
                </w:tcPr>
                <w:p w14:paraId="4C2C39B7" w14:textId="77777777" w:rsidR="00785E7F" w:rsidRPr="00AD050A" w:rsidRDefault="00785E7F" w:rsidP="00785E7F">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630" w:type="dxa"/>
                </w:tcPr>
                <w:p w14:paraId="57AEF64C" w14:textId="77777777" w:rsidR="00785E7F" w:rsidRPr="00AD050A" w:rsidRDefault="00785E7F" w:rsidP="00785E7F">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6038A8D0" w14:textId="77777777" w:rsidR="0063651B" w:rsidRPr="002446E9" w:rsidRDefault="0063651B" w:rsidP="0063651B">
            <w:pPr>
              <w:jc w:val="both"/>
              <w:rPr>
                <w:rFonts w:cs="Arial"/>
                <w:iCs/>
                <w:color w:val="000000" w:themeColor="text1"/>
              </w:rPr>
            </w:pPr>
          </w:p>
          <w:p w14:paraId="78B12680" w14:textId="7FC644D2" w:rsidR="0063651B" w:rsidRPr="002446E9" w:rsidRDefault="0063651B" w:rsidP="0063651B">
            <w:pPr>
              <w:jc w:val="both"/>
              <w:rPr>
                <w:rFonts w:cs="Arial"/>
                <w:iCs/>
                <w:color w:val="000000" w:themeColor="text1"/>
              </w:rPr>
            </w:pPr>
            <w:r w:rsidRPr="002446E9">
              <w:rPr>
                <w:rFonts w:cs="Arial"/>
                <w:iCs/>
                <w:color w:val="000000" w:themeColor="text1"/>
              </w:rPr>
              <w:t xml:space="preserve">Die </w:t>
            </w:r>
            <w:r w:rsidR="000C4FB6" w:rsidRPr="002446E9">
              <w:rPr>
                <w:rFonts w:cs="Arial"/>
                <w:iCs/>
                <w:color w:val="000000" w:themeColor="text1"/>
              </w:rPr>
              <w:t xml:space="preserve">Antragstellerin </w:t>
            </w:r>
            <w:r w:rsidRPr="002446E9">
              <w:rPr>
                <w:rFonts w:cs="Arial"/>
                <w:iCs/>
                <w:color w:val="000000" w:themeColor="text1"/>
              </w:rPr>
              <w:t>beantragt:</w:t>
            </w:r>
          </w:p>
          <w:p w14:paraId="36976A81" w14:textId="4F027D56" w:rsidR="004C3AB7" w:rsidRPr="002446E9" w:rsidRDefault="00E61B28" w:rsidP="0063651B">
            <w:pPr>
              <w:jc w:val="both"/>
              <w:rPr>
                <w:rFonts w:cs="Arial"/>
                <w:iCs/>
                <w:color w:val="000000"/>
                <w:lang w:eastAsia="fr-CH" w:bidi="he-IL"/>
              </w:rPr>
            </w:pPr>
            <w:sdt>
              <w:sdtPr>
                <w:rPr>
                  <w:rFonts w:cs="Arial"/>
                  <w:iCs/>
                  <w:color w:val="000000"/>
                  <w:lang w:eastAsia="fr-CH" w:bidi="he-IL"/>
                </w:rPr>
                <w:id w:val="1903561957"/>
                <w14:checkbox>
                  <w14:checked w14:val="0"/>
                  <w14:checkedState w14:val="2612" w14:font="MS Gothic"/>
                  <w14:uncheckedState w14:val="2610" w14:font="MS Gothic"/>
                </w14:checkbox>
              </w:sdtPr>
              <w:sdtEndPr/>
              <w:sdtContent>
                <w:r w:rsidR="00B53543" w:rsidRPr="002446E9">
                  <w:rPr>
                    <w:rFonts w:ascii="MS Gothic" w:eastAsia="MS Gothic" w:hAnsi="MS Gothic" w:cs="Arial" w:hint="eastAsia"/>
                    <w:iCs/>
                    <w:color w:val="000000"/>
                    <w:lang w:eastAsia="fr-CH" w:bidi="he-IL"/>
                  </w:rPr>
                  <w:t>☐</w:t>
                </w:r>
              </w:sdtContent>
            </w:sdt>
            <w:r w:rsidR="004C3AB7" w:rsidRPr="002446E9">
              <w:rPr>
                <w:rFonts w:cs="Arial"/>
                <w:iCs/>
                <w:color w:val="000000"/>
                <w:lang w:eastAsia="fr-CH" w:bidi="he-IL"/>
              </w:rPr>
              <w:t xml:space="preserve"> Eine Preisbildung unter Berücksichtigung von APV und TQV</w:t>
            </w:r>
          </w:p>
          <w:p w14:paraId="4B3551AB" w14:textId="4D69B740" w:rsidR="004C3AB7" w:rsidRPr="002446E9" w:rsidRDefault="00E61B28" w:rsidP="0063651B">
            <w:pPr>
              <w:jc w:val="both"/>
              <w:rPr>
                <w:rFonts w:cs="Arial"/>
                <w:iCs/>
                <w:color w:val="000000"/>
                <w:lang w:eastAsia="fr-CH" w:bidi="he-IL"/>
              </w:rPr>
            </w:pPr>
            <w:sdt>
              <w:sdtPr>
                <w:rPr>
                  <w:rFonts w:cs="Arial"/>
                  <w:iCs/>
                  <w:color w:val="000000" w:themeColor="text1"/>
                </w:rPr>
                <w:id w:val="-1775156810"/>
                <w14:checkbox>
                  <w14:checked w14:val="0"/>
                  <w14:checkedState w14:val="2612" w14:font="MS Gothic"/>
                  <w14:uncheckedState w14:val="2610" w14:font="MS Gothic"/>
                </w14:checkbox>
              </w:sdtPr>
              <w:sdtEndPr/>
              <w:sdtContent>
                <w:r w:rsidR="004C3AB7" w:rsidRPr="002446E9">
                  <w:rPr>
                    <w:rFonts w:ascii="MS Gothic" w:eastAsia="MS Gothic" w:hAnsi="MS Gothic" w:cs="Arial" w:hint="eastAsia"/>
                    <w:iCs/>
                    <w:color w:val="000000" w:themeColor="text1"/>
                  </w:rPr>
                  <w:t>☐</w:t>
                </w:r>
              </w:sdtContent>
            </w:sdt>
            <w:r w:rsidR="004C3AB7" w:rsidRPr="002446E9">
              <w:rPr>
                <w:rFonts w:cs="Arial"/>
                <w:iCs/>
                <w:color w:val="000000" w:themeColor="text1"/>
              </w:rPr>
              <w:t xml:space="preserve"> Einen Innovationszuschlag von X Prozent</w:t>
            </w:r>
          </w:p>
          <w:p w14:paraId="18A90ADC" w14:textId="5B43FDE0" w:rsidR="004C3AB7" w:rsidRPr="002446E9" w:rsidRDefault="00E61B28" w:rsidP="004C3AB7">
            <w:pPr>
              <w:jc w:val="both"/>
              <w:rPr>
                <w:rFonts w:cs="Arial"/>
                <w:iCs/>
                <w:color w:val="000000" w:themeColor="text1"/>
              </w:rPr>
            </w:pPr>
            <w:sdt>
              <w:sdtPr>
                <w:rPr>
                  <w:rFonts w:cs="Arial"/>
                  <w:iCs/>
                  <w:color w:val="000000" w:themeColor="text1"/>
                </w:rPr>
                <w:id w:val="-471202569"/>
                <w14:checkbox>
                  <w14:checked w14:val="0"/>
                  <w14:checkedState w14:val="2612" w14:font="MS Gothic"/>
                  <w14:uncheckedState w14:val="2610" w14:font="MS Gothic"/>
                </w14:checkbox>
              </w:sdtPr>
              <w:sdtEndPr/>
              <w:sdtContent>
                <w:r w:rsidR="004C3AB7" w:rsidRPr="002446E9">
                  <w:rPr>
                    <w:rFonts w:ascii="MS Gothic" w:eastAsia="MS Gothic" w:hAnsi="MS Gothic" w:cs="Arial" w:hint="eastAsia"/>
                    <w:iCs/>
                    <w:color w:val="000000" w:themeColor="text1"/>
                  </w:rPr>
                  <w:t>☐</w:t>
                </w:r>
              </w:sdtContent>
            </w:sdt>
            <w:r w:rsidR="004C3AB7" w:rsidRPr="002446E9">
              <w:rPr>
                <w:rFonts w:cs="Arial"/>
                <w:iCs/>
                <w:color w:val="000000" w:themeColor="text1"/>
              </w:rPr>
              <w:t xml:space="preserve"> Preiseinschläge, </w:t>
            </w:r>
            <w:sdt>
              <w:sdtPr>
                <w:rPr>
                  <w:rFonts w:ascii="Segoe UI Symbol" w:hAnsi="Segoe UI Symbol" w:cs="Segoe UI Symbol"/>
                  <w:iCs/>
                  <w:color w:val="000000" w:themeColor="text1"/>
                </w:rPr>
                <w:id w:val="2030216736"/>
                <w14:checkbox>
                  <w14:checked w14:val="0"/>
                  <w14:checkedState w14:val="2612" w14:font="MS Gothic"/>
                  <w14:uncheckedState w14:val="2610" w14:font="MS Gothic"/>
                </w14:checkbox>
              </w:sdtPr>
              <w:sdtEndPr/>
              <w:sdtContent>
                <w:r w:rsidR="004C3AB7" w:rsidRPr="002446E9">
                  <w:rPr>
                    <w:rFonts w:ascii="Segoe UI Symbol" w:hAnsi="Segoe UI Symbol" w:cs="Segoe UI Symbol"/>
                    <w:iCs/>
                    <w:color w:val="000000" w:themeColor="text1"/>
                  </w:rPr>
                  <w:t>☐</w:t>
                </w:r>
              </w:sdtContent>
            </w:sdt>
            <w:r w:rsidR="004C3AB7" w:rsidRPr="002446E9">
              <w:rPr>
                <w:rFonts w:cs="Arial"/>
                <w:iCs/>
                <w:color w:val="000000" w:themeColor="text1"/>
              </w:rPr>
              <w:t xml:space="preserve"> </w:t>
            </w:r>
            <w:r w:rsidR="00F10146" w:rsidRPr="002446E9">
              <w:rPr>
                <w:rFonts w:cs="Arial"/>
                <w:iCs/>
                <w:color w:val="000000" w:themeColor="text1"/>
              </w:rPr>
              <w:t>L</w:t>
            </w:r>
            <w:r w:rsidR="004C3AB7" w:rsidRPr="002446E9">
              <w:rPr>
                <w:rFonts w:cs="Arial"/>
                <w:iCs/>
                <w:color w:val="000000" w:themeColor="text1"/>
              </w:rPr>
              <w:t xml:space="preserve">ineare Preise, </w:t>
            </w:r>
            <w:sdt>
              <w:sdtPr>
                <w:rPr>
                  <w:rFonts w:ascii="Segoe UI Symbol" w:hAnsi="Segoe UI Symbol" w:cs="Segoe UI Symbol"/>
                  <w:iCs/>
                  <w:color w:val="000000" w:themeColor="text1"/>
                </w:rPr>
                <w:id w:val="2127268070"/>
                <w14:checkbox>
                  <w14:checked w14:val="0"/>
                  <w14:checkedState w14:val="2612" w14:font="MS Gothic"/>
                  <w14:uncheckedState w14:val="2610" w14:font="MS Gothic"/>
                </w14:checkbox>
              </w:sdtPr>
              <w:sdtEndPr/>
              <w:sdtContent>
                <w:r w:rsidR="004C3AB7" w:rsidRPr="002446E9">
                  <w:rPr>
                    <w:rFonts w:ascii="Segoe UI Symbol" w:hAnsi="Segoe UI Symbol" w:cs="Segoe UI Symbol"/>
                    <w:iCs/>
                    <w:color w:val="000000" w:themeColor="text1"/>
                  </w:rPr>
                  <w:t>☐</w:t>
                </w:r>
              </w:sdtContent>
            </w:sdt>
            <w:r w:rsidR="004C3AB7" w:rsidRPr="002446E9">
              <w:rPr>
                <w:rFonts w:ascii="Segoe UI Symbol" w:hAnsi="Segoe UI Symbol" w:cs="Segoe UI Symbol"/>
                <w:iCs/>
                <w:color w:val="000000" w:themeColor="text1"/>
              </w:rPr>
              <w:t xml:space="preserve"> </w:t>
            </w:r>
            <w:proofErr w:type="spellStart"/>
            <w:r w:rsidR="004C3AB7" w:rsidRPr="002446E9">
              <w:rPr>
                <w:rFonts w:cs="Arial"/>
                <w:iCs/>
                <w:color w:val="000000" w:themeColor="text1"/>
              </w:rPr>
              <w:t>Flatpricing</w:t>
            </w:r>
            <w:proofErr w:type="spellEnd"/>
          </w:p>
          <w:p w14:paraId="3BCF57DC" w14:textId="0D59F4B6" w:rsidR="0063651B" w:rsidRPr="002446E9" w:rsidRDefault="00E61B28" w:rsidP="004C3AB7">
            <w:pPr>
              <w:jc w:val="both"/>
              <w:rPr>
                <w:rFonts w:cs="Arial"/>
                <w:iCs/>
                <w:color w:val="000000" w:themeColor="text1"/>
              </w:rPr>
            </w:pPr>
            <w:sdt>
              <w:sdtPr>
                <w:rPr>
                  <w:rFonts w:cs="Arial"/>
                  <w:iCs/>
                  <w:color w:val="000000" w:themeColor="text1"/>
                </w:rPr>
                <w:id w:val="-857114185"/>
                <w14:checkbox>
                  <w14:checked w14:val="0"/>
                  <w14:checkedState w14:val="2612" w14:font="MS Gothic"/>
                  <w14:uncheckedState w14:val="2610" w14:font="MS Gothic"/>
                </w14:checkbox>
              </w:sdtPr>
              <w:sdtEndPr/>
              <w:sdtContent>
                <w:r w:rsidR="004C3AB7" w:rsidRPr="002446E9">
                  <w:rPr>
                    <w:rFonts w:ascii="MS Gothic" w:eastAsia="MS Gothic" w:hAnsi="MS Gothic" w:cs="Arial" w:hint="eastAsia"/>
                    <w:iCs/>
                    <w:color w:val="000000" w:themeColor="text1"/>
                  </w:rPr>
                  <w:t>☐</w:t>
                </w:r>
              </w:sdtContent>
            </w:sdt>
            <w:r w:rsidR="004C3AB7" w:rsidRPr="002446E9">
              <w:rPr>
                <w:rFonts w:cs="Arial"/>
                <w:iCs/>
                <w:color w:val="000000" w:themeColor="text1"/>
              </w:rPr>
              <w:t xml:space="preserve"> Sonstiges (</w:t>
            </w:r>
            <w:r w:rsidR="00F80426" w:rsidRPr="002446E9">
              <w:rPr>
                <w:rFonts w:cs="Arial"/>
                <w:iCs/>
                <w:color w:val="000000" w:themeColor="text1"/>
              </w:rPr>
              <w:t>z.B. Preismodelle</w:t>
            </w:r>
            <w:r w:rsidR="004C3AB7" w:rsidRPr="002446E9">
              <w:rPr>
                <w:rFonts w:cs="Arial"/>
                <w:iCs/>
                <w:color w:val="000000" w:themeColor="text1"/>
              </w:rPr>
              <w:t>)</w:t>
            </w:r>
          </w:p>
        </w:tc>
      </w:tr>
      <w:tr w:rsidR="0063651B" w:rsidRPr="002446E9" w14:paraId="44179FB5" w14:textId="77777777" w:rsidTr="006045AE">
        <w:tc>
          <w:tcPr>
            <w:tcW w:w="9209" w:type="dxa"/>
            <w:shd w:val="clear" w:color="auto" w:fill="D9D9D9" w:themeFill="background1" w:themeFillShade="D9"/>
            <w:vAlign w:val="center"/>
          </w:tcPr>
          <w:p w14:paraId="38237A4D" w14:textId="0F1A2163" w:rsidR="0063651B" w:rsidRPr="002446E9" w:rsidRDefault="0063651B" w:rsidP="0063651B">
            <w:pPr>
              <w:autoSpaceDE w:val="0"/>
              <w:autoSpaceDN w:val="0"/>
              <w:adjustRightInd w:val="0"/>
              <w:jc w:val="both"/>
              <w:rPr>
                <w:rFonts w:cs="Arial"/>
                <w:iCs/>
                <w:lang w:eastAsia="en-US"/>
              </w:rPr>
            </w:pPr>
            <w:r w:rsidRPr="002446E9">
              <w:rPr>
                <w:rFonts w:cs="Arial"/>
                <w:b/>
                <w:iCs/>
              </w:rPr>
              <w:t xml:space="preserve">Epidemiologie </w:t>
            </w:r>
          </w:p>
        </w:tc>
      </w:tr>
      <w:tr w:rsidR="0063651B" w:rsidRPr="002446E9" w14:paraId="70B8D770" w14:textId="77777777" w:rsidTr="006045AE">
        <w:tc>
          <w:tcPr>
            <w:tcW w:w="9209" w:type="dxa"/>
          </w:tcPr>
          <w:p w14:paraId="5956C462" w14:textId="62C88DA1" w:rsidR="0063651B" w:rsidRPr="002446E9" w:rsidRDefault="0063651B">
            <w:pPr>
              <w:ind w:left="39"/>
              <w:jc w:val="both"/>
              <w:rPr>
                <w:rFonts w:cs="Arial"/>
                <w:iCs/>
              </w:rPr>
            </w:pPr>
            <w:r w:rsidRPr="002446E9">
              <w:rPr>
                <w:rFonts w:cs="Arial"/>
                <w:iCs/>
              </w:rPr>
              <w:t>Anzahl der zu erwartenden Patienten für das Arzneimittel</w:t>
            </w:r>
          </w:p>
        </w:tc>
      </w:tr>
      <w:tr w:rsidR="0063651B" w:rsidRPr="002446E9" w14:paraId="407E3FBB" w14:textId="77777777" w:rsidTr="006045AE">
        <w:tc>
          <w:tcPr>
            <w:tcW w:w="9209" w:type="dxa"/>
            <w:shd w:val="clear" w:color="auto" w:fill="D9D9D9" w:themeFill="background1" w:themeFillShade="D9"/>
            <w:vAlign w:val="center"/>
          </w:tcPr>
          <w:p w14:paraId="7E2DDCD8" w14:textId="1D1146E8" w:rsidR="0063651B" w:rsidRPr="002446E9" w:rsidRDefault="0063651B" w:rsidP="0063651B">
            <w:pPr>
              <w:autoSpaceDE w:val="0"/>
              <w:autoSpaceDN w:val="0"/>
              <w:adjustRightInd w:val="0"/>
              <w:jc w:val="both"/>
              <w:rPr>
                <w:rFonts w:cs="Arial"/>
                <w:iCs/>
                <w:lang w:val="en-US" w:eastAsia="en-US"/>
              </w:rPr>
            </w:pPr>
            <w:r w:rsidRPr="002446E9">
              <w:rPr>
                <w:b/>
                <w:iCs/>
                <w:lang w:eastAsia="en-US"/>
              </w:rPr>
              <w:t>Auslandpreisvergleich (APV)</w:t>
            </w:r>
          </w:p>
        </w:tc>
      </w:tr>
      <w:tr w:rsidR="0063651B" w:rsidRPr="002446E9" w14:paraId="7D4045CB" w14:textId="77777777" w:rsidTr="006045AE">
        <w:tc>
          <w:tcPr>
            <w:tcW w:w="9209" w:type="dxa"/>
          </w:tcPr>
          <w:p w14:paraId="6AFF0EE7" w14:textId="30A6FAB8" w:rsidR="00B53543" w:rsidRPr="002446E9" w:rsidRDefault="00B53543" w:rsidP="0063651B">
            <w:pPr>
              <w:jc w:val="both"/>
              <w:rPr>
                <w:rFonts w:cs="Arial"/>
                <w:iCs/>
              </w:rPr>
            </w:pPr>
            <w:bookmarkStart w:id="5" w:name="OLE_LINK1"/>
            <w:r w:rsidRPr="002446E9">
              <w:rPr>
                <w:rFonts w:cs="Arial"/>
                <w:iCs/>
              </w:rPr>
              <w:t xml:space="preserve">Der APV mit Datum vom TT Monat JJJJ mit Preisen aus den Referenzländern (A, B, D, DK, F, FI, NL, S, UK) und Wechselkursen zu </w:t>
            </w:r>
            <w:r w:rsidRPr="002446E9">
              <w:rPr>
                <w:iCs/>
              </w:rPr>
              <w:t>Fr. X.XX/Euro, Fr. X.XX/GBP, Fr. X.XXXX/DKK und Fr. X.XXXX/SEK</w:t>
            </w:r>
            <w:r w:rsidRPr="002446E9">
              <w:rPr>
                <w:rFonts w:cs="Arial"/>
                <w:iCs/>
              </w:rPr>
              <w:t xml:space="preserve"> (Stand 1. Monat JJJJ) liegt vor.</w:t>
            </w:r>
          </w:p>
          <w:p w14:paraId="7783C42A" w14:textId="77777777" w:rsidR="00B53543" w:rsidRPr="002446E9" w:rsidRDefault="00B53543" w:rsidP="0063651B">
            <w:pPr>
              <w:jc w:val="both"/>
              <w:rPr>
                <w:rFonts w:cs="Arial"/>
                <w:iCs/>
              </w:rPr>
            </w:pPr>
          </w:p>
          <w:p w14:paraId="0BBC04AB" w14:textId="77777777" w:rsidR="0063651B" w:rsidRPr="002446E9" w:rsidRDefault="0063651B" w:rsidP="0063651B">
            <w:pPr>
              <w:jc w:val="both"/>
              <w:rPr>
                <w:rFonts w:cs="Arial"/>
                <w:iCs/>
              </w:rPr>
            </w:pPr>
            <w:r w:rsidRPr="002446E9">
              <w:rPr>
                <w:rFonts w:cs="Arial"/>
                <w:iCs/>
              </w:rPr>
              <w:t>Daraus resultieren für die verschiedenen Packungen folgende Preise/resultiert folgender Preis:</w:t>
            </w:r>
          </w:p>
          <w:bookmarkEnd w:id="5"/>
          <w:tbl>
            <w:tblPr>
              <w:tblStyle w:val="Tabellenraster"/>
              <w:tblW w:w="0" w:type="auto"/>
              <w:tblLook w:val="04A0" w:firstRow="1" w:lastRow="0" w:firstColumn="1" w:lastColumn="0" w:noHBand="0" w:noVBand="1"/>
            </w:tblPr>
            <w:tblGrid>
              <w:gridCol w:w="4492"/>
              <w:gridCol w:w="2337"/>
            </w:tblGrid>
            <w:tr w:rsidR="0063651B" w:rsidRPr="002446E9" w14:paraId="11947EE0" w14:textId="77777777" w:rsidTr="00337C84">
              <w:tc>
                <w:tcPr>
                  <w:tcW w:w="4492" w:type="dxa"/>
                  <w:shd w:val="clear" w:color="auto" w:fill="F2F2F2" w:themeFill="background1" w:themeFillShade="F2"/>
                </w:tcPr>
                <w:p w14:paraId="470BB89C" w14:textId="77777777" w:rsidR="0063651B" w:rsidRPr="002446E9" w:rsidRDefault="0063651B" w:rsidP="0063651B">
                  <w:pPr>
                    <w:jc w:val="both"/>
                    <w:rPr>
                      <w:rFonts w:cs="Arial"/>
                      <w:b/>
                      <w:iCs/>
                    </w:rPr>
                  </w:pPr>
                </w:p>
              </w:tc>
              <w:tc>
                <w:tcPr>
                  <w:tcW w:w="2337" w:type="dxa"/>
                  <w:shd w:val="clear" w:color="auto" w:fill="F2F2F2" w:themeFill="background1" w:themeFillShade="F2"/>
                </w:tcPr>
                <w:p w14:paraId="27B6241F" w14:textId="20777FA3" w:rsidR="0063651B" w:rsidRPr="002446E9" w:rsidRDefault="0063651B" w:rsidP="0063651B">
                  <w:pPr>
                    <w:jc w:val="both"/>
                    <w:rPr>
                      <w:rFonts w:cs="Arial"/>
                      <w:b/>
                      <w:iCs/>
                    </w:rPr>
                  </w:pPr>
                  <w:r w:rsidRPr="002446E9">
                    <w:rPr>
                      <w:rFonts w:cs="Arial"/>
                      <w:iCs/>
                    </w:rPr>
                    <w:t>APV (FAP)</w:t>
                  </w:r>
                  <w:r w:rsidR="00002065" w:rsidRPr="002446E9">
                    <w:rPr>
                      <w:rFonts w:cs="Arial"/>
                      <w:iCs/>
                    </w:rPr>
                    <w:t xml:space="preserve"> [Fr.]</w:t>
                  </w:r>
                </w:p>
              </w:tc>
            </w:tr>
            <w:tr w:rsidR="0063651B" w:rsidRPr="002446E9" w14:paraId="3CF1D45D" w14:textId="77777777" w:rsidTr="00337C84">
              <w:tc>
                <w:tcPr>
                  <w:tcW w:w="4492" w:type="dxa"/>
                </w:tcPr>
                <w:p w14:paraId="08D4010A" w14:textId="77777777" w:rsidR="0063651B" w:rsidRPr="002446E9" w:rsidRDefault="0063651B" w:rsidP="00B53543">
                  <w:pPr>
                    <w:rPr>
                      <w:rFonts w:cs="Arial"/>
                      <w:iCs/>
                      <w:lang w:eastAsia="en-US"/>
                    </w:rPr>
                  </w:pPr>
                  <w:r w:rsidRPr="002446E9">
                    <w:rPr>
                      <w:rFonts w:cs="Arial"/>
                      <w:iCs/>
                      <w:lang w:eastAsia="en-US"/>
                    </w:rPr>
                    <w:t>Galenische Form, Dosisstärke, Packungsgrösse</w:t>
                  </w:r>
                </w:p>
              </w:tc>
              <w:tc>
                <w:tcPr>
                  <w:tcW w:w="2337" w:type="dxa"/>
                </w:tcPr>
                <w:p w14:paraId="48388FCF" w14:textId="59685A47" w:rsidR="0063651B" w:rsidRPr="002446E9" w:rsidRDefault="00002065" w:rsidP="0063651B">
                  <w:pPr>
                    <w:jc w:val="both"/>
                    <w:rPr>
                      <w:rFonts w:cs="Arial"/>
                      <w:iC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63651B" w:rsidRPr="002446E9" w14:paraId="6F79DC14" w14:textId="77777777" w:rsidTr="00337C84">
              <w:tc>
                <w:tcPr>
                  <w:tcW w:w="4492" w:type="dxa"/>
                </w:tcPr>
                <w:p w14:paraId="246CB74C" w14:textId="77777777" w:rsidR="0063651B" w:rsidRPr="002446E9" w:rsidRDefault="0063651B" w:rsidP="00B53543">
                  <w:pPr>
                    <w:rPr>
                      <w:rFonts w:cs="Arial"/>
                      <w:iCs/>
                      <w:lang w:eastAsia="en-US"/>
                    </w:rPr>
                  </w:pPr>
                  <w:r w:rsidRPr="002446E9">
                    <w:rPr>
                      <w:rFonts w:cs="Arial"/>
                      <w:iCs/>
                      <w:lang w:eastAsia="en-US"/>
                    </w:rPr>
                    <w:t>Galenische Form, Dosisstärke, Packungsgrösse</w:t>
                  </w:r>
                </w:p>
              </w:tc>
              <w:tc>
                <w:tcPr>
                  <w:tcW w:w="2337" w:type="dxa"/>
                </w:tcPr>
                <w:p w14:paraId="79C0AB55" w14:textId="046C588F" w:rsidR="0063651B" w:rsidRPr="002446E9" w:rsidRDefault="00002065" w:rsidP="0063651B">
                  <w:pPr>
                    <w:jc w:val="both"/>
                    <w:rPr>
                      <w:rFonts w:cs="Arial"/>
                      <w:iC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bl>
          <w:p w14:paraId="30FCE360" w14:textId="77777777" w:rsidR="0063651B" w:rsidRPr="002446E9" w:rsidRDefault="0063651B" w:rsidP="0063651B">
            <w:pPr>
              <w:pStyle w:val="Listenabsatz"/>
              <w:ind w:left="184" w:hanging="184"/>
              <w:jc w:val="both"/>
              <w:rPr>
                <w:rFonts w:cs="Arial"/>
                <w:iCs/>
              </w:rPr>
            </w:pPr>
          </w:p>
          <w:p w14:paraId="45708B1F" w14:textId="77777777" w:rsidR="00337C84" w:rsidRDefault="00337C84" w:rsidP="00337C84">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lastRenderedPageBreak/>
              <w:t>In welchen Referenzländern wird das Arzneimittel vergütet?</w:t>
            </w:r>
          </w:p>
          <w:p w14:paraId="0995F2A4" w14:textId="77777777" w:rsidR="00337C84" w:rsidRDefault="00337C84" w:rsidP="00337C84">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588A30E7" w14:textId="72CA2CA5" w:rsidR="00337C84" w:rsidRDefault="005B33A9" w:rsidP="00337C84">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Werden sind im Ausland </w:t>
            </w:r>
            <w:r w:rsidR="00337C84">
              <w:rPr>
                <w:rFonts w:ascii="Arial" w:hAnsi="Arial" w:cs="Arial"/>
                <w:sz w:val="20"/>
                <w:szCs w:val="20"/>
              </w:rPr>
              <w:t>Preismodelle umgesetzt?</w:t>
            </w:r>
          </w:p>
          <w:p w14:paraId="786CB3F2" w14:textId="4882F804" w:rsidR="006045AE" w:rsidRPr="002446E9" w:rsidRDefault="00337C84" w:rsidP="00337C84">
            <w:pPr>
              <w:autoSpaceDE w:val="0"/>
              <w:autoSpaceDN w:val="0"/>
              <w:adjustRightInd w:val="0"/>
              <w:jc w:val="both"/>
              <w:rPr>
                <w:rFonts w:cs="Arial"/>
                <w:iCs/>
                <w:lang w:eastAsia="en-US"/>
              </w:rPr>
            </w:pPr>
            <w:r>
              <w:rPr>
                <w:rFonts w:cs="Arial"/>
              </w:rPr>
              <w:t>Liegen für alle Referenzländer aktuelle Länderbestätigungen vor?</w:t>
            </w:r>
          </w:p>
        </w:tc>
      </w:tr>
      <w:tr w:rsidR="00410F16" w:rsidRPr="002446E9" w14:paraId="309F4F45" w14:textId="77777777" w:rsidTr="006045AE">
        <w:tc>
          <w:tcPr>
            <w:tcW w:w="9209" w:type="dxa"/>
            <w:shd w:val="clear" w:color="auto" w:fill="D9D9D9" w:themeFill="background1" w:themeFillShade="D9"/>
            <w:vAlign w:val="center"/>
          </w:tcPr>
          <w:p w14:paraId="25C278C1" w14:textId="4C383940" w:rsidR="00410F16" w:rsidRPr="002446E9" w:rsidRDefault="00410F16" w:rsidP="00410F16">
            <w:pPr>
              <w:autoSpaceDE w:val="0"/>
              <w:autoSpaceDN w:val="0"/>
              <w:adjustRightInd w:val="0"/>
              <w:jc w:val="both"/>
              <w:rPr>
                <w:rFonts w:cs="Arial"/>
                <w:iCs/>
                <w:lang w:eastAsia="en-US"/>
              </w:rPr>
            </w:pPr>
            <w:r w:rsidRPr="002446E9">
              <w:rPr>
                <w:b/>
                <w:iCs/>
                <w:lang w:eastAsia="en-US"/>
              </w:rPr>
              <w:lastRenderedPageBreak/>
              <w:t>Therapeutischer Quervergleich (TQV)</w:t>
            </w:r>
          </w:p>
        </w:tc>
      </w:tr>
      <w:tr w:rsidR="00410F16" w:rsidRPr="002446E9" w14:paraId="1A7562E2" w14:textId="77777777" w:rsidTr="006637AF">
        <w:trPr>
          <w:trHeight w:val="3460"/>
        </w:trPr>
        <w:tc>
          <w:tcPr>
            <w:tcW w:w="9209" w:type="dxa"/>
          </w:tcPr>
          <w:p w14:paraId="07507FA7" w14:textId="77777777" w:rsidR="00410F16" w:rsidRPr="002446E9" w:rsidRDefault="00410F16" w:rsidP="00410F16">
            <w:pPr>
              <w:jc w:val="both"/>
              <w:rPr>
                <w:rFonts w:cs="Arial"/>
                <w:iCs/>
              </w:rPr>
            </w:pPr>
            <w:bookmarkStart w:id="6" w:name="OLE_LINK7"/>
            <w:r w:rsidRPr="002446E9">
              <w:rPr>
                <w:rFonts w:cs="Arial"/>
                <w:iCs/>
              </w:rPr>
              <w:t>Begründung für Wahl des/der Vergleichsarzneimittel(s)</w:t>
            </w:r>
          </w:p>
          <w:bookmarkEnd w:id="6"/>
          <w:p w14:paraId="363DDFFE" w14:textId="77777777" w:rsidR="00410F16" w:rsidRPr="002446E9" w:rsidRDefault="00410F16" w:rsidP="00410F16">
            <w:pPr>
              <w:jc w:val="both"/>
              <w:rPr>
                <w:rFonts w:cs="Arial"/>
                <w:iCs/>
                <w:highlight w:val="yellow"/>
              </w:rPr>
            </w:pPr>
            <w:r w:rsidRPr="002446E9">
              <w:rPr>
                <w:rFonts w:cs="Arial"/>
                <w:iCs/>
              </w:rPr>
              <w:t>Begründung für Dosis des/der Vergleichsarzneimittel(s)</w:t>
            </w:r>
          </w:p>
          <w:p w14:paraId="7EC6E132" w14:textId="7E9B8C03" w:rsidR="00410F16" w:rsidRPr="002446E9" w:rsidRDefault="00B53543" w:rsidP="00410F16">
            <w:pPr>
              <w:jc w:val="both"/>
              <w:rPr>
                <w:rFonts w:cs="Arial"/>
                <w:iCs/>
              </w:rPr>
            </w:pPr>
            <w:r w:rsidRPr="002446E9">
              <w:rPr>
                <w:rFonts w:cs="Arial"/>
                <w:iCs/>
              </w:rPr>
              <w:t>Therapiekosten bezogen auf Tages-, Monats-</w:t>
            </w:r>
            <w:r w:rsidR="000644A2" w:rsidRPr="002446E9">
              <w:rPr>
                <w:rFonts w:cs="Arial"/>
                <w:iCs/>
              </w:rPr>
              <w:t>, Jahres-</w:t>
            </w:r>
            <w:r w:rsidRPr="002446E9">
              <w:rPr>
                <w:rFonts w:cs="Arial"/>
                <w:iCs/>
              </w:rPr>
              <w:t xml:space="preserve"> oder Kurkosten (T/M/JTK)</w:t>
            </w:r>
          </w:p>
          <w:p w14:paraId="386508A1" w14:textId="77777777" w:rsidR="00B53543" w:rsidRPr="002446E9" w:rsidRDefault="00B53543" w:rsidP="00410F16">
            <w:pPr>
              <w:jc w:val="both"/>
              <w:rPr>
                <w:rFonts w:cs="Arial"/>
                <w:iCs/>
                <w:highlight w:val="yellow"/>
              </w:rPr>
            </w:pPr>
          </w:p>
          <w:tbl>
            <w:tblPr>
              <w:tblW w:w="5000" w:type="pct"/>
              <w:tblCellMar>
                <w:left w:w="70" w:type="dxa"/>
                <w:right w:w="70" w:type="dxa"/>
              </w:tblCellMar>
              <w:tblLook w:val="04A0" w:firstRow="1" w:lastRow="0" w:firstColumn="1" w:lastColumn="0" w:noHBand="0" w:noVBand="1"/>
            </w:tblPr>
            <w:tblGrid>
              <w:gridCol w:w="2188"/>
              <w:gridCol w:w="2109"/>
              <w:gridCol w:w="956"/>
              <w:gridCol w:w="2257"/>
              <w:gridCol w:w="1473"/>
            </w:tblGrid>
            <w:tr w:rsidR="00AE17A5" w:rsidRPr="002446E9" w14:paraId="24C617B4" w14:textId="77777777" w:rsidTr="009D727D">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83147" w14:textId="77777777" w:rsidR="00AE17A5" w:rsidRPr="002446E9" w:rsidRDefault="00AE17A5" w:rsidP="00B53543">
                  <w:pPr>
                    <w:spacing w:line="240" w:lineRule="auto"/>
                    <w:rPr>
                      <w:rFonts w:cs="Arial"/>
                      <w:iCs/>
                      <w:color w:val="000000"/>
                    </w:rPr>
                  </w:pPr>
                  <w:r w:rsidRPr="002446E9">
                    <w:rPr>
                      <w:rFonts w:cs="Arial"/>
                      <w:iCs/>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auto"/>
                  <w:noWrap/>
                  <w:vAlign w:val="center"/>
                  <w:hideMark/>
                </w:tcPr>
                <w:p w14:paraId="357726D1" w14:textId="4DA04AB9" w:rsidR="00AE17A5" w:rsidRPr="002446E9" w:rsidRDefault="00AE17A5" w:rsidP="00B53543">
                  <w:pPr>
                    <w:spacing w:line="240" w:lineRule="auto"/>
                    <w:rPr>
                      <w:rFonts w:cs="Arial"/>
                      <w:iCs/>
                      <w:color w:val="000000"/>
                    </w:rPr>
                  </w:pPr>
                  <w:r w:rsidRPr="002446E9">
                    <w:rPr>
                      <w:rFonts w:cs="Arial"/>
                      <w:iCs/>
                      <w:color w:val="000000"/>
                    </w:rPr>
                    <w:t>Packungsgrösse</w:t>
                  </w:r>
                  <w:r w:rsidR="00B53543" w:rsidRPr="002446E9">
                    <w:rPr>
                      <w:rFonts w:cs="Arial"/>
                      <w:iCs/>
                      <w:color w:val="000000"/>
                    </w:rPr>
                    <w:t>,</w:t>
                  </w:r>
                </w:p>
                <w:p w14:paraId="3718F858" w14:textId="603F3E9C" w:rsidR="00AE17A5" w:rsidRPr="002446E9" w:rsidRDefault="00AE17A5" w:rsidP="00B53543">
                  <w:pPr>
                    <w:spacing w:line="240" w:lineRule="auto"/>
                    <w:rPr>
                      <w:rFonts w:cs="Arial"/>
                      <w:iCs/>
                      <w:color w:val="000000"/>
                    </w:rPr>
                  </w:pPr>
                  <w:r w:rsidRPr="002446E9">
                    <w:rPr>
                      <w:rFonts w:cs="Arial"/>
                      <w:iCs/>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53FC0855" w14:textId="77777777" w:rsidR="00AE17A5" w:rsidRPr="002446E9" w:rsidRDefault="00AE17A5" w:rsidP="00B53543">
                  <w:pPr>
                    <w:spacing w:line="240" w:lineRule="auto"/>
                    <w:rPr>
                      <w:rFonts w:cs="Arial"/>
                      <w:iCs/>
                      <w:color w:val="000000"/>
                    </w:rPr>
                  </w:pPr>
                  <w:r w:rsidRPr="002446E9">
                    <w:rPr>
                      <w:rFonts w:cs="Arial"/>
                      <w:iCs/>
                      <w:color w:val="000000"/>
                    </w:rPr>
                    <w:t>FAP [Fr.]</w:t>
                  </w:r>
                </w:p>
              </w:tc>
              <w:tc>
                <w:tcPr>
                  <w:tcW w:w="1256" w:type="pct"/>
                  <w:tcBorders>
                    <w:top w:val="single" w:sz="4" w:space="0" w:color="auto"/>
                    <w:left w:val="nil"/>
                    <w:bottom w:val="single" w:sz="4" w:space="0" w:color="auto"/>
                    <w:right w:val="single" w:sz="4" w:space="0" w:color="auto"/>
                  </w:tcBorders>
                  <w:shd w:val="clear" w:color="auto" w:fill="auto"/>
                  <w:noWrap/>
                  <w:vAlign w:val="center"/>
                  <w:hideMark/>
                </w:tcPr>
                <w:p w14:paraId="06D87FD8" w14:textId="77777777" w:rsidR="00AE17A5" w:rsidRPr="002446E9" w:rsidRDefault="00AE17A5" w:rsidP="00B53543">
                  <w:pPr>
                    <w:spacing w:line="240" w:lineRule="auto"/>
                    <w:rPr>
                      <w:rFonts w:cs="Arial"/>
                      <w:iCs/>
                      <w:color w:val="000000"/>
                    </w:rPr>
                  </w:pPr>
                  <w:r w:rsidRPr="002446E9">
                    <w:rPr>
                      <w:rFonts w:cs="Arial"/>
                      <w:iCs/>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3AAD4894" w14:textId="77777777" w:rsidR="00AE17A5" w:rsidRPr="002446E9" w:rsidRDefault="00AE17A5" w:rsidP="00B53543">
                  <w:pPr>
                    <w:spacing w:line="240" w:lineRule="auto"/>
                    <w:rPr>
                      <w:rFonts w:cs="Arial"/>
                      <w:iCs/>
                      <w:color w:val="000000"/>
                    </w:rPr>
                  </w:pPr>
                  <w:r w:rsidRPr="002446E9">
                    <w:rPr>
                      <w:rFonts w:cs="Arial"/>
                      <w:iCs/>
                      <w:color w:val="000000"/>
                    </w:rPr>
                    <w:t>T/M/JTK [Fr.]</w:t>
                  </w:r>
                </w:p>
              </w:tc>
            </w:tr>
            <w:tr w:rsidR="00AE17A5" w:rsidRPr="002446E9" w14:paraId="2A872D1D"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E88283C"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287C6974"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47E650F2"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9BC2A87"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820" w:type="pct"/>
                  <w:tcBorders>
                    <w:top w:val="nil"/>
                    <w:left w:val="nil"/>
                    <w:bottom w:val="single" w:sz="4" w:space="0" w:color="auto"/>
                    <w:right w:val="single" w:sz="4" w:space="0" w:color="auto"/>
                  </w:tcBorders>
                  <w:shd w:val="clear" w:color="auto" w:fill="auto"/>
                  <w:noWrap/>
                </w:tcPr>
                <w:p w14:paraId="72B87C58"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AE17A5" w:rsidRPr="002446E9" w14:paraId="74494F4E"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EDA6FCE"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3CFFE324"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3FB9A37C"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4FC1A9DB"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820" w:type="pct"/>
                  <w:tcBorders>
                    <w:top w:val="nil"/>
                    <w:left w:val="nil"/>
                    <w:bottom w:val="single" w:sz="4" w:space="0" w:color="auto"/>
                    <w:right w:val="single" w:sz="4" w:space="0" w:color="auto"/>
                  </w:tcBorders>
                  <w:shd w:val="clear" w:color="auto" w:fill="auto"/>
                  <w:noWrap/>
                </w:tcPr>
                <w:p w14:paraId="539E2048"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AE17A5" w:rsidRPr="002446E9" w14:paraId="35930AD7"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B746BC8"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7C57A8A6"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49EDF612"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4905DD7D"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820" w:type="pct"/>
                  <w:tcBorders>
                    <w:top w:val="nil"/>
                    <w:left w:val="nil"/>
                    <w:bottom w:val="single" w:sz="4" w:space="0" w:color="auto"/>
                    <w:right w:val="single" w:sz="4" w:space="0" w:color="auto"/>
                  </w:tcBorders>
                  <w:shd w:val="clear" w:color="auto" w:fill="auto"/>
                  <w:noWrap/>
                </w:tcPr>
                <w:p w14:paraId="010EF329"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AE17A5" w:rsidRPr="002446E9" w14:paraId="2AF455A9"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513B49E"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400506E3"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1BE6051D"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25EEA6C" w14:textId="77777777" w:rsidR="00AE17A5" w:rsidRPr="002446E9" w:rsidRDefault="00AE17A5" w:rsidP="00AE17A5">
                  <w:pPr>
                    <w:spacing w:line="240" w:lineRule="auto"/>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c>
                <w:tcPr>
                  <w:tcW w:w="820" w:type="pct"/>
                  <w:tcBorders>
                    <w:top w:val="nil"/>
                    <w:left w:val="nil"/>
                    <w:bottom w:val="single" w:sz="4" w:space="0" w:color="auto"/>
                    <w:right w:val="single" w:sz="4" w:space="0" w:color="auto"/>
                  </w:tcBorders>
                  <w:shd w:val="clear" w:color="auto" w:fill="auto"/>
                  <w:noWrap/>
                </w:tcPr>
                <w:p w14:paraId="6E54169C"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AE17A5" w:rsidRPr="002446E9" w14:paraId="18C69988" w14:textId="77777777" w:rsidTr="009D727D">
              <w:trPr>
                <w:trHeight w:val="285"/>
              </w:trPr>
              <w:tc>
                <w:tcPr>
                  <w:tcW w:w="1218" w:type="pct"/>
                  <w:tcBorders>
                    <w:top w:val="nil"/>
                    <w:left w:val="nil"/>
                    <w:bottom w:val="nil"/>
                    <w:right w:val="nil"/>
                  </w:tcBorders>
                  <w:shd w:val="clear" w:color="auto" w:fill="auto"/>
                  <w:noWrap/>
                  <w:vAlign w:val="bottom"/>
                  <w:hideMark/>
                </w:tcPr>
                <w:p w14:paraId="7A86F8F3" w14:textId="77777777" w:rsidR="00AE17A5" w:rsidRPr="002446E9" w:rsidRDefault="00AE17A5" w:rsidP="00AE17A5">
                  <w:pPr>
                    <w:spacing w:line="240" w:lineRule="auto"/>
                    <w:jc w:val="center"/>
                    <w:rPr>
                      <w:rFonts w:cs="Arial"/>
                      <w:iCs/>
                      <w:color w:val="000000"/>
                    </w:rPr>
                  </w:pPr>
                </w:p>
              </w:tc>
              <w:tc>
                <w:tcPr>
                  <w:tcW w:w="1174" w:type="pct"/>
                  <w:tcBorders>
                    <w:top w:val="nil"/>
                    <w:left w:val="nil"/>
                    <w:bottom w:val="nil"/>
                    <w:right w:val="nil"/>
                  </w:tcBorders>
                  <w:shd w:val="clear" w:color="auto" w:fill="auto"/>
                  <w:noWrap/>
                  <w:vAlign w:val="bottom"/>
                  <w:hideMark/>
                </w:tcPr>
                <w:p w14:paraId="27098A33" w14:textId="77777777" w:rsidR="00AE17A5" w:rsidRPr="002446E9" w:rsidRDefault="00AE17A5" w:rsidP="00AE17A5">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34078D30" w14:textId="77777777" w:rsidR="00AE17A5" w:rsidRPr="002446E9" w:rsidRDefault="00AE17A5" w:rsidP="00AE17A5">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0C028EE" w14:textId="77777777" w:rsidR="00AE17A5" w:rsidRPr="002446E9" w:rsidRDefault="00AE17A5" w:rsidP="00AE17A5">
                  <w:pPr>
                    <w:spacing w:line="240" w:lineRule="auto"/>
                    <w:rPr>
                      <w:rFonts w:cs="Arial"/>
                      <w:iCs/>
                      <w:color w:val="000000"/>
                    </w:rPr>
                  </w:pPr>
                  <w:r w:rsidRPr="002446E9">
                    <w:rPr>
                      <w:rFonts w:cs="Arial"/>
                      <w:iCs/>
                      <w:color w:val="000000"/>
                    </w:rPr>
                    <w:t>TQV-Niveau</w:t>
                  </w:r>
                </w:p>
              </w:tc>
              <w:tc>
                <w:tcPr>
                  <w:tcW w:w="820" w:type="pct"/>
                  <w:tcBorders>
                    <w:top w:val="nil"/>
                    <w:left w:val="nil"/>
                    <w:bottom w:val="single" w:sz="4" w:space="0" w:color="auto"/>
                    <w:right w:val="single" w:sz="4" w:space="0" w:color="auto"/>
                  </w:tcBorders>
                  <w:shd w:val="clear" w:color="auto" w:fill="auto"/>
                  <w:noWrap/>
                </w:tcPr>
                <w:p w14:paraId="06EEF8AC"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AE17A5" w:rsidRPr="002446E9" w14:paraId="59CCF8DE" w14:textId="77777777" w:rsidTr="009D727D">
              <w:trPr>
                <w:trHeight w:val="285"/>
              </w:trPr>
              <w:tc>
                <w:tcPr>
                  <w:tcW w:w="1218" w:type="pct"/>
                  <w:tcBorders>
                    <w:top w:val="nil"/>
                    <w:left w:val="nil"/>
                    <w:bottom w:val="nil"/>
                    <w:right w:val="nil"/>
                  </w:tcBorders>
                  <w:shd w:val="clear" w:color="auto" w:fill="auto"/>
                  <w:noWrap/>
                  <w:vAlign w:val="bottom"/>
                  <w:hideMark/>
                </w:tcPr>
                <w:p w14:paraId="15FCAEFB" w14:textId="77777777" w:rsidR="00AE17A5" w:rsidRPr="002446E9" w:rsidRDefault="00AE17A5" w:rsidP="00AE17A5">
                  <w:pPr>
                    <w:spacing w:line="240" w:lineRule="auto"/>
                    <w:jc w:val="center"/>
                    <w:rPr>
                      <w:rFonts w:cs="Arial"/>
                      <w:iCs/>
                      <w:color w:val="000000"/>
                    </w:rPr>
                  </w:pPr>
                </w:p>
              </w:tc>
              <w:tc>
                <w:tcPr>
                  <w:tcW w:w="1174" w:type="pct"/>
                  <w:tcBorders>
                    <w:top w:val="nil"/>
                    <w:left w:val="nil"/>
                    <w:bottom w:val="nil"/>
                    <w:right w:val="nil"/>
                  </w:tcBorders>
                  <w:shd w:val="clear" w:color="auto" w:fill="auto"/>
                  <w:noWrap/>
                  <w:vAlign w:val="bottom"/>
                  <w:hideMark/>
                </w:tcPr>
                <w:p w14:paraId="19D18BFB" w14:textId="77777777" w:rsidR="00AE17A5" w:rsidRPr="002446E9" w:rsidRDefault="00AE17A5" w:rsidP="00AE17A5">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16F3E9E3" w14:textId="77777777" w:rsidR="00AE17A5" w:rsidRPr="002446E9" w:rsidRDefault="00AE17A5" w:rsidP="00AE17A5">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6606ACE" w14:textId="77777777" w:rsidR="00AE17A5" w:rsidRPr="002446E9" w:rsidRDefault="00AE17A5" w:rsidP="00AE17A5">
                  <w:pPr>
                    <w:spacing w:line="240" w:lineRule="auto"/>
                    <w:rPr>
                      <w:rFonts w:cs="Arial"/>
                      <w:iCs/>
                      <w:color w:val="000000"/>
                    </w:rPr>
                  </w:pPr>
                  <w:r w:rsidRPr="002446E9">
                    <w:rPr>
                      <w:rFonts w:cs="Arial"/>
                      <w:iCs/>
                      <w:color w:val="000000"/>
                    </w:rPr>
                    <w:t>TQV-Preis (FAP)</w:t>
                  </w:r>
                </w:p>
              </w:tc>
              <w:tc>
                <w:tcPr>
                  <w:tcW w:w="820" w:type="pct"/>
                  <w:tcBorders>
                    <w:top w:val="nil"/>
                    <w:left w:val="nil"/>
                    <w:bottom w:val="single" w:sz="4" w:space="0" w:color="auto"/>
                    <w:right w:val="single" w:sz="4" w:space="0" w:color="auto"/>
                  </w:tcBorders>
                  <w:shd w:val="clear" w:color="auto" w:fill="auto"/>
                  <w:noWrap/>
                </w:tcPr>
                <w:p w14:paraId="5BEE234C" w14:textId="77777777" w:rsidR="00AE17A5" w:rsidRPr="002446E9" w:rsidRDefault="00AE17A5" w:rsidP="00AE17A5">
                  <w:pPr>
                    <w:spacing w:line="240" w:lineRule="auto"/>
                    <w:jc w:val="center"/>
                    <w:rPr>
                      <w:rFonts w:cs="Arial"/>
                      <w:iCs/>
                      <w:color w:val="000000"/>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bl>
          <w:p w14:paraId="6AB0C4A8" w14:textId="40A31125" w:rsidR="00AE17A5" w:rsidRPr="002446E9" w:rsidRDefault="00AE17A5" w:rsidP="00410F16">
            <w:pPr>
              <w:autoSpaceDE w:val="0"/>
              <w:autoSpaceDN w:val="0"/>
              <w:adjustRightInd w:val="0"/>
              <w:jc w:val="both"/>
              <w:rPr>
                <w:rFonts w:cs="Arial"/>
                <w:iCs/>
                <w:lang w:eastAsia="en-US"/>
              </w:rPr>
            </w:pPr>
          </w:p>
        </w:tc>
      </w:tr>
      <w:tr w:rsidR="005C144C" w:rsidRPr="002446E9" w14:paraId="76984A93" w14:textId="77777777" w:rsidTr="006045AE">
        <w:tc>
          <w:tcPr>
            <w:tcW w:w="9209" w:type="dxa"/>
            <w:shd w:val="clear" w:color="auto" w:fill="D9D9D9" w:themeFill="background1" w:themeFillShade="D9"/>
            <w:vAlign w:val="center"/>
          </w:tcPr>
          <w:p w14:paraId="245F49A0" w14:textId="5EC0D95F" w:rsidR="005C144C" w:rsidRPr="002446E9" w:rsidRDefault="005C144C" w:rsidP="005C144C">
            <w:pPr>
              <w:autoSpaceDE w:val="0"/>
              <w:autoSpaceDN w:val="0"/>
              <w:adjustRightInd w:val="0"/>
              <w:jc w:val="both"/>
              <w:rPr>
                <w:rFonts w:cs="Arial"/>
                <w:iCs/>
                <w:lang w:eastAsia="en-US"/>
              </w:rPr>
            </w:pPr>
            <w:r w:rsidRPr="002446E9">
              <w:rPr>
                <w:b/>
                <w:iCs/>
                <w:lang w:eastAsia="en-US"/>
              </w:rPr>
              <w:t>Innovationszuschlag (IZ)</w:t>
            </w:r>
          </w:p>
        </w:tc>
      </w:tr>
      <w:tr w:rsidR="005C144C" w:rsidRPr="002446E9" w14:paraId="78AD925F" w14:textId="77777777" w:rsidTr="006045AE">
        <w:tc>
          <w:tcPr>
            <w:tcW w:w="9209" w:type="dxa"/>
          </w:tcPr>
          <w:p w14:paraId="7B5DDDE2" w14:textId="3C8A9234" w:rsidR="005C144C" w:rsidRPr="002446E9" w:rsidRDefault="005C144C" w:rsidP="006637AF">
            <w:pPr>
              <w:rPr>
                <w:rFonts w:cs="Arial"/>
                <w:iCs/>
              </w:rPr>
            </w:pPr>
            <w:r w:rsidRPr="002446E9">
              <w:rPr>
                <w:rFonts w:cs="Arial"/>
                <w:iCs/>
              </w:rPr>
              <w:t>Beantragter Innovationszuschlag</w:t>
            </w:r>
            <w:r w:rsidR="004C3AB7" w:rsidRPr="002446E9">
              <w:rPr>
                <w:rFonts w:cs="Arial"/>
                <w:iCs/>
              </w:rPr>
              <w:t xml:space="preserve"> (max. 20%)</w:t>
            </w:r>
            <w:r w:rsidRPr="002446E9">
              <w:rPr>
                <w:rFonts w:cs="Arial"/>
                <w:iCs/>
              </w:rPr>
              <w:t xml:space="preserve">: </w:t>
            </w:r>
            <w:r w:rsidR="004C3AB7" w:rsidRPr="002446E9">
              <w:rPr>
                <w:iCs/>
              </w:rPr>
              <w:fldChar w:fldCharType="begin">
                <w:ffData>
                  <w:name w:val="Text1"/>
                  <w:enabled/>
                  <w:calcOnExit w:val="0"/>
                  <w:textInput/>
                </w:ffData>
              </w:fldChar>
            </w:r>
            <w:r w:rsidR="004C3AB7" w:rsidRPr="002446E9">
              <w:rPr>
                <w:iCs/>
              </w:rPr>
              <w:instrText xml:space="preserve"> FORMTEXT </w:instrText>
            </w:r>
            <w:r w:rsidR="004C3AB7" w:rsidRPr="002446E9">
              <w:rPr>
                <w:iCs/>
              </w:rPr>
            </w:r>
            <w:r w:rsidR="004C3AB7" w:rsidRPr="002446E9">
              <w:rPr>
                <w:iCs/>
              </w:rPr>
              <w:fldChar w:fldCharType="separate"/>
            </w:r>
            <w:r w:rsidR="004C3AB7" w:rsidRPr="002446E9">
              <w:rPr>
                <w:iCs/>
                <w:noProof/>
              </w:rPr>
              <w:t> </w:t>
            </w:r>
            <w:r w:rsidR="004C3AB7" w:rsidRPr="002446E9">
              <w:rPr>
                <w:iCs/>
                <w:noProof/>
              </w:rPr>
              <w:t> </w:t>
            </w:r>
            <w:r w:rsidR="004C3AB7" w:rsidRPr="002446E9">
              <w:rPr>
                <w:iCs/>
                <w:noProof/>
              </w:rPr>
              <w:t> </w:t>
            </w:r>
            <w:r w:rsidR="004C3AB7" w:rsidRPr="002446E9">
              <w:rPr>
                <w:iCs/>
                <w:noProof/>
              </w:rPr>
              <w:t> </w:t>
            </w:r>
            <w:r w:rsidR="004C3AB7" w:rsidRPr="002446E9">
              <w:rPr>
                <w:iCs/>
                <w:noProof/>
              </w:rPr>
              <w:t> </w:t>
            </w:r>
            <w:r w:rsidR="004C3AB7" w:rsidRPr="002446E9">
              <w:rPr>
                <w:iCs/>
              </w:rPr>
              <w:fldChar w:fldCharType="end"/>
            </w:r>
          </w:p>
          <w:p w14:paraId="2D92ED7D" w14:textId="44233B35" w:rsidR="005C144C" w:rsidRPr="002446E9" w:rsidRDefault="005C144C" w:rsidP="006637AF">
            <w:pPr>
              <w:rPr>
                <w:rFonts w:cs="Arial"/>
                <w:iCs/>
              </w:rPr>
            </w:pPr>
            <w:r w:rsidRPr="002446E9">
              <w:rPr>
                <w:rFonts w:cs="Arial"/>
                <w:iCs/>
              </w:rPr>
              <w:t xml:space="preserve">Begründung: </w:t>
            </w:r>
            <w:r w:rsidR="004C3AB7" w:rsidRPr="002446E9">
              <w:rPr>
                <w:iCs/>
              </w:rPr>
              <w:fldChar w:fldCharType="begin">
                <w:ffData>
                  <w:name w:val="Text1"/>
                  <w:enabled/>
                  <w:calcOnExit w:val="0"/>
                  <w:textInput/>
                </w:ffData>
              </w:fldChar>
            </w:r>
            <w:r w:rsidR="004C3AB7" w:rsidRPr="002446E9">
              <w:rPr>
                <w:iCs/>
              </w:rPr>
              <w:instrText xml:space="preserve"> FORMTEXT </w:instrText>
            </w:r>
            <w:r w:rsidR="004C3AB7" w:rsidRPr="002446E9">
              <w:rPr>
                <w:iCs/>
              </w:rPr>
            </w:r>
            <w:r w:rsidR="004C3AB7" w:rsidRPr="002446E9">
              <w:rPr>
                <w:iCs/>
              </w:rPr>
              <w:fldChar w:fldCharType="separate"/>
            </w:r>
            <w:r w:rsidR="004C3AB7" w:rsidRPr="002446E9">
              <w:rPr>
                <w:iCs/>
                <w:noProof/>
              </w:rPr>
              <w:t> </w:t>
            </w:r>
            <w:r w:rsidR="004C3AB7" w:rsidRPr="002446E9">
              <w:rPr>
                <w:iCs/>
                <w:noProof/>
              </w:rPr>
              <w:t> </w:t>
            </w:r>
            <w:r w:rsidR="004C3AB7" w:rsidRPr="002446E9">
              <w:rPr>
                <w:iCs/>
                <w:noProof/>
              </w:rPr>
              <w:t> </w:t>
            </w:r>
            <w:r w:rsidR="004C3AB7" w:rsidRPr="002446E9">
              <w:rPr>
                <w:iCs/>
                <w:noProof/>
              </w:rPr>
              <w:t> </w:t>
            </w:r>
            <w:r w:rsidR="004C3AB7" w:rsidRPr="002446E9">
              <w:rPr>
                <w:iCs/>
                <w:noProof/>
              </w:rPr>
              <w:t> </w:t>
            </w:r>
            <w:r w:rsidR="004C3AB7" w:rsidRPr="002446E9">
              <w:rPr>
                <w:iCs/>
              </w:rPr>
              <w:fldChar w:fldCharType="end"/>
            </w:r>
            <w:r w:rsidR="000644A2" w:rsidRPr="002446E9">
              <w:rPr>
                <w:rFonts w:cs="Arial"/>
                <w:iCs/>
              </w:rPr>
              <w:t xml:space="preserve"> </w:t>
            </w:r>
          </w:p>
        </w:tc>
      </w:tr>
      <w:tr w:rsidR="006B5332" w:rsidRPr="002446E9" w:rsidDel="005B4F7E" w14:paraId="2379E198" w14:textId="77777777" w:rsidTr="008C74F3">
        <w:tc>
          <w:tcPr>
            <w:tcW w:w="9209" w:type="dxa"/>
            <w:tcBorders>
              <w:bottom w:val="single" w:sz="4" w:space="0" w:color="auto"/>
            </w:tcBorders>
            <w:shd w:val="clear" w:color="auto" w:fill="D9D9D9" w:themeFill="background1" w:themeFillShade="D9"/>
          </w:tcPr>
          <w:p w14:paraId="4BE4CC2E" w14:textId="5BDC806C" w:rsidR="006B5332" w:rsidRPr="002446E9" w:rsidDel="005B4F7E" w:rsidRDefault="006B5332" w:rsidP="006637AF">
            <w:pPr>
              <w:rPr>
                <w:rFonts w:cs="Arial"/>
                <w:b/>
                <w:bCs/>
                <w:iCs/>
                <w:color w:val="000000" w:themeColor="text1"/>
              </w:rPr>
            </w:pPr>
            <w:r w:rsidRPr="002446E9">
              <w:rPr>
                <w:rFonts w:cs="Arial"/>
                <w:b/>
                <w:bCs/>
                <w:iCs/>
                <w:color w:val="000000" w:themeColor="text1"/>
              </w:rPr>
              <w:t>Relevante Fragen an das BAG zur Wirtschaftlichkeit</w:t>
            </w:r>
            <w:r w:rsidR="00337C84">
              <w:rPr>
                <w:rFonts w:cs="Arial"/>
                <w:b/>
                <w:bCs/>
                <w:iCs/>
                <w:color w:val="000000" w:themeColor="text1"/>
              </w:rPr>
              <w:t xml:space="preserve"> (optional)</w:t>
            </w:r>
          </w:p>
        </w:tc>
      </w:tr>
      <w:tr w:rsidR="006B5332" w:rsidRPr="002446E9" w:rsidDel="005B4F7E" w14:paraId="10CA6BDF" w14:textId="77777777" w:rsidTr="006045AE">
        <w:tc>
          <w:tcPr>
            <w:tcW w:w="9209" w:type="dxa"/>
            <w:tcBorders>
              <w:bottom w:val="single" w:sz="4" w:space="0" w:color="auto"/>
            </w:tcBorders>
          </w:tcPr>
          <w:p w14:paraId="6C944FE8" w14:textId="742E2DFD" w:rsidR="00E5625C" w:rsidRPr="002446E9" w:rsidDel="005B4F7E" w:rsidRDefault="00337C84" w:rsidP="006637AF">
            <w:pPr>
              <w:rPr>
                <w:rFonts w:cs="Arial"/>
                <w:iCs/>
                <w:color w:val="000000" w:themeColor="text1"/>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2823ED" w:rsidRPr="002446E9" w14:paraId="724961AF" w14:textId="77777777" w:rsidTr="006045AE">
        <w:tc>
          <w:tcPr>
            <w:tcW w:w="9209" w:type="dxa"/>
            <w:tcBorders>
              <w:left w:val="nil"/>
              <w:right w:val="nil"/>
            </w:tcBorders>
          </w:tcPr>
          <w:p w14:paraId="74FB9328" w14:textId="77777777" w:rsidR="002823ED" w:rsidRPr="002446E9" w:rsidRDefault="002823ED" w:rsidP="006637AF">
            <w:pPr>
              <w:rPr>
                <w:rFonts w:cs="Arial"/>
                <w:iCs/>
                <w:color w:val="000000" w:themeColor="text1"/>
              </w:rPr>
            </w:pPr>
          </w:p>
        </w:tc>
      </w:tr>
      <w:tr w:rsidR="005C144C" w:rsidRPr="002446E9" w14:paraId="3890A2C0" w14:textId="77777777" w:rsidTr="006045AE">
        <w:tc>
          <w:tcPr>
            <w:tcW w:w="9209" w:type="dxa"/>
            <w:shd w:val="clear" w:color="auto" w:fill="BFBFBF" w:themeFill="background1" w:themeFillShade="BF"/>
            <w:vAlign w:val="center"/>
          </w:tcPr>
          <w:p w14:paraId="0F75E2F6" w14:textId="42EE3EB7" w:rsidR="005C144C" w:rsidRPr="002446E9" w:rsidRDefault="005C144C" w:rsidP="006637AF">
            <w:pPr>
              <w:autoSpaceDE w:val="0"/>
              <w:autoSpaceDN w:val="0"/>
              <w:adjustRightInd w:val="0"/>
              <w:rPr>
                <w:rFonts w:cs="Arial"/>
                <w:b/>
                <w:iCs/>
                <w:lang w:eastAsia="en-US"/>
              </w:rPr>
            </w:pPr>
            <w:r w:rsidRPr="002446E9">
              <w:rPr>
                <w:b/>
                <w:iCs/>
              </w:rPr>
              <w:t xml:space="preserve">5. </w:t>
            </w:r>
            <w:r w:rsidR="00755D9A" w:rsidRPr="002446E9">
              <w:rPr>
                <w:b/>
                <w:iCs/>
              </w:rPr>
              <w:t>Administrative Punkte</w:t>
            </w:r>
            <w:r w:rsidRPr="002446E9">
              <w:rPr>
                <w:b/>
                <w:iCs/>
              </w:rPr>
              <w:t xml:space="preserve"> </w:t>
            </w:r>
          </w:p>
        </w:tc>
      </w:tr>
      <w:tr w:rsidR="005C144C" w:rsidRPr="002446E9" w14:paraId="3E51D531" w14:textId="77777777" w:rsidTr="006045AE">
        <w:tc>
          <w:tcPr>
            <w:tcW w:w="9209" w:type="dxa"/>
          </w:tcPr>
          <w:p w14:paraId="7B8FF2F3" w14:textId="5DE0D315" w:rsidR="00E5625C" w:rsidRPr="002446E9" w:rsidRDefault="005B4F7E" w:rsidP="006637AF">
            <w:pPr>
              <w:spacing w:line="276" w:lineRule="auto"/>
              <w:rPr>
                <w:rFonts w:eastAsiaTheme="minorEastAsia" w:cs="Arial"/>
                <w:iCs/>
              </w:rPr>
            </w:pPr>
            <w:r w:rsidRPr="002446E9">
              <w:rPr>
                <w:rFonts w:eastAsiaTheme="minorEastAsia" w:cs="Arial"/>
                <w:iCs/>
              </w:rPr>
              <w:t>Fragen an das BAG zu</w:t>
            </w:r>
            <w:r w:rsidR="00755D9A" w:rsidRPr="002446E9">
              <w:rPr>
                <w:rFonts w:eastAsiaTheme="minorEastAsia" w:cs="Arial"/>
                <w:iCs/>
              </w:rPr>
              <w:t>m administrativen Vorgehen</w:t>
            </w:r>
            <w:r w:rsidR="004F31FF" w:rsidRPr="002446E9">
              <w:rPr>
                <w:rFonts w:eastAsiaTheme="minorEastAsia" w:cs="Arial"/>
                <w:iCs/>
              </w:rPr>
              <w:t xml:space="preserve"> (</w:t>
            </w:r>
            <w:r w:rsidR="00AE0382">
              <w:rPr>
                <w:rFonts w:eastAsiaTheme="minorEastAsia" w:cs="Arial"/>
                <w:iCs/>
              </w:rPr>
              <w:t>optional</w:t>
            </w:r>
            <w:r w:rsidR="004F31FF" w:rsidRPr="002446E9">
              <w:rPr>
                <w:rFonts w:eastAsiaTheme="minorEastAsia" w:cs="Arial"/>
                <w:iCs/>
              </w:rPr>
              <w:t>)</w:t>
            </w:r>
          </w:p>
          <w:p w14:paraId="024F7BED" w14:textId="38DCF508" w:rsidR="005C144C" w:rsidRPr="002446E9" w:rsidRDefault="00AE0382" w:rsidP="006637AF">
            <w:pPr>
              <w:spacing w:line="276" w:lineRule="auto"/>
              <w:rPr>
                <w:rFonts w:eastAsiaTheme="minorEastAsia" w:cs="Arial"/>
                <w:iCs/>
              </w:rPr>
            </w:pPr>
            <w:r w:rsidRPr="002446E9">
              <w:rPr>
                <w:iCs/>
              </w:rPr>
              <w:fldChar w:fldCharType="begin">
                <w:ffData>
                  <w:name w:val="Text1"/>
                  <w:enabled/>
                  <w:calcOnExit w:val="0"/>
                  <w:textInput/>
                </w:ffData>
              </w:fldChar>
            </w:r>
            <w:r w:rsidRPr="002446E9">
              <w:rPr>
                <w:iCs/>
              </w:rPr>
              <w:instrText xml:space="preserve"> FORMTEXT </w:instrText>
            </w:r>
            <w:r w:rsidRPr="002446E9">
              <w:rPr>
                <w:iCs/>
              </w:rPr>
            </w:r>
            <w:r w:rsidRPr="002446E9">
              <w:rPr>
                <w:iCs/>
              </w:rPr>
              <w:fldChar w:fldCharType="separate"/>
            </w:r>
            <w:r w:rsidRPr="002446E9">
              <w:rPr>
                <w:iCs/>
                <w:noProof/>
              </w:rPr>
              <w:t> </w:t>
            </w:r>
            <w:r w:rsidRPr="002446E9">
              <w:rPr>
                <w:iCs/>
                <w:noProof/>
              </w:rPr>
              <w:t> </w:t>
            </w:r>
            <w:r w:rsidRPr="002446E9">
              <w:rPr>
                <w:iCs/>
                <w:noProof/>
              </w:rPr>
              <w:t> </w:t>
            </w:r>
            <w:r w:rsidRPr="002446E9">
              <w:rPr>
                <w:iCs/>
                <w:noProof/>
              </w:rPr>
              <w:t> </w:t>
            </w:r>
            <w:r w:rsidRPr="002446E9">
              <w:rPr>
                <w:iCs/>
                <w:noProof/>
              </w:rPr>
              <w:t> </w:t>
            </w:r>
            <w:r w:rsidRPr="002446E9">
              <w:rPr>
                <w:iCs/>
              </w:rPr>
              <w:fldChar w:fldCharType="end"/>
            </w:r>
          </w:p>
        </w:tc>
      </w:tr>
      <w:tr w:rsidR="002823ED" w:rsidRPr="002446E9" w14:paraId="1704DF10" w14:textId="77777777" w:rsidTr="006045AE">
        <w:tc>
          <w:tcPr>
            <w:tcW w:w="9209" w:type="dxa"/>
            <w:tcBorders>
              <w:left w:val="nil"/>
              <w:right w:val="nil"/>
            </w:tcBorders>
          </w:tcPr>
          <w:p w14:paraId="3F5ABCAC" w14:textId="77777777" w:rsidR="002823ED" w:rsidRPr="002446E9" w:rsidRDefault="002823ED" w:rsidP="006637AF">
            <w:pPr>
              <w:spacing w:line="276" w:lineRule="auto"/>
              <w:rPr>
                <w:rFonts w:eastAsiaTheme="minorEastAsia" w:cs="Arial"/>
                <w:iCs/>
              </w:rPr>
            </w:pPr>
          </w:p>
        </w:tc>
      </w:tr>
      <w:tr w:rsidR="005C144C" w:rsidRPr="002446E9" w14:paraId="2EF3E2FE" w14:textId="77777777" w:rsidTr="006045AE">
        <w:tc>
          <w:tcPr>
            <w:tcW w:w="9209" w:type="dxa"/>
            <w:shd w:val="clear" w:color="auto" w:fill="BFBFBF" w:themeFill="background1" w:themeFillShade="BF"/>
            <w:vAlign w:val="center"/>
          </w:tcPr>
          <w:p w14:paraId="1E61F4AA" w14:textId="2E8124F3" w:rsidR="005C144C" w:rsidRPr="002446E9" w:rsidRDefault="005C144C" w:rsidP="006637AF">
            <w:pPr>
              <w:spacing w:line="276" w:lineRule="auto"/>
              <w:rPr>
                <w:rFonts w:eastAsiaTheme="minorEastAsia" w:cs="Arial"/>
                <w:b/>
                <w:iCs/>
              </w:rPr>
            </w:pPr>
            <w:r w:rsidRPr="002446E9">
              <w:rPr>
                <w:b/>
                <w:iCs/>
              </w:rPr>
              <w:t>6. Gesuche bei anderen Sektionen des BAG, die mit der Aufnahme des Arzneimittels in die SL</w:t>
            </w:r>
            <w:r w:rsidR="00D710FD" w:rsidRPr="002446E9">
              <w:rPr>
                <w:b/>
                <w:iCs/>
              </w:rPr>
              <w:t>/GG-SL</w:t>
            </w:r>
            <w:r w:rsidRPr="002446E9">
              <w:rPr>
                <w:b/>
                <w:iCs/>
              </w:rPr>
              <w:t xml:space="preserve"> zusammenhängen.</w:t>
            </w:r>
          </w:p>
        </w:tc>
      </w:tr>
      <w:tr w:rsidR="005C144C" w:rsidRPr="002446E9" w14:paraId="323A3DA9" w14:textId="77777777" w:rsidTr="006045AE">
        <w:tc>
          <w:tcPr>
            <w:tcW w:w="9209" w:type="dxa"/>
            <w:tcBorders>
              <w:bottom w:val="single" w:sz="4" w:space="0" w:color="auto"/>
            </w:tcBorders>
          </w:tcPr>
          <w:p w14:paraId="646C8514" w14:textId="7E29F72E" w:rsidR="005C144C" w:rsidRPr="002446E9" w:rsidRDefault="005C144C" w:rsidP="006637AF">
            <w:pPr>
              <w:spacing w:line="276" w:lineRule="auto"/>
              <w:rPr>
                <w:rFonts w:cs="Arial"/>
                <w:iCs/>
                <w:lang w:eastAsia="en-US"/>
              </w:rPr>
            </w:pPr>
            <w:r w:rsidRPr="002446E9">
              <w:rPr>
                <w:rFonts w:eastAsiaTheme="minorEastAsia" w:cs="Arial"/>
                <w:iCs/>
              </w:rPr>
              <w:t>Wurden Gesuche bei anderen Sektionen des BAG, die mit der Aufnahme des Arzneimittels in die SL</w:t>
            </w:r>
            <w:r w:rsidR="00D710FD" w:rsidRPr="002446E9">
              <w:rPr>
                <w:rFonts w:eastAsiaTheme="minorEastAsia" w:cs="Arial"/>
                <w:iCs/>
              </w:rPr>
              <w:t>/GG-SL</w:t>
            </w:r>
            <w:r w:rsidRPr="002446E9">
              <w:rPr>
                <w:rFonts w:eastAsiaTheme="minorEastAsia" w:cs="Arial"/>
                <w:iCs/>
              </w:rPr>
              <w:t xml:space="preserve"> zusammenhängen, eingereicht</w:t>
            </w:r>
            <w:r w:rsidR="00400A95" w:rsidRPr="002446E9">
              <w:rPr>
                <w:rFonts w:eastAsiaTheme="minorEastAsia" w:cs="Arial"/>
                <w:iCs/>
              </w:rPr>
              <w:t xml:space="preserve"> (z.B.</w:t>
            </w:r>
            <w:r w:rsidRPr="002446E9">
              <w:rPr>
                <w:rFonts w:eastAsiaTheme="minorEastAsia" w:cs="Arial"/>
                <w:iCs/>
              </w:rPr>
              <w:t xml:space="preserve"> Impfstoffe, Diagnosetests, Untersuchungen)?</w:t>
            </w:r>
          </w:p>
        </w:tc>
      </w:tr>
      <w:tr w:rsidR="002823ED" w:rsidRPr="002446E9" w14:paraId="4BC4DCF4" w14:textId="77777777" w:rsidTr="006045AE">
        <w:tc>
          <w:tcPr>
            <w:tcW w:w="9209" w:type="dxa"/>
            <w:tcBorders>
              <w:left w:val="nil"/>
              <w:right w:val="nil"/>
            </w:tcBorders>
          </w:tcPr>
          <w:p w14:paraId="5D48C545" w14:textId="77777777" w:rsidR="002823ED" w:rsidRPr="002446E9" w:rsidRDefault="002823ED" w:rsidP="006637AF">
            <w:pPr>
              <w:spacing w:line="276" w:lineRule="auto"/>
              <w:rPr>
                <w:rFonts w:eastAsiaTheme="minorEastAsia" w:cs="Arial"/>
                <w:iCs/>
              </w:rPr>
            </w:pPr>
          </w:p>
        </w:tc>
      </w:tr>
      <w:tr w:rsidR="005C144C" w:rsidRPr="002446E9" w14:paraId="46D8C10E" w14:textId="77777777" w:rsidTr="001272CD">
        <w:tc>
          <w:tcPr>
            <w:tcW w:w="9209" w:type="dxa"/>
            <w:tcBorders>
              <w:top w:val="single" w:sz="4" w:space="0" w:color="auto"/>
            </w:tcBorders>
            <w:shd w:val="clear" w:color="auto" w:fill="BFBFBF" w:themeFill="background1" w:themeFillShade="BF"/>
            <w:vAlign w:val="center"/>
          </w:tcPr>
          <w:p w14:paraId="2421FC4C" w14:textId="2F218A5D" w:rsidR="005C144C" w:rsidRPr="002446E9" w:rsidRDefault="00814A48" w:rsidP="006637AF">
            <w:pPr>
              <w:spacing w:line="276" w:lineRule="auto"/>
              <w:rPr>
                <w:rFonts w:eastAsiaTheme="minorEastAsia" w:cs="Arial"/>
                <w:b/>
                <w:iCs/>
              </w:rPr>
            </w:pPr>
            <w:r w:rsidRPr="002446E9">
              <w:rPr>
                <w:b/>
                <w:iCs/>
              </w:rPr>
              <w:t>7</w:t>
            </w:r>
            <w:r w:rsidR="005C144C" w:rsidRPr="002446E9">
              <w:rPr>
                <w:b/>
                <w:iCs/>
              </w:rPr>
              <w:t xml:space="preserve">. Vertraulichkeit, </w:t>
            </w:r>
            <w:r w:rsidR="00327686" w:rsidRPr="002446E9">
              <w:rPr>
                <w:b/>
                <w:iCs/>
              </w:rPr>
              <w:t xml:space="preserve">Publikation, </w:t>
            </w:r>
            <w:r w:rsidR="005C144C" w:rsidRPr="002446E9">
              <w:rPr>
                <w:b/>
                <w:iCs/>
              </w:rPr>
              <w:t>Öffentlichkeitsprinzip</w:t>
            </w:r>
          </w:p>
        </w:tc>
      </w:tr>
      <w:tr w:rsidR="005C144C" w:rsidRPr="002446E9" w14:paraId="4FC34B69" w14:textId="77777777" w:rsidTr="006045AE">
        <w:tc>
          <w:tcPr>
            <w:tcW w:w="9209" w:type="dxa"/>
            <w:tcBorders>
              <w:bottom w:val="single" w:sz="4" w:space="0" w:color="auto"/>
            </w:tcBorders>
            <w:vAlign w:val="center"/>
          </w:tcPr>
          <w:p w14:paraId="12B1CE29" w14:textId="34C5DAEB" w:rsidR="005C144C" w:rsidRPr="002446E9" w:rsidRDefault="005C144C" w:rsidP="006637AF">
            <w:pPr>
              <w:pStyle w:val="Listenabsatz"/>
              <w:ind w:left="0"/>
              <w:rPr>
                <w:iCs/>
                <w:lang w:eastAsia="en-US"/>
              </w:rPr>
            </w:pPr>
            <w:r w:rsidRPr="002446E9">
              <w:rPr>
                <w:iCs/>
                <w:lang w:eastAsia="en-US"/>
              </w:rPr>
              <w:t>Während des Prüfverfahrens haben Mitarbeitende des BAG</w:t>
            </w:r>
            <w:r w:rsidR="00FA132A" w:rsidRPr="002446E9">
              <w:rPr>
                <w:iCs/>
                <w:lang w:eastAsia="en-US"/>
              </w:rPr>
              <w:t xml:space="preserve"> (sowie im Falle eines Antrages für die GG-SL Mitarbeitende des BSV)</w:t>
            </w:r>
            <w:r w:rsidRPr="002446E9">
              <w:rPr>
                <w:iCs/>
                <w:lang w:eastAsia="en-US"/>
              </w:rPr>
              <w:t>, Mitglieder der EAK und gegebenenfalls verwaltungsexterne Fachleute, die die Verwaltung zur Vorbereitung der Beratungen in den Kommissionen beiziehen kann, Einsicht in die Antragsunterlagen und Beilagen.</w:t>
            </w:r>
          </w:p>
          <w:p w14:paraId="256C3EA4" w14:textId="6948003C" w:rsidR="00327686" w:rsidRPr="002446E9" w:rsidRDefault="00215440" w:rsidP="006637AF">
            <w:pPr>
              <w:rPr>
                <w:iCs/>
                <w:lang w:eastAsia="en-US"/>
              </w:rPr>
            </w:pPr>
            <w:r w:rsidRPr="002446E9">
              <w:rPr>
                <w:iCs/>
                <w:lang w:eastAsia="en-US"/>
              </w:rPr>
              <w:t>Die Publikation der Aufnahme erfolgt gemäss Art. 71 der Verordnung über die Krankenversicherung (KVV, SR 832.102) unter Berücksichtigung des Rundschreibens betreffend des Publikationsprozesses vom 28. September 2023.</w:t>
            </w:r>
          </w:p>
          <w:p w14:paraId="4A3EBB68" w14:textId="77777777" w:rsidR="005C144C" w:rsidRPr="002446E9" w:rsidRDefault="005C144C" w:rsidP="006637AF">
            <w:pPr>
              <w:pStyle w:val="Listenabsatz"/>
              <w:ind w:left="0"/>
              <w:rPr>
                <w:iCs/>
                <w:lang w:eastAsia="en-US"/>
              </w:rPr>
            </w:pPr>
            <w:r w:rsidRPr="002446E9">
              <w:rPr>
                <w:iCs/>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63A86DAE" w14:textId="77777777" w:rsidR="005C144C" w:rsidRPr="002446E9" w:rsidRDefault="005C144C" w:rsidP="006637AF">
            <w:pPr>
              <w:pStyle w:val="Listenabsatz"/>
              <w:ind w:left="0"/>
              <w:rPr>
                <w:iCs/>
                <w:highlight w:val="magenta"/>
                <w:lang w:eastAsia="en-US"/>
              </w:rPr>
            </w:pPr>
          </w:p>
          <w:p w14:paraId="047320F0" w14:textId="744B2C90" w:rsidR="005C144C" w:rsidRPr="002446E9" w:rsidRDefault="005C144C" w:rsidP="006637AF">
            <w:pPr>
              <w:spacing w:line="276" w:lineRule="auto"/>
              <w:rPr>
                <w:rFonts w:eastAsiaTheme="minorEastAsia" w:cs="Arial"/>
                <w:iCs/>
              </w:rPr>
            </w:pPr>
            <w:r w:rsidRPr="002446E9">
              <w:rPr>
                <w:iCs/>
              </w:rPr>
              <w:t xml:space="preserve">Im Falle eines BGÖ-Gesuches erhält die </w:t>
            </w:r>
            <w:r w:rsidR="003340DA" w:rsidRPr="002446E9">
              <w:rPr>
                <w:iCs/>
              </w:rPr>
              <w:t xml:space="preserve">Antragstellerin </w:t>
            </w:r>
            <w:r w:rsidR="00C54A4A" w:rsidRPr="002446E9">
              <w:rPr>
                <w:iCs/>
              </w:rPr>
              <w:t xml:space="preserve">als angehörte Person </w:t>
            </w:r>
            <w:r w:rsidRPr="002446E9">
              <w:rPr>
                <w:iCs/>
              </w:rPr>
              <w:t xml:space="preserve">Gelegenheit zur Stellungnahme, welche Informationen </w:t>
            </w:r>
            <w:r w:rsidRPr="002446E9">
              <w:rPr>
                <w:b/>
                <w:iCs/>
              </w:rPr>
              <w:t>nicht</w:t>
            </w:r>
            <w:r w:rsidRPr="002446E9">
              <w:rPr>
                <w:iCs/>
              </w:rPr>
              <w:t xml:space="preserve"> herausgegeben werden sollen.</w:t>
            </w:r>
          </w:p>
        </w:tc>
      </w:tr>
      <w:tr w:rsidR="002823ED" w:rsidRPr="002446E9" w14:paraId="74B9446D" w14:textId="77777777" w:rsidTr="006045AE">
        <w:tc>
          <w:tcPr>
            <w:tcW w:w="9209" w:type="dxa"/>
            <w:tcBorders>
              <w:left w:val="nil"/>
              <w:right w:val="nil"/>
            </w:tcBorders>
            <w:vAlign w:val="center"/>
          </w:tcPr>
          <w:p w14:paraId="7DA66D3A" w14:textId="77777777" w:rsidR="002823ED" w:rsidRPr="002446E9" w:rsidRDefault="002823ED" w:rsidP="006637AF">
            <w:pPr>
              <w:pStyle w:val="Listenabsatz"/>
              <w:ind w:left="0"/>
              <w:rPr>
                <w:iCs/>
                <w:lang w:eastAsia="en-US"/>
              </w:rPr>
            </w:pPr>
          </w:p>
        </w:tc>
      </w:tr>
      <w:tr w:rsidR="005C144C" w:rsidRPr="002446E9" w14:paraId="79DFD141" w14:textId="77777777" w:rsidTr="006045AE">
        <w:tc>
          <w:tcPr>
            <w:tcW w:w="9209" w:type="dxa"/>
            <w:shd w:val="clear" w:color="auto" w:fill="BFBFBF" w:themeFill="background1" w:themeFillShade="BF"/>
            <w:vAlign w:val="center"/>
          </w:tcPr>
          <w:p w14:paraId="1230EC24" w14:textId="3AAC0D71" w:rsidR="005C144C" w:rsidRPr="002446E9" w:rsidRDefault="00814A48" w:rsidP="006637AF">
            <w:pPr>
              <w:spacing w:line="276" w:lineRule="auto"/>
              <w:rPr>
                <w:rFonts w:eastAsiaTheme="minorEastAsia" w:cs="Arial"/>
                <w:b/>
                <w:iCs/>
              </w:rPr>
            </w:pPr>
            <w:r w:rsidRPr="002446E9">
              <w:rPr>
                <w:b/>
                <w:iCs/>
              </w:rPr>
              <w:t>8</w:t>
            </w:r>
            <w:r w:rsidR="005C144C" w:rsidRPr="002446E9">
              <w:rPr>
                <w:b/>
                <w:iCs/>
              </w:rPr>
              <w:t>. Referenzen</w:t>
            </w:r>
          </w:p>
        </w:tc>
      </w:tr>
      <w:tr w:rsidR="005C144C" w:rsidRPr="002446E9" w14:paraId="2E571354" w14:textId="77777777" w:rsidTr="006045AE">
        <w:tc>
          <w:tcPr>
            <w:tcW w:w="9209" w:type="dxa"/>
          </w:tcPr>
          <w:p w14:paraId="2B325197" w14:textId="77777777" w:rsidR="005C144C" w:rsidRPr="002446E9" w:rsidRDefault="005C144C" w:rsidP="006637AF">
            <w:pPr>
              <w:rPr>
                <w:iCs/>
              </w:rPr>
            </w:pPr>
            <w:bookmarkStart w:id="7" w:name="OLE_LINK3"/>
            <w:r w:rsidRPr="002446E9">
              <w:rPr>
                <w:iCs/>
              </w:rPr>
              <w:t>Zitierte, eingereichte Unterlagen sind mit dem Key Facts-Formular zu verlinken.</w:t>
            </w:r>
          </w:p>
          <w:bookmarkEnd w:id="7"/>
          <w:p w14:paraId="6E771580" w14:textId="77777777" w:rsidR="005C144C" w:rsidRPr="002446E9" w:rsidRDefault="005C144C" w:rsidP="006637AF">
            <w:pPr>
              <w:spacing w:line="276" w:lineRule="auto"/>
              <w:rPr>
                <w:rFonts w:eastAsiaTheme="minorEastAsia" w:cs="Arial"/>
                <w:iCs/>
              </w:rPr>
            </w:pPr>
          </w:p>
          <w:p w14:paraId="1A6BA2F3" w14:textId="52D1A3E0" w:rsidR="00400A95" w:rsidRPr="002446E9" w:rsidRDefault="00400A95" w:rsidP="006637AF">
            <w:pPr>
              <w:spacing w:line="276" w:lineRule="auto"/>
              <w:rPr>
                <w:rFonts w:eastAsiaTheme="minorEastAsia" w:cs="Arial"/>
                <w:iCs/>
              </w:rPr>
            </w:pPr>
            <w:r w:rsidRPr="002446E9">
              <w:rPr>
                <w:rFonts w:cs="Arial"/>
                <w:iCs/>
              </w:rPr>
              <w:t>Referenzen</w:t>
            </w:r>
          </w:p>
        </w:tc>
      </w:tr>
    </w:tbl>
    <w:p w14:paraId="7499F9C3" w14:textId="4551F934" w:rsidR="005030F1" w:rsidRPr="002446E9" w:rsidRDefault="005030F1" w:rsidP="006637AF">
      <w:pPr>
        <w:rPr>
          <w:iCs/>
        </w:rPr>
      </w:pPr>
    </w:p>
    <w:p w14:paraId="74D21E99" w14:textId="77777777" w:rsidR="003603F5" w:rsidRPr="002446E9" w:rsidRDefault="003603F5" w:rsidP="006637AF">
      <w:pPr>
        <w:rPr>
          <w:iCs/>
        </w:rPr>
      </w:pPr>
    </w:p>
    <w:sectPr w:rsidR="003603F5" w:rsidRPr="002446E9" w:rsidSect="00810CC1">
      <w:headerReference w:type="default" r:id="rId10"/>
      <w:footerReference w:type="default" r:id="rId11"/>
      <w:headerReference w:type="first" r:id="rId1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A426" w14:textId="77777777" w:rsidR="0088761A" w:rsidRDefault="0088761A" w:rsidP="00390871">
      <w:pPr>
        <w:spacing w:line="240" w:lineRule="auto"/>
      </w:pPr>
      <w:r>
        <w:separator/>
      </w:r>
    </w:p>
  </w:endnote>
  <w:endnote w:type="continuationSeparator" w:id="0">
    <w:p w14:paraId="14065B9B" w14:textId="77777777" w:rsidR="0088761A" w:rsidRDefault="0088761A"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610" w14:textId="46E88FEF" w:rsidR="0088761A" w:rsidRPr="008C74F3" w:rsidRDefault="000B61D3" w:rsidP="0007292C">
    <w:pPr>
      <w:pStyle w:val="Fuzeile"/>
      <w:tabs>
        <w:tab w:val="left" w:pos="8400"/>
      </w:tabs>
      <w:rPr>
        <w:sz w:val="16"/>
        <w:szCs w:val="16"/>
      </w:rPr>
    </w:pPr>
    <w:r w:rsidRPr="008C74F3">
      <w:rPr>
        <w:sz w:val="16"/>
        <w:szCs w:val="16"/>
      </w:rPr>
      <w:t xml:space="preserve">Anhang 03 </w:t>
    </w:r>
    <w:r w:rsidR="005B4F7E" w:rsidRPr="008C74F3">
      <w:rPr>
        <w:sz w:val="16"/>
        <w:szCs w:val="16"/>
      </w:rPr>
      <w:t>n</w:t>
    </w:r>
    <w:r w:rsidRPr="008C74F3">
      <w:rPr>
        <w:sz w:val="16"/>
        <w:szCs w:val="16"/>
      </w:rPr>
      <w:t xml:space="preserve"> – Key Facts</w:t>
    </w:r>
    <w:r w:rsidR="00A9780F" w:rsidRPr="008C74F3">
      <w:rPr>
        <w:sz w:val="16"/>
        <w:szCs w:val="16"/>
      </w:rPr>
      <w:t xml:space="preserve"> </w:t>
    </w:r>
    <w:r w:rsidR="005B4F7E" w:rsidRPr="008C74F3">
      <w:rPr>
        <w:sz w:val="16"/>
        <w:szCs w:val="16"/>
      </w:rPr>
      <w:t xml:space="preserve">Early </w:t>
    </w:r>
    <w:proofErr w:type="spellStart"/>
    <w:r w:rsidR="005B4F7E" w:rsidRPr="008C74F3">
      <w:rPr>
        <w:sz w:val="16"/>
        <w:szCs w:val="16"/>
      </w:rPr>
      <w:t>Dialogue</w:t>
    </w:r>
    <w:proofErr w:type="spellEnd"/>
    <w:r w:rsidR="005B4F7E" w:rsidRPr="008C74F3">
      <w:rPr>
        <w:sz w:val="16"/>
        <w:szCs w:val="16"/>
      </w:rPr>
      <w:t xml:space="preserve"> 1 (Vorabklärung</w:t>
    </w:r>
    <w:r w:rsidR="005B4F7E">
      <w:rPr>
        <w:sz w:val="16"/>
        <w:szCs w:val="16"/>
      </w:rPr>
      <w:t>)</w:t>
    </w:r>
    <w:r w:rsidR="00A9780F" w:rsidRPr="008C74F3">
      <w:rPr>
        <w:sz w:val="16"/>
        <w:szCs w:val="16"/>
      </w:rPr>
      <w:t xml:space="preserve"> </w:t>
    </w:r>
    <w:r w:rsidR="00A9780F" w:rsidRPr="008C74F3">
      <w:rPr>
        <w:sz w:val="16"/>
        <w:szCs w:val="16"/>
      </w:rPr>
      <w:tab/>
    </w:r>
    <w:r w:rsidR="00A9780F" w:rsidRPr="008C74F3">
      <w:rPr>
        <w:sz w:val="16"/>
        <w:szCs w:val="16"/>
      </w:rPr>
      <w:tab/>
    </w:r>
    <w:r w:rsidR="00A9780F" w:rsidRPr="008C74F3">
      <w:rPr>
        <w:sz w:val="16"/>
        <w:szCs w:val="16"/>
      </w:rPr>
      <w:tab/>
      <w:t xml:space="preserve">Seite </w:t>
    </w:r>
    <w:r w:rsidR="00A9780F" w:rsidRPr="000B61D3">
      <w:rPr>
        <w:rStyle w:val="Seitenzahl"/>
        <w:sz w:val="16"/>
        <w:szCs w:val="16"/>
      </w:rPr>
      <w:fldChar w:fldCharType="begin"/>
    </w:r>
    <w:r w:rsidR="00A9780F" w:rsidRPr="008C74F3">
      <w:rPr>
        <w:rStyle w:val="Seitenzahl"/>
        <w:sz w:val="16"/>
        <w:szCs w:val="16"/>
      </w:rPr>
      <w:instrText xml:space="preserve"> PAGE </w:instrText>
    </w:r>
    <w:r w:rsidR="00A9780F" w:rsidRPr="000B61D3">
      <w:rPr>
        <w:rStyle w:val="Seitenzahl"/>
        <w:sz w:val="16"/>
        <w:szCs w:val="16"/>
      </w:rPr>
      <w:fldChar w:fldCharType="separate"/>
    </w:r>
    <w:r w:rsidR="00E958F3" w:rsidRPr="008C74F3">
      <w:rPr>
        <w:rStyle w:val="Seitenzahl"/>
        <w:noProof/>
        <w:sz w:val="16"/>
        <w:szCs w:val="16"/>
      </w:rPr>
      <w:t>5</w:t>
    </w:r>
    <w:r w:rsidR="00A9780F" w:rsidRPr="000B61D3">
      <w:rPr>
        <w:rStyle w:val="Seitenzahl"/>
        <w:sz w:val="16"/>
        <w:szCs w:val="16"/>
      </w:rPr>
      <w:fldChar w:fldCharType="end"/>
    </w:r>
    <w:r w:rsidR="00A9780F" w:rsidRPr="008C74F3">
      <w:rPr>
        <w:rStyle w:val="Seitenzahl"/>
        <w:sz w:val="16"/>
        <w:szCs w:val="16"/>
      </w:rPr>
      <w:t>/</w:t>
    </w:r>
    <w:r w:rsidR="00A9780F" w:rsidRPr="000B61D3">
      <w:rPr>
        <w:rStyle w:val="Seitenzahl"/>
        <w:sz w:val="16"/>
        <w:szCs w:val="16"/>
      </w:rPr>
      <w:fldChar w:fldCharType="begin"/>
    </w:r>
    <w:r w:rsidR="00A9780F" w:rsidRPr="008C74F3">
      <w:rPr>
        <w:rStyle w:val="Seitenzahl"/>
        <w:sz w:val="16"/>
        <w:szCs w:val="16"/>
      </w:rPr>
      <w:instrText xml:space="preserve"> NUMPAGES </w:instrText>
    </w:r>
    <w:r w:rsidR="00A9780F" w:rsidRPr="000B61D3">
      <w:rPr>
        <w:rStyle w:val="Seitenzahl"/>
        <w:sz w:val="16"/>
        <w:szCs w:val="16"/>
      </w:rPr>
      <w:fldChar w:fldCharType="separate"/>
    </w:r>
    <w:r w:rsidR="00E958F3" w:rsidRPr="008C74F3">
      <w:rPr>
        <w:rStyle w:val="Seitenzahl"/>
        <w:noProof/>
        <w:sz w:val="16"/>
        <w:szCs w:val="16"/>
      </w:rPr>
      <w:t>6</w:t>
    </w:r>
    <w:r w:rsidR="00A9780F" w:rsidRPr="000B61D3">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E4A9" w14:textId="77777777" w:rsidR="0088761A" w:rsidRDefault="0088761A" w:rsidP="00390871">
      <w:pPr>
        <w:spacing w:line="240" w:lineRule="auto"/>
      </w:pPr>
      <w:r>
        <w:separator/>
      </w:r>
    </w:p>
  </w:footnote>
  <w:footnote w:type="continuationSeparator" w:id="0">
    <w:p w14:paraId="406F6991" w14:textId="77777777" w:rsidR="0088761A" w:rsidRDefault="0088761A" w:rsidP="00390871">
      <w:pPr>
        <w:spacing w:line="240" w:lineRule="auto"/>
      </w:pPr>
      <w:r>
        <w:continuationSeparator/>
      </w:r>
    </w:p>
  </w:footnote>
  <w:footnote w:id="1">
    <w:p w14:paraId="5C9BC5A4" w14:textId="77777777" w:rsidR="0038243B" w:rsidRPr="00DE194A" w:rsidRDefault="0038243B" w:rsidP="0038243B">
      <w:pPr>
        <w:pStyle w:val="Funotentext"/>
        <w:rPr>
          <w:iCs/>
          <w:sz w:val="14"/>
          <w:szCs w:val="14"/>
        </w:rPr>
      </w:pPr>
      <w:r w:rsidRPr="00DE194A">
        <w:rPr>
          <w:rStyle w:val="Funotenzeichen"/>
          <w:sz w:val="14"/>
          <w:szCs w:val="14"/>
        </w:rPr>
        <w:footnoteRef/>
      </w:r>
      <w:r w:rsidRPr="00DE194A">
        <w:rPr>
          <w:sz w:val="14"/>
          <w:szCs w:val="14"/>
        </w:rPr>
        <w:t xml:space="preserve"> </w:t>
      </w:r>
      <w:r w:rsidRPr="00DE194A">
        <w:rPr>
          <w:iCs/>
          <w:sz w:val="14"/>
          <w:szCs w:val="14"/>
        </w:rPr>
        <w:t>Das BAG behält sich vor, Gesuche mit unvollständigen oder unsachgemässen Angaben zur Nachbesserung zurückzuweisen, nicht darauf einzugehen oder sie allenfalls abzuweisen.</w:t>
      </w:r>
    </w:p>
    <w:p w14:paraId="5EFA150B" w14:textId="77777777" w:rsidR="0038243B" w:rsidRPr="008A536F" w:rsidRDefault="0038243B" w:rsidP="0038243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FA2" w14:textId="2A3A7B2F" w:rsidR="0088761A" w:rsidRPr="00390871" w:rsidRDefault="0013640D">
    <w:pPr>
      <w:pStyle w:val="Kopfzeile"/>
      <w:rPr>
        <w:sz w:val="16"/>
        <w:szCs w:val="16"/>
      </w:rPr>
    </w:pPr>
    <w:r w:rsidRPr="00286247">
      <w:rPr>
        <w:iCs/>
        <w:sz w:val="16"/>
        <w:szCs w:val="16"/>
      </w:rPr>
      <w:t>NAME ARZNEIMITTEL</w:t>
    </w:r>
    <w:r w:rsidR="0088761A" w:rsidRPr="00390871">
      <w:rPr>
        <w:sz w:val="16"/>
        <w:szCs w:val="16"/>
      </w:rPr>
      <w:t xml:space="preserve"> </w:t>
    </w:r>
    <w:r w:rsidR="00E30DF4">
      <w:rPr>
        <w:sz w:val="16"/>
        <w:szCs w:val="16"/>
      </w:rPr>
      <w:t xml:space="preserve">Early </w:t>
    </w:r>
    <w:proofErr w:type="spellStart"/>
    <w:r w:rsidR="00E30DF4">
      <w:rPr>
        <w:sz w:val="16"/>
        <w:szCs w:val="16"/>
      </w:rPr>
      <w:t>Dialogue</w:t>
    </w:r>
    <w:proofErr w:type="spellEnd"/>
    <w:r w:rsidR="00E30DF4">
      <w:rPr>
        <w:sz w:val="16"/>
        <w:szCs w:val="16"/>
      </w:rPr>
      <w:t xml:space="preserve"> 1</w:t>
    </w:r>
  </w:p>
  <w:p w14:paraId="5F8E32A5"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42D48EF7" w14:textId="77777777" w:rsidTr="00F00FEB">
      <w:trPr>
        <w:cantSplit/>
        <w:trHeight w:val="1079"/>
      </w:trPr>
      <w:tc>
        <w:tcPr>
          <w:tcW w:w="5103" w:type="dxa"/>
          <w:tcBorders>
            <w:bottom w:val="nil"/>
          </w:tcBorders>
        </w:tcPr>
        <w:p w14:paraId="74BA2A46" w14:textId="32C6B663" w:rsidR="0088761A" w:rsidRDefault="005510F7" w:rsidP="00F00FEB">
          <w:pPr>
            <w:ind w:left="284"/>
          </w:pPr>
          <w:r>
            <w:rPr>
              <w:noProof/>
            </w:rPr>
            <w:drawing>
              <wp:inline distT="0" distB="0" distL="0" distR="0" wp14:anchorId="0C4FD3BA" wp14:editId="6D7A3F4A">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88761A" w:rsidRDefault="0088761A" w:rsidP="0004371D">
          <w:pPr>
            <w:pStyle w:val="KopfzeileDepartement"/>
          </w:pPr>
          <w:r>
            <w:t>Eidgenössisches Departement des Innern EDI</w:t>
          </w:r>
        </w:p>
        <w:p w14:paraId="5C7C9AC4" w14:textId="77777777" w:rsidR="0088761A" w:rsidRDefault="0088761A" w:rsidP="0004371D">
          <w:pPr>
            <w:pStyle w:val="KopfzeileFett"/>
          </w:pPr>
          <w:r>
            <w:t xml:space="preserve">Bundesamt für Gesundheit BAG </w:t>
          </w:r>
        </w:p>
        <w:p w14:paraId="334A420C" w14:textId="77777777" w:rsidR="0088761A" w:rsidRPr="00F204A1" w:rsidRDefault="0088761A" w:rsidP="0004371D">
          <w:pPr>
            <w:pStyle w:val="KopfzeileDepartement"/>
          </w:pPr>
          <w:r w:rsidRPr="00E538FC">
            <w:rPr>
              <w:sz w:val="16"/>
              <w:szCs w:val="16"/>
            </w:rPr>
            <w:t>Direktionsbereich Kranken- und Unfallversicherung</w:t>
          </w:r>
        </w:p>
      </w:tc>
    </w:tr>
  </w:tbl>
  <w:p w14:paraId="6F7D73F1"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67052E"/>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6C6F15"/>
    <w:multiLevelType w:val="hybridMultilevel"/>
    <w:tmpl w:val="6C6E4B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9"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48D5A49"/>
    <w:multiLevelType w:val="hybridMultilevel"/>
    <w:tmpl w:val="03088912"/>
    <w:lvl w:ilvl="0" w:tplc="DBC0FC92">
      <w:start w:val="1"/>
      <w:numFmt w:val="decimal"/>
      <w:lvlText w:val="%1."/>
      <w:lvlJc w:val="left"/>
      <w:pPr>
        <w:ind w:left="780" w:hanging="360"/>
      </w:pPr>
      <w:rPr>
        <w:rFonts w:hint="default"/>
      </w:r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11" w15:restartNumberingAfterBreak="0">
    <w:nsid w:val="57C27DE5"/>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97FF7"/>
    <w:multiLevelType w:val="multilevel"/>
    <w:tmpl w:val="B122D30A"/>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CDA0BEA"/>
    <w:multiLevelType w:val="hybridMultilevel"/>
    <w:tmpl w:val="95A8B568"/>
    <w:lvl w:ilvl="0" w:tplc="4EF80EAE">
      <w:start w:val="1"/>
      <w:numFmt w:val="decimal"/>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21"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43862039">
    <w:abstractNumId w:val="9"/>
  </w:num>
  <w:num w:numId="2" w16cid:durableId="1225065149">
    <w:abstractNumId w:val="18"/>
  </w:num>
  <w:num w:numId="3" w16cid:durableId="707264961">
    <w:abstractNumId w:val="15"/>
  </w:num>
  <w:num w:numId="4" w16cid:durableId="1814174610">
    <w:abstractNumId w:val="16"/>
  </w:num>
  <w:num w:numId="5" w16cid:durableId="1799570160">
    <w:abstractNumId w:val="17"/>
  </w:num>
  <w:num w:numId="6" w16cid:durableId="2131781166">
    <w:abstractNumId w:val="7"/>
  </w:num>
  <w:num w:numId="7" w16cid:durableId="336927560">
    <w:abstractNumId w:val="14"/>
  </w:num>
  <w:num w:numId="8" w16cid:durableId="333580443">
    <w:abstractNumId w:val="12"/>
  </w:num>
  <w:num w:numId="9" w16cid:durableId="141040625">
    <w:abstractNumId w:val="21"/>
  </w:num>
  <w:num w:numId="10" w16cid:durableId="1118571666">
    <w:abstractNumId w:val="4"/>
  </w:num>
  <w:num w:numId="11" w16cid:durableId="1304047598">
    <w:abstractNumId w:val="19"/>
  </w:num>
  <w:num w:numId="12" w16cid:durableId="1669401881">
    <w:abstractNumId w:val="0"/>
  </w:num>
  <w:num w:numId="13" w16cid:durableId="502739601">
    <w:abstractNumId w:val="5"/>
  </w:num>
  <w:num w:numId="14" w16cid:durableId="164324079">
    <w:abstractNumId w:val="8"/>
  </w:num>
  <w:num w:numId="15" w16cid:durableId="155996804">
    <w:abstractNumId w:val="2"/>
  </w:num>
  <w:num w:numId="16" w16cid:durableId="2125615247">
    <w:abstractNumId w:val="1"/>
  </w:num>
  <w:num w:numId="17" w16cid:durableId="305622316">
    <w:abstractNumId w:val="13"/>
  </w:num>
  <w:num w:numId="18" w16cid:durableId="119723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56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95249">
    <w:abstractNumId w:val="3"/>
  </w:num>
  <w:num w:numId="21" w16cid:durableId="2050445272">
    <w:abstractNumId w:val="16"/>
    <w:lvlOverride w:ilvl="0">
      <w:startOverride w:val="2"/>
    </w:lvlOverride>
    <w:lvlOverride w:ilvl="1">
      <w:startOverride w:val="2"/>
    </w:lvlOverride>
  </w:num>
  <w:num w:numId="22" w16cid:durableId="1407458394">
    <w:abstractNumId w:val="11"/>
  </w:num>
  <w:num w:numId="23" w16cid:durableId="606741558">
    <w:abstractNumId w:val="6"/>
  </w:num>
  <w:num w:numId="24" w16cid:durableId="670060255">
    <w:abstractNumId w:val="20"/>
  </w:num>
  <w:num w:numId="25" w16cid:durableId="2100322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drawingGridHorizontalSpacing w:val="10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1CB4"/>
    <w:rsid w:val="00002065"/>
    <w:rsid w:val="00004393"/>
    <w:rsid w:val="00004536"/>
    <w:rsid w:val="00005E34"/>
    <w:rsid w:val="00015EF9"/>
    <w:rsid w:val="00017370"/>
    <w:rsid w:val="000213BB"/>
    <w:rsid w:val="000231E9"/>
    <w:rsid w:val="000272E8"/>
    <w:rsid w:val="000379E2"/>
    <w:rsid w:val="0004371D"/>
    <w:rsid w:val="000464C6"/>
    <w:rsid w:val="00052F33"/>
    <w:rsid w:val="0005391F"/>
    <w:rsid w:val="00053B24"/>
    <w:rsid w:val="000619FB"/>
    <w:rsid w:val="000623C7"/>
    <w:rsid w:val="000644A2"/>
    <w:rsid w:val="0007292C"/>
    <w:rsid w:val="000749CB"/>
    <w:rsid w:val="00074AD9"/>
    <w:rsid w:val="000761DF"/>
    <w:rsid w:val="000775BB"/>
    <w:rsid w:val="000838D6"/>
    <w:rsid w:val="00085E5A"/>
    <w:rsid w:val="00095D34"/>
    <w:rsid w:val="000A0D48"/>
    <w:rsid w:val="000A1DA6"/>
    <w:rsid w:val="000A2F4C"/>
    <w:rsid w:val="000A6A81"/>
    <w:rsid w:val="000B0E9F"/>
    <w:rsid w:val="000B1CBE"/>
    <w:rsid w:val="000B2464"/>
    <w:rsid w:val="000B34CF"/>
    <w:rsid w:val="000B5B8A"/>
    <w:rsid w:val="000B61D3"/>
    <w:rsid w:val="000B7011"/>
    <w:rsid w:val="000C3A59"/>
    <w:rsid w:val="000C4FB6"/>
    <w:rsid w:val="000D35C3"/>
    <w:rsid w:val="000D4489"/>
    <w:rsid w:val="000D53E5"/>
    <w:rsid w:val="000E38C4"/>
    <w:rsid w:val="000E6960"/>
    <w:rsid w:val="000E7624"/>
    <w:rsid w:val="000F522C"/>
    <w:rsid w:val="000F5589"/>
    <w:rsid w:val="000F79DC"/>
    <w:rsid w:val="0010042B"/>
    <w:rsid w:val="001025DD"/>
    <w:rsid w:val="00104370"/>
    <w:rsid w:val="00104C80"/>
    <w:rsid w:val="001101D4"/>
    <w:rsid w:val="00113BCF"/>
    <w:rsid w:val="00116F6F"/>
    <w:rsid w:val="001272CD"/>
    <w:rsid w:val="00130E43"/>
    <w:rsid w:val="001340E2"/>
    <w:rsid w:val="0013640D"/>
    <w:rsid w:val="00155BA9"/>
    <w:rsid w:val="00157764"/>
    <w:rsid w:val="00157EDF"/>
    <w:rsid w:val="001607ED"/>
    <w:rsid w:val="00163735"/>
    <w:rsid w:val="00166E20"/>
    <w:rsid w:val="00173ABD"/>
    <w:rsid w:val="0017409E"/>
    <w:rsid w:val="00174582"/>
    <w:rsid w:val="00185B47"/>
    <w:rsid w:val="001874AE"/>
    <w:rsid w:val="00187977"/>
    <w:rsid w:val="001A1316"/>
    <w:rsid w:val="001A64B7"/>
    <w:rsid w:val="001C1661"/>
    <w:rsid w:val="001C3219"/>
    <w:rsid w:val="001D3EBD"/>
    <w:rsid w:val="001D406F"/>
    <w:rsid w:val="001D4AB2"/>
    <w:rsid w:val="001D6468"/>
    <w:rsid w:val="001E04D8"/>
    <w:rsid w:val="001E0529"/>
    <w:rsid w:val="001F0391"/>
    <w:rsid w:val="001F35B1"/>
    <w:rsid w:val="001F36C5"/>
    <w:rsid w:val="001F4F5C"/>
    <w:rsid w:val="001F5EA7"/>
    <w:rsid w:val="001F6F54"/>
    <w:rsid w:val="00201E5A"/>
    <w:rsid w:val="002029D9"/>
    <w:rsid w:val="00203680"/>
    <w:rsid w:val="00204895"/>
    <w:rsid w:val="00210F94"/>
    <w:rsid w:val="00212F94"/>
    <w:rsid w:val="00213017"/>
    <w:rsid w:val="00213855"/>
    <w:rsid w:val="00214F8F"/>
    <w:rsid w:val="00215440"/>
    <w:rsid w:val="00215B5C"/>
    <w:rsid w:val="00225235"/>
    <w:rsid w:val="00227AC4"/>
    <w:rsid w:val="002446E9"/>
    <w:rsid w:val="00245018"/>
    <w:rsid w:val="002451D2"/>
    <w:rsid w:val="00246162"/>
    <w:rsid w:val="0024784E"/>
    <w:rsid w:val="00247D67"/>
    <w:rsid w:val="00251D7A"/>
    <w:rsid w:val="00255608"/>
    <w:rsid w:val="00255FAD"/>
    <w:rsid w:val="00256BBD"/>
    <w:rsid w:val="00260907"/>
    <w:rsid w:val="00261188"/>
    <w:rsid w:val="00265C98"/>
    <w:rsid w:val="00265F25"/>
    <w:rsid w:val="00270ACA"/>
    <w:rsid w:val="00272BE7"/>
    <w:rsid w:val="00272D3C"/>
    <w:rsid w:val="002754AD"/>
    <w:rsid w:val="002767E9"/>
    <w:rsid w:val="002769B4"/>
    <w:rsid w:val="002823ED"/>
    <w:rsid w:val="00285755"/>
    <w:rsid w:val="00286247"/>
    <w:rsid w:val="00286FF4"/>
    <w:rsid w:val="002911BC"/>
    <w:rsid w:val="002934C5"/>
    <w:rsid w:val="002A2438"/>
    <w:rsid w:val="002A3607"/>
    <w:rsid w:val="002A452A"/>
    <w:rsid w:val="002B6501"/>
    <w:rsid w:val="002C0401"/>
    <w:rsid w:val="002C11C6"/>
    <w:rsid w:val="002C2CAB"/>
    <w:rsid w:val="002C6AAC"/>
    <w:rsid w:val="002C72EC"/>
    <w:rsid w:val="002D1FF1"/>
    <w:rsid w:val="002D3A47"/>
    <w:rsid w:val="002D55E9"/>
    <w:rsid w:val="002D5DCA"/>
    <w:rsid w:val="002D7D2A"/>
    <w:rsid w:val="002E3424"/>
    <w:rsid w:val="002E6FD7"/>
    <w:rsid w:val="003038BE"/>
    <w:rsid w:val="003049A0"/>
    <w:rsid w:val="00310839"/>
    <w:rsid w:val="003146CF"/>
    <w:rsid w:val="0031549A"/>
    <w:rsid w:val="003155B4"/>
    <w:rsid w:val="003218F8"/>
    <w:rsid w:val="0032412C"/>
    <w:rsid w:val="00327686"/>
    <w:rsid w:val="00332491"/>
    <w:rsid w:val="003340DA"/>
    <w:rsid w:val="003358C1"/>
    <w:rsid w:val="00335D8C"/>
    <w:rsid w:val="00337C84"/>
    <w:rsid w:val="003472F9"/>
    <w:rsid w:val="00347879"/>
    <w:rsid w:val="00355DCA"/>
    <w:rsid w:val="00356B6F"/>
    <w:rsid w:val="003603F5"/>
    <w:rsid w:val="00362B2D"/>
    <w:rsid w:val="00364D1F"/>
    <w:rsid w:val="00366AF2"/>
    <w:rsid w:val="0037279C"/>
    <w:rsid w:val="0038243B"/>
    <w:rsid w:val="00390871"/>
    <w:rsid w:val="00390E98"/>
    <w:rsid w:val="003A0EEF"/>
    <w:rsid w:val="003A6196"/>
    <w:rsid w:val="003C0322"/>
    <w:rsid w:val="003C202B"/>
    <w:rsid w:val="003D0EBA"/>
    <w:rsid w:val="003D1161"/>
    <w:rsid w:val="003D4C1D"/>
    <w:rsid w:val="003D517A"/>
    <w:rsid w:val="003D6E4D"/>
    <w:rsid w:val="003E406B"/>
    <w:rsid w:val="003E616D"/>
    <w:rsid w:val="003E779F"/>
    <w:rsid w:val="003F0BCA"/>
    <w:rsid w:val="003F3962"/>
    <w:rsid w:val="003F40C3"/>
    <w:rsid w:val="003F7188"/>
    <w:rsid w:val="003F77DD"/>
    <w:rsid w:val="00400A95"/>
    <w:rsid w:val="00401E76"/>
    <w:rsid w:val="0040649E"/>
    <w:rsid w:val="004077FE"/>
    <w:rsid w:val="00410F16"/>
    <w:rsid w:val="00422751"/>
    <w:rsid w:val="00422BC3"/>
    <w:rsid w:val="00423729"/>
    <w:rsid w:val="004260F5"/>
    <w:rsid w:val="00426498"/>
    <w:rsid w:val="0043746C"/>
    <w:rsid w:val="0043768D"/>
    <w:rsid w:val="00442F5F"/>
    <w:rsid w:val="0044387A"/>
    <w:rsid w:val="0044651E"/>
    <w:rsid w:val="0045396D"/>
    <w:rsid w:val="0046530A"/>
    <w:rsid w:val="0046597A"/>
    <w:rsid w:val="00466BD6"/>
    <w:rsid w:val="00467FB6"/>
    <w:rsid w:val="0048085A"/>
    <w:rsid w:val="00481E55"/>
    <w:rsid w:val="00482D65"/>
    <w:rsid w:val="00484D32"/>
    <w:rsid w:val="004851DD"/>
    <w:rsid w:val="00485FD4"/>
    <w:rsid w:val="00487638"/>
    <w:rsid w:val="004909CF"/>
    <w:rsid w:val="004928EB"/>
    <w:rsid w:val="004A2001"/>
    <w:rsid w:val="004A50F1"/>
    <w:rsid w:val="004B1D4A"/>
    <w:rsid w:val="004C13CF"/>
    <w:rsid w:val="004C3AB7"/>
    <w:rsid w:val="004C5E2E"/>
    <w:rsid w:val="004D056A"/>
    <w:rsid w:val="004D4FBB"/>
    <w:rsid w:val="004D6E42"/>
    <w:rsid w:val="004D76D1"/>
    <w:rsid w:val="004E6BC2"/>
    <w:rsid w:val="004E7C84"/>
    <w:rsid w:val="004F31FF"/>
    <w:rsid w:val="004F3EDF"/>
    <w:rsid w:val="004F44D3"/>
    <w:rsid w:val="004F5F28"/>
    <w:rsid w:val="004F7F03"/>
    <w:rsid w:val="005030F1"/>
    <w:rsid w:val="00504BF6"/>
    <w:rsid w:val="005107E6"/>
    <w:rsid w:val="005120E4"/>
    <w:rsid w:val="00522888"/>
    <w:rsid w:val="005264D0"/>
    <w:rsid w:val="0053096B"/>
    <w:rsid w:val="00531125"/>
    <w:rsid w:val="0053482D"/>
    <w:rsid w:val="005355E3"/>
    <w:rsid w:val="00535A37"/>
    <w:rsid w:val="005444F5"/>
    <w:rsid w:val="0054479B"/>
    <w:rsid w:val="005510F7"/>
    <w:rsid w:val="00551BB7"/>
    <w:rsid w:val="0055382E"/>
    <w:rsid w:val="005540D6"/>
    <w:rsid w:val="005571E6"/>
    <w:rsid w:val="00561BA4"/>
    <w:rsid w:val="005731CA"/>
    <w:rsid w:val="00576AF1"/>
    <w:rsid w:val="00576EC6"/>
    <w:rsid w:val="00580673"/>
    <w:rsid w:val="00581650"/>
    <w:rsid w:val="005831DE"/>
    <w:rsid w:val="0058540B"/>
    <w:rsid w:val="005903B6"/>
    <w:rsid w:val="00591CCD"/>
    <w:rsid w:val="0059469A"/>
    <w:rsid w:val="005A1D87"/>
    <w:rsid w:val="005A5EEB"/>
    <w:rsid w:val="005B1D23"/>
    <w:rsid w:val="005B33A9"/>
    <w:rsid w:val="005B38AE"/>
    <w:rsid w:val="005B4F7E"/>
    <w:rsid w:val="005B679E"/>
    <w:rsid w:val="005C144C"/>
    <w:rsid w:val="005C4106"/>
    <w:rsid w:val="005C7CFF"/>
    <w:rsid w:val="005E2832"/>
    <w:rsid w:val="005E4440"/>
    <w:rsid w:val="005E4503"/>
    <w:rsid w:val="005F22F4"/>
    <w:rsid w:val="005F2F94"/>
    <w:rsid w:val="005F446D"/>
    <w:rsid w:val="005F6D7E"/>
    <w:rsid w:val="006045AE"/>
    <w:rsid w:val="00605A41"/>
    <w:rsid w:val="00606AD2"/>
    <w:rsid w:val="006147E5"/>
    <w:rsid w:val="006166EB"/>
    <w:rsid w:val="0061728D"/>
    <w:rsid w:val="00617372"/>
    <w:rsid w:val="00617409"/>
    <w:rsid w:val="00620262"/>
    <w:rsid w:val="006269E3"/>
    <w:rsid w:val="006313F9"/>
    <w:rsid w:val="0063179C"/>
    <w:rsid w:val="00632F10"/>
    <w:rsid w:val="00634DE9"/>
    <w:rsid w:val="0063651B"/>
    <w:rsid w:val="00654E9D"/>
    <w:rsid w:val="006637AF"/>
    <w:rsid w:val="00663BA8"/>
    <w:rsid w:val="00670BEC"/>
    <w:rsid w:val="0067470F"/>
    <w:rsid w:val="00674B24"/>
    <w:rsid w:val="0067743C"/>
    <w:rsid w:val="00680399"/>
    <w:rsid w:val="0068364D"/>
    <w:rsid w:val="00687DB9"/>
    <w:rsid w:val="006976E7"/>
    <w:rsid w:val="006A01E6"/>
    <w:rsid w:val="006A071E"/>
    <w:rsid w:val="006A2422"/>
    <w:rsid w:val="006A7DCC"/>
    <w:rsid w:val="006B092E"/>
    <w:rsid w:val="006B5332"/>
    <w:rsid w:val="006C1A9E"/>
    <w:rsid w:val="006D26D9"/>
    <w:rsid w:val="006D5711"/>
    <w:rsid w:val="006D6159"/>
    <w:rsid w:val="006D6D3A"/>
    <w:rsid w:val="006E300B"/>
    <w:rsid w:val="006E5C11"/>
    <w:rsid w:val="006E6A62"/>
    <w:rsid w:val="006F16C1"/>
    <w:rsid w:val="006F2356"/>
    <w:rsid w:val="006F5D02"/>
    <w:rsid w:val="00700D5F"/>
    <w:rsid w:val="0070341D"/>
    <w:rsid w:val="007115C3"/>
    <w:rsid w:val="007221DF"/>
    <w:rsid w:val="00726CB0"/>
    <w:rsid w:val="00743B5E"/>
    <w:rsid w:val="0075256A"/>
    <w:rsid w:val="00755D9A"/>
    <w:rsid w:val="00763561"/>
    <w:rsid w:val="0077211E"/>
    <w:rsid w:val="0077302F"/>
    <w:rsid w:val="0077426C"/>
    <w:rsid w:val="00785E7F"/>
    <w:rsid w:val="00787681"/>
    <w:rsid w:val="00790299"/>
    <w:rsid w:val="007912B6"/>
    <w:rsid w:val="00791884"/>
    <w:rsid w:val="00792557"/>
    <w:rsid w:val="007941E7"/>
    <w:rsid w:val="00794F87"/>
    <w:rsid w:val="007B0A52"/>
    <w:rsid w:val="007B2851"/>
    <w:rsid w:val="007C00FD"/>
    <w:rsid w:val="007C5E74"/>
    <w:rsid w:val="007C7163"/>
    <w:rsid w:val="007D2FCD"/>
    <w:rsid w:val="007D4FAB"/>
    <w:rsid w:val="007E485A"/>
    <w:rsid w:val="007E498C"/>
    <w:rsid w:val="007F46EE"/>
    <w:rsid w:val="007F59FA"/>
    <w:rsid w:val="007F6D05"/>
    <w:rsid w:val="007F7D73"/>
    <w:rsid w:val="00800323"/>
    <w:rsid w:val="008005DB"/>
    <w:rsid w:val="00800C2B"/>
    <w:rsid w:val="00803369"/>
    <w:rsid w:val="00810CC1"/>
    <w:rsid w:val="00814848"/>
    <w:rsid w:val="00814A48"/>
    <w:rsid w:val="00815922"/>
    <w:rsid w:val="00822E55"/>
    <w:rsid w:val="008306AF"/>
    <w:rsid w:val="00831E6F"/>
    <w:rsid w:val="008338ED"/>
    <w:rsid w:val="0083423A"/>
    <w:rsid w:val="00834921"/>
    <w:rsid w:val="008420CD"/>
    <w:rsid w:val="00845169"/>
    <w:rsid w:val="0086155A"/>
    <w:rsid w:val="00866BAF"/>
    <w:rsid w:val="00866EDC"/>
    <w:rsid w:val="00871B43"/>
    <w:rsid w:val="00874E7E"/>
    <w:rsid w:val="0087554E"/>
    <w:rsid w:val="00886AD0"/>
    <w:rsid w:val="0088761A"/>
    <w:rsid w:val="00887B48"/>
    <w:rsid w:val="00892079"/>
    <w:rsid w:val="008937DE"/>
    <w:rsid w:val="0089382C"/>
    <w:rsid w:val="00893ECF"/>
    <w:rsid w:val="008A328C"/>
    <w:rsid w:val="008A536F"/>
    <w:rsid w:val="008A617D"/>
    <w:rsid w:val="008B32CB"/>
    <w:rsid w:val="008B5E2C"/>
    <w:rsid w:val="008C46C5"/>
    <w:rsid w:val="008C6143"/>
    <w:rsid w:val="008C74F3"/>
    <w:rsid w:val="008E39E6"/>
    <w:rsid w:val="008E4200"/>
    <w:rsid w:val="008E53FC"/>
    <w:rsid w:val="008F17AB"/>
    <w:rsid w:val="008F236C"/>
    <w:rsid w:val="008F4DCC"/>
    <w:rsid w:val="0090506A"/>
    <w:rsid w:val="009113D9"/>
    <w:rsid w:val="00927E24"/>
    <w:rsid w:val="00931651"/>
    <w:rsid w:val="0093396A"/>
    <w:rsid w:val="00935175"/>
    <w:rsid w:val="009367FD"/>
    <w:rsid w:val="00944938"/>
    <w:rsid w:val="00945952"/>
    <w:rsid w:val="0094598B"/>
    <w:rsid w:val="00946C8E"/>
    <w:rsid w:val="00950097"/>
    <w:rsid w:val="00953DA0"/>
    <w:rsid w:val="009563FC"/>
    <w:rsid w:val="00970286"/>
    <w:rsid w:val="00970F08"/>
    <w:rsid w:val="00972CEB"/>
    <w:rsid w:val="00974286"/>
    <w:rsid w:val="00984834"/>
    <w:rsid w:val="00984F1F"/>
    <w:rsid w:val="00984FAF"/>
    <w:rsid w:val="00996F94"/>
    <w:rsid w:val="00997236"/>
    <w:rsid w:val="009A5D5E"/>
    <w:rsid w:val="009B1811"/>
    <w:rsid w:val="009B3582"/>
    <w:rsid w:val="009B57EE"/>
    <w:rsid w:val="009B5D2E"/>
    <w:rsid w:val="009B5F2E"/>
    <w:rsid w:val="009B756D"/>
    <w:rsid w:val="009C2A2B"/>
    <w:rsid w:val="009D2B4B"/>
    <w:rsid w:val="009D2F4E"/>
    <w:rsid w:val="009D41A6"/>
    <w:rsid w:val="009E1F28"/>
    <w:rsid w:val="009E38C3"/>
    <w:rsid w:val="009E505E"/>
    <w:rsid w:val="009E7AAF"/>
    <w:rsid w:val="00A022FF"/>
    <w:rsid w:val="00A03B7E"/>
    <w:rsid w:val="00A10520"/>
    <w:rsid w:val="00A2166A"/>
    <w:rsid w:val="00A22D10"/>
    <w:rsid w:val="00A31B41"/>
    <w:rsid w:val="00A4344B"/>
    <w:rsid w:val="00A43F5D"/>
    <w:rsid w:val="00A45D21"/>
    <w:rsid w:val="00A466D7"/>
    <w:rsid w:val="00A53049"/>
    <w:rsid w:val="00A5497A"/>
    <w:rsid w:val="00A54AD8"/>
    <w:rsid w:val="00A55441"/>
    <w:rsid w:val="00A55A4D"/>
    <w:rsid w:val="00A5602B"/>
    <w:rsid w:val="00A61BF1"/>
    <w:rsid w:val="00A63748"/>
    <w:rsid w:val="00A6441C"/>
    <w:rsid w:val="00A65F17"/>
    <w:rsid w:val="00A73A06"/>
    <w:rsid w:val="00A73D84"/>
    <w:rsid w:val="00A7434E"/>
    <w:rsid w:val="00A77E7E"/>
    <w:rsid w:val="00A80741"/>
    <w:rsid w:val="00A829A9"/>
    <w:rsid w:val="00A94D3D"/>
    <w:rsid w:val="00A96BB9"/>
    <w:rsid w:val="00A9780F"/>
    <w:rsid w:val="00AA7D9B"/>
    <w:rsid w:val="00AB09C1"/>
    <w:rsid w:val="00AB2659"/>
    <w:rsid w:val="00AB389C"/>
    <w:rsid w:val="00AC26CC"/>
    <w:rsid w:val="00AC5529"/>
    <w:rsid w:val="00AD17D5"/>
    <w:rsid w:val="00AD1DAD"/>
    <w:rsid w:val="00AE0382"/>
    <w:rsid w:val="00AE0CE5"/>
    <w:rsid w:val="00AE103C"/>
    <w:rsid w:val="00AE17A5"/>
    <w:rsid w:val="00AE7C45"/>
    <w:rsid w:val="00AF2825"/>
    <w:rsid w:val="00AF4FDF"/>
    <w:rsid w:val="00B03786"/>
    <w:rsid w:val="00B077B7"/>
    <w:rsid w:val="00B07FE8"/>
    <w:rsid w:val="00B17C2F"/>
    <w:rsid w:val="00B22468"/>
    <w:rsid w:val="00B304B4"/>
    <w:rsid w:val="00B30691"/>
    <w:rsid w:val="00B31ECA"/>
    <w:rsid w:val="00B32938"/>
    <w:rsid w:val="00B4054E"/>
    <w:rsid w:val="00B40A21"/>
    <w:rsid w:val="00B477EB"/>
    <w:rsid w:val="00B50AB5"/>
    <w:rsid w:val="00B53543"/>
    <w:rsid w:val="00B54023"/>
    <w:rsid w:val="00B64413"/>
    <w:rsid w:val="00B73B15"/>
    <w:rsid w:val="00B77387"/>
    <w:rsid w:val="00B8266E"/>
    <w:rsid w:val="00B83333"/>
    <w:rsid w:val="00B85512"/>
    <w:rsid w:val="00B90B22"/>
    <w:rsid w:val="00B91770"/>
    <w:rsid w:val="00B95FEF"/>
    <w:rsid w:val="00B96C07"/>
    <w:rsid w:val="00BB5FDB"/>
    <w:rsid w:val="00BC786E"/>
    <w:rsid w:val="00BD02CD"/>
    <w:rsid w:val="00BD03DE"/>
    <w:rsid w:val="00BD40CE"/>
    <w:rsid w:val="00BE4CED"/>
    <w:rsid w:val="00BE67AD"/>
    <w:rsid w:val="00BF0E7A"/>
    <w:rsid w:val="00BF183E"/>
    <w:rsid w:val="00BF310F"/>
    <w:rsid w:val="00BF61A9"/>
    <w:rsid w:val="00C017E3"/>
    <w:rsid w:val="00C15100"/>
    <w:rsid w:val="00C3295D"/>
    <w:rsid w:val="00C32D3D"/>
    <w:rsid w:val="00C3341A"/>
    <w:rsid w:val="00C339E9"/>
    <w:rsid w:val="00C45E26"/>
    <w:rsid w:val="00C50379"/>
    <w:rsid w:val="00C54A4A"/>
    <w:rsid w:val="00C62E9D"/>
    <w:rsid w:val="00C64FE2"/>
    <w:rsid w:val="00C704BA"/>
    <w:rsid w:val="00C71C16"/>
    <w:rsid w:val="00C72074"/>
    <w:rsid w:val="00C7242D"/>
    <w:rsid w:val="00C72484"/>
    <w:rsid w:val="00C744A7"/>
    <w:rsid w:val="00C75C8A"/>
    <w:rsid w:val="00C76E53"/>
    <w:rsid w:val="00C77971"/>
    <w:rsid w:val="00C82237"/>
    <w:rsid w:val="00C836C0"/>
    <w:rsid w:val="00C837B3"/>
    <w:rsid w:val="00C866FA"/>
    <w:rsid w:val="00C945C0"/>
    <w:rsid w:val="00C9796B"/>
    <w:rsid w:val="00CA31F5"/>
    <w:rsid w:val="00CA37C5"/>
    <w:rsid w:val="00CA5008"/>
    <w:rsid w:val="00CA536C"/>
    <w:rsid w:val="00CA6067"/>
    <w:rsid w:val="00CC7B47"/>
    <w:rsid w:val="00CD31CA"/>
    <w:rsid w:val="00CD7B94"/>
    <w:rsid w:val="00CE058B"/>
    <w:rsid w:val="00CE45A0"/>
    <w:rsid w:val="00D058D3"/>
    <w:rsid w:val="00D11F69"/>
    <w:rsid w:val="00D13945"/>
    <w:rsid w:val="00D1398D"/>
    <w:rsid w:val="00D17B42"/>
    <w:rsid w:val="00D21CAF"/>
    <w:rsid w:val="00D21DC7"/>
    <w:rsid w:val="00D340CB"/>
    <w:rsid w:val="00D403E8"/>
    <w:rsid w:val="00D42796"/>
    <w:rsid w:val="00D432DE"/>
    <w:rsid w:val="00D536A7"/>
    <w:rsid w:val="00D557C0"/>
    <w:rsid w:val="00D55B31"/>
    <w:rsid w:val="00D57902"/>
    <w:rsid w:val="00D7101A"/>
    <w:rsid w:val="00D710FD"/>
    <w:rsid w:val="00D72933"/>
    <w:rsid w:val="00D752C1"/>
    <w:rsid w:val="00D752C6"/>
    <w:rsid w:val="00D80A3A"/>
    <w:rsid w:val="00D833A2"/>
    <w:rsid w:val="00D87F0F"/>
    <w:rsid w:val="00D90E13"/>
    <w:rsid w:val="00D91003"/>
    <w:rsid w:val="00D92AF7"/>
    <w:rsid w:val="00DB1761"/>
    <w:rsid w:val="00DB2EFA"/>
    <w:rsid w:val="00DB5F00"/>
    <w:rsid w:val="00DC26A7"/>
    <w:rsid w:val="00DC7531"/>
    <w:rsid w:val="00DD1422"/>
    <w:rsid w:val="00DD3B70"/>
    <w:rsid w:val="00DD4B83"/>
    <w:rsid w:val="00DD6B39"/>
    <w:rsid w:val="00DE194A"/>
    <w:rsid w:val="00DE72A9"/>
    <w:rsid w:val="00DE7F93"/>
    <w:rsid w:val="00DF5676"/>
    <w:rsid w:val="00E03120"/>
    <w:rsid w:val="00E04AA6"/>
    <w:rsid w:val="00E06403"/>
    <w:rsid w:val="00E124AF"/>
    <w:rsid w:val="00E12F12"/>
    <w:rsid w:val="00E15EB4"/>
    <w:rsid w:val="00E20A48"/>
    <w:rsid w:val="00E30C5D"/>
    <w:rsid w:val="00E30DF4"/>
    <w:rsid w:val="00E360F9"/>
    <w:rsid w:val="00E42F2F"/>
    <w:rsid w:val="00E43DCC"/>
    <w:rsid w:val="00E4462A"/>
    <w:rsid w:val="00E479C4"/>
    <w:rsid w:val="00E509A9"/>
    <w:rsid w:val="00E54C7E"/>
    <w:rsid w:val="00E5625C"/>
    <w:rsid w:val="00E60D09"/>
    <w:rsid w:val="00E61B28"/>
    <w:rsid w:val="00E630AD"/>
    <w:rsid w:val="00E63E25"/>
    <w:rsid w:val="00E656FC"/>
    <w:rsid w:val="00E74EFA"/>
    <w:rsid w:val="00E7610D"/>
    <w:rsid w:val="00E83227"/>
    <w:rsid w:val="00E87AB7"/>
    <w:rsid w:val="00E87DD9"/>
    <w:rsid w:val="00E90A2A"/>
    <w:rsid w:val="00E91447"/>
    <w:rsid w:val="00E94065"/>
    <w:rsid w:val="00E958F3"/>
    <w:rsid w:val="00E96700"/>
    <w:rsid w:val="00EA345B"/>
    <w:rsid w:val="00EA3CA9"/>
    <w:rsid w:val="00EA7E34"/>
    <w:rsid w:val="00EB7A65"/>
    <w:rsid w:val="00EC63BE"/>
    <w:rsid w:val="00ED5F40"/>
    <w:rsid w:val="00ED6046"/>
    <w:rsid w:val="00EE193F"/>
    <w:rsid w:val="00F00FEB"/>
    <w:rsid w:val="00F03CAF"/>
    <w:rsid w:val="00F077A1"/>
    <w:rsid w:val="00F10146"/>
    <w:rsid w:val="00F14E90"/>
    <w:rsid w:val="00F1562E"/>
    <w:rsid w:val="00F174AB"/>
    <w:rsid w:val="00F21884"/>
    <w:rsid w:val="00F21AAF"/>
    <w:rsid w:val="00F2227B"/>
    <w:rsid w:val="00F23AFA"/>
    <w:rsid w:val="00F30595"/>
    <w:rsid w:val="00F30988"/>
    <w:rsid w:val="00F37BC8"/>
    <w:rsid w:val="00F50E96"/>
    <w:rsid w:val="00F60909"/>
    <w:rsid w:val="00F613E8"/>
    <w:rsid w:val="00F61841"/>
    <w:rsid w:val="00F6254C"/>
    <w:rsid w:val="00F64F04"/>
    <w:rsid w:val="00F7197B"/>
    <w:rsid w:val="00F76496"/>
    <w:rsid w:val="00F80426"/>
    <w:rsid w:val="00F82EE0"/>
    <w:rsid w:val="00F85212"/>
    <w:rsid w:val="00F85226"/>
    <w:rsid w:val="00F8610B"/>
    <w:rsid w:val="00F91CE4"/>
    <w:rsid w:val="00F95DA9"/>
    <w:rsid w:val="00F96281"/>
    <w:rsid w:val="00FA064E"/>
    <w:rsid w:val="00FA132A"/>
    <w:rsid w:val="00FA2D3F"/>
    <w:rsid w:val="00FA64EA"/>
    <w:rsid w:val="00FA72AA"/>
    <w:rsid w:val="00FB02E4"/>
    <w:rsid w:val="00FB24D9"/>
    <w:rsid w:val="00FB3A78"/>
    <w:rsid w:val="00FC1791"/>
    <w:rsid w:val="00FC58E4"/>
    <w:rsid w:val="00FD09E1"/>
    <w:rsid w:val="00FD756D"/>
    <w:rsid w:val="00FE06A9"/>
    <w:rsid w:val="00FE3C38"/>
    <w:rsid w:val="00FE769B"/>
    <w:rsid w:val="00FF35FD"/>
    <w:rsid w:val="00FF4EF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berarbeitung">
    <w:name w:val="Revision"/>
    <w:hidden/>
    <w:uiPriority w:val="99"/>
    <w:semiHidden/>
    <w:rsid w:val="008338ED"/>
    <w:pPr>
      <w:spacing w:after="0" w:line="240" w:lineRule="auto"/>
    </w:pPr>
    <w:rPr>
      <w:rFonts w:ascii="Arial" w:eastAsia="Times New Roman" w:hAnsi="Arial" w:cs="Times New Roman"/>
      <w:sz w:val="20"/>
      <w:szCs w:val="20"/>
      <w:lang w:eastAsia="de-CH"/>
    </w:rPr>
  </w:style>
  <w:style w:type="paragraph" w:styleId="StandardWeb">
    <w:name w:val="Normal (Web)"/>
    <w:basedOn w:val="Standard"/>
    <w:uiPriority w:val="99"/>
    <w:unhideWhenUsed/>
    <w:rsid w:val="00337C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CA8CB-A2E5-4DA1-A3E1-D4988425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6876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Gross-Erne Mirjam BAG</cp:lastModifiedBy>
  <cp:revision>67</cp:revision>
  <cp:lastPrinted>2014-07-10T08:46:00Z</cp:lastPrinted>
  <dcterms:created xsi:type="dcterms:W3CDTF">2022-11-10T08:53:00Z</dcterms:created>
  <dcterms:modified xsi:type="dcterms:W3CDTF">2025-09-01T07:28:00Z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2025-07-03T08:34:35Z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b15ceb08-edb6-4ea2-8c97-42b126d1ec7c</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