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9DEC" w14:textId="77777777" w:rsidR="000474CF" w:rsidRPr="00806E39" w:rsidRDefault="000474CF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  <w:r w:rsidRPr="00806E39">
        <w:rPr>
          <w:rFonts w:cs="Arial"/>
          <w:b/>
          <w:sz w:val="32"/>
          <w:szCs w:val="32"/>
        </w:rPr>
        <w:t>Stellungnahme von</w:t>
      </w:r>
    </w:p>
    <w:p w14:paraId="11892A66" w14:textId="77777777" w:rsidR="000474CF" w:rsidRPr="00806E39" w:rsidRDefault="000474CF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</w:p>
    <w:p w14:paraId="562C3F5B" w14:textId="77777777" w:rsidR="000474CF" w:rsidRPr="00806E39" w:rsidRDefault="000474CF">
      <w:pPr>
        <w:tabs>
          <w:tab w:val="left" w:pos="4536"/>
        </w:tabs>
        <w:spacing w:line="240" w:lineRule="exact"/>
        <w:rPr>
          <w:rFonts w:cs="Arial"/>
          <w:b/>
          <w:sz w:val="24"/>
          <w:szCs w:val="24"/>
        </w:rPr>
      </w:pPr>
    </w:p>
    <w:p w14:paraId="7A8757A7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 w:rsidRPr="00806E39">
        <w:rPr>
          <w:rFonts w:cs="Arial"/>
          <w:sz w:val="24"/>
          <w:szCs w:val="24"/>
        </w:rPr>
        <w:t>Name / Firma / Organisation</w:t>
      </w:r>
      <w:r w:rsidRPr="00806E39">
        <w:rPr>
          <w:rFonts w:cs="Arial"/>
          <w:sz w:val="24"/>
          <w:szCs w:val="24"/>
        </w:rPr>
        <w:tab/>
        <w:t xml:space="preserve">: </w:t>
      </w:r>
      <w:r w:rsidRPr="00806E39"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06E39">
        <w:rPr>
          <w:rFonts w:cs="Arial"/>
          <w:sz w:val="24"/>
          <w:szCs w:val="24"/>
        </w:rPr>
        <w:instrText xml:space="preserve"> FORMTEXT </w:instrText>
      </w:r>
      <w:r w:rsidRPr="00806E39">
        <w:rPr>
          <w:rFonts w:cs="Arial"/>
          <w:sz w:val="24"/>
          <w:szCs w:val="24"/>
        </w:rPr>
      </w:r>
      <w:r w:rsidRPr="00806E39">
        <w:rPr>
          <w:rFonts w:cs="Arial"/>
          <w:sz w:val="24"/>
          <w:szCs w:val="24"/>
        </w:rPr>
        <w:fldChar w:fldCharType="separate"/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sz w:val="24"/>
          <w:szCs w:val="24"/>
        </w:rPr>
        <w:fldChar w:fldCharType="end"/>
      </w:r>
      <w:bookmarkEnd w:id="0"/>
    </w:p>
    <w:p w14:paraId="353A9A74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444267D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58554C9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 w:rsidRPr="00806E39">
        <w:rPr>
          <w:rFonts w:cs="Arial"/>
          <w:sz w:val="24"/>
          <w:szCs w:val="24"/>
        </w:rPr>
        <w:t>Abkürzung der Firma / Organisation</w:t>
      </w:r>
      <w:r w:rsidRPr="00806E39">
        <w:rPr>
          <w:rFonts w:cs="Arial"/>
          <w:sz w:val="24"/>
          <w:szCs w:val="24"/>
        </w:rPr>
        <w:tab/>
        <w:t xml:space="preserve">: </w:t>
      </w:r>
      <w:bookmarkStart w:id="1" w:name="Abk"/>
      <w:r w:rsidRPr="00806E39"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 w:rsidRPr="00806E39">
        <w:rPr>
          <w:rFonts w:cs="Arial"/>
          <w:sz w:val="24"/>
          <w:szCs w:val="24"/>
        </w:rPr>
        <w:instrText xml:space="preserve"> FORMTEXT </w:instrText>
      </w:r>
      <w:r w:rsidRPr="00806E39">
        <w:rPr>
          <w:rFonts w:cs="Arial"/>
          <w:sz w:val="24"/>
          <w:szCs w:val="24"/>
        </w:rPr>
      </w:r>
      <w:r w:rsidRPr="00806E39">
        <w:rPr>
          <w:rFonts w:cs="Arial"/>
          <w:sz w:val="24"/>
          <w:szCs w:val="24"/>
        </w:rPr>
        <w:fldChar w:fldCharType="separate"/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sz w:val="24"/>
          <w:szCs w:val="24"/>
        </w:rPr>
        <w:fldChar w:fldCharType="end"/>
      </w:r>
      <w:bookmarkEnd w:id="1"/>
    </w:p>
    <w:p w14:paraId="471298E2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F7FE53A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889B4B7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 w:rsidRPr="00806E39">
        <w:rPr>
          <w:rFonts w:cs="Arial"/>
          <w:sz w:val="24"/>
          <w:szCs w:val="24"/>
        </w:rPr>
        <w:t>Adresse</w:t>
      </w:r>
      <w:r w:rsidRPr="00806E39">
        <w:rPr>
          <w:rFonts w:cs="Arial"/>
          <w:sz w:val="24"/>
          <w:szCs w:val="24"/>
        </w:rPr>
        <w:tab/>
        <w:t xml:space="preserve">: </w:t>
      </w:r>
      <w:bookmarkStart w:id="2" w:name="Text3"/>
      <w:r w:rsidRPr="00806E39"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 w:rsidRPr="00806E39">
        <w:rPr>
          <w:rFonts w:cs="Arial"/>
          <w:sz w:val="24"/>
          <w:szCs w:val="24"/>
        </w:rPr>
        <w:instrText xml:space="preserve"> FORMTEXT </w:instrText>
      </w:r>
      <w:r w:rsidRPr="00806E39">
        <w:rPr>
          <w:rFonts w:cs="Arial"/>
          <w:sz w:val="24"/>
          <w:szCs w:val="24"/>
        </w:rPr>
      </w:r>
      <w:r w:rsidRPr="00806E39">
        <w:rPr>
          <w:rFonts w:cs="Arial"/>
          <w:sz w:val="24"/>
          <w:szCs w:val="24"/>
        </w:rPr>
        <w:fldChar w:fldCharType="separate"/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sz w:val="24"/>
          <w:szCs w:val="24"/>
        </w:rPr>
        <w:fldChar w:fldCharType="end"/>
      </w:r>
      <w:bookmarkEnd w:id="2"/>
    </w:p>
    <w:p w14:paraId="35E6B7BC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F23664F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C18DBB0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 w:rsidRPr="00806E39">
        <w:rPr>
          <w:rFonts w:cs="Arial"/>
          <w:sz w:val="24"/>
          <w:szCs w:val="24"/>
        </w:rPr>
        <w:t>Kontaktperson</w:t>
      </w:r>
      <w:r w:rsidRPr="00806E39">
        <w:rPr>
          <w:rFonts w:cs="Arial"/>
          <w:sz w:val="24"/>
          <w:szCs w:val="24"/>
        </w:rPr>
        <w:tab/>
        <w:t xml:space="preserve">: </w:t>
      </w:r>
      <w:r w:rsidRPr="00806E39"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06E39">
        <w:rPr>
          <w:rFonts w:cs="Arial"/>
          <w:sz w:val="24"/>
          <w:szCs w:val="24"/>
        </w:rPr>
        <w:instrText xml:space="preserve"> FORMTEXT </w:instrText>
      </w:r>
      <w:r w:rsidRPr="00806E39">
        <w:rPr>
          <w:rFonts w:cs="Arial"/>
          <w:sz w:val="24"/>
          <w:szCs w:val="24"/>
        </w:rPr>
      </w:r>
      <w:r w:rsidRPr="00806E39">
        <w:rPr>
          <w:rFonts w:cs="Arial"/>
          <w:sz w:val="24"/>
          <w:szCs w:val="24"/>
        </w:rPr>
        <w:fldChar w:fldCharType="separate"/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sz w:val="24"/>
          <w:szCs w:val="24"/>
        </w:rPr>
        <w:fldChar w:fldCharType="end"/>
      </w:r>
      <w:bookmarkEnd w:id="3"/>
    </w:p>
    <w:p w14:paraId="20B0B380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5E2F0B2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E38A32C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 w:rsidRPr="00806E39">
        <w:rPr>
          <w:rFonts w:cs="Arial"/>
          <w:sz w:val="24"/>
          <w:szCs w:val="24"/>
        </w:rPr>
        <w:t>Telefon</w:t>
      </w:r>
      <w:r w:rsidRPr="00806E39">
        <w:rPr>
          <w:rFonts w:cs="Arial"/>
          <w:sz w:val="24"/>
          <w:szCs w:val="24"/>
        </w:rPr>
        <w:tab/>
        <w:t xml:space="preserve">: </w:t>
      </w:r>
      <w:r w:rsidRPr="00806E39"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06E39">
        <w:rPr>
          <w:rFonts w:cs="Arial"/>
          <w:sz w:val="24"/>
          <w:szCs w:val="24"/>
        </w:rPr>
        <w:instrText xml:space="preserve"> FORMTEXT </w:instrText>
      </w:r>
      <w:r w:rsidRPr="00806E39">
        <w:rPr>
          <w:rFonts w:cs="Arial"/>
          <w:sz w:val="24"/>
          <w:szCs w:val="24"/>
        </w:rPr>
      </w:r>
      <w:r w:rsidRPr="00806E39">
        <w:rPr>
          <w:rFonts w:cs="Arial"/>
          <w:sz w:val="24"/>
          <w:szCs w:val="24"/>
        </w:rPr>
        <w:fldChar w:fldCharType="separate"/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sz w:val="24"/>
          <w:szCs w:val="24"/>
        </w:rPr>
        <w:fldChar w:fldCharType="end"/>
      </w:r>
      <w:bookmarkEnd w:id="4"/>
    </w:p>
    <w:p w14:paraId="3DD8A5E7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B615D5E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147BFCF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 w:rsidRPr="00806E39">
        <w:rPr>
          <w:rFonts w:cs="Arial"/>
          <w:sz w:val="24"/>
          <w:szCs w:val="24"/>
        </w:rPr>
        <w:t>E-Mail</w:t>
      </w:r>
      <w:r w:rsidRPr="00806E39">
        <w:rPr>
          <w:rFonts w:cs="Arial"/>
          <w:sz w:val="24"/>
          <w:szCs w:val="24"/>
        </w:rPr>
        <w:tab/>
        <w:t xml:space="preserve">: </w:t>
      </w:r>
      <w:r w:rsidRPr="00806E39"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806E39">
        <w:rPr>
          <w:rFonts w:cs="Arial"/>
          <w:sz w:val="24"/>
          <w:szCs w:val="24"/>
        </w:rPr>
        <w:instrText xml:space="preserve"> FORMTEXT </w:instrText>
      </w:r>
      <w:r w:rsidRPr="00806E39">
        <w:rPr>
          <w:rFonts w:cs="Arial"/>
          <w:sz w:val="24"/>
          <w:szCs w:val="24"/>
        </w:rPr>
      </w:r>
      <w:r w:rsidRPr="00806E39">
        <w:rPr>
          <w:rFonts w:cs="Arial"/>
          <w:sz w:val="24"/>
          <w:szCs w:val="24"/>
        </w:rPr>
        <w:fldChar w:fldCharType="separate"/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sz w:val="24"/>
          <w:szCs w:val="24"/>
        </w:rPr>
        <w:fldChar w:fldCharType="end"/>
      </w:r>
      <w:bookmarkEnd w:id="5"/>
    </w:p>
    <w:p w14:paraId="589627D0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3823892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5C102FF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 w:rsidRPr="00806E39">
        <w:rPr>
          <w:rFonts w:cs="Arial"/>
          <w:sz w:val="24"/>
          <w:szCs w:val="24"/>
        </w:rPr>
        <w:t>Datum</w:t>
      </w:r>
      <w:r w:rsidRPr="00806E39">
        <w:rPr>
          <w:rFonts w:cs="Arial"/>
          <w:sz w:val="24"/>
          <w:szCs w:val="24"/>
        </w:rPr>
        <w:tab/>
        <w:t xml:space="preserve">: </w:t>
      </w:r>
      <w:r w:rsidRPr="00806E39"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806E39">
        <w:rPr>
          <w:rFonts w:cs="Arial"/>
          <w:sz w:val="24"/>
          <w:szCs w:val="24"/>
        </w:rPr>
        <w:instrText xml:space="preserve"> FORMTEXT </w:instrText>
      </w:r>
      <w:r w:rsidRPr="00806E39">
        <w:rPr>
          <w:rFonts w:cs="Arial"/>
          <w:sz w:val="24"/>
          <w:szCs w:val="24"/>
        </w:rPr>
      </w:r>
      <w:r w:rsidRPr="00806E39">
        <w:rPr>
          <w:rFonts w:cs="Arial"/>
          <w:sz w:val="24"/>
          <w:szCs w:val="24"/>
        </w:rPr>
        <w:fldChar w:fldCharType="separate"/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sz w:val="24"/>
          <w:szCs w:val="24"/>
        </w:rPr>
        <w:fldChar w:fldCharType="end"/>
      </w:r>
      <w:bookmarkEnd w:id="6"/>
    </w:p>
    <w:p w14:paraId="589CAED3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128"/>
      </w:tblGrid>
      <w:tr w:rsidR="000474CF" w:rsidRPr="00806E39" w14:paraId="6E4639A4" w14:textId="77777777">
        <w:tc>
          <w:tcPr>
            <w:tcW w:w="15354" w:type="dxa"/>
            <w:shd w:val="clear" w:color="auto" w:fill="FFFF99"/>
          </w:tcPr>
          <w:p w14:paraId="0DEBCBB7" w14:textId="77777777" w:rsidR="000474CF" w:rsidRPr="00806E39" w:rsidRDefault="000474CF">
            <w:pPr>
              <w:rPr>
                <w:rFonts w:cs="Arial"/>
                <w:b/>
                <w:color w:val="FF0000"/>
                <w:szCs w:val="22"/>
              </w:rPr>
            </w:pPr>
            <w:r w:rsidRPr="00806E39">
              <w:rPr>
                <w:rFonts w:cs="Arial"/>
                <w:b/>
                <w:color w:val="FF0000"/>
                <w:szCs w:val="22"/>
              </w:rPr>
              <w:t>Wichtige Hinweise:</w:t>
            </w:r>
          </w:p>
          <w:p w14:paraId="29F2F703" w14:textId="77777777" w:rsidR="000474CF" w:rsidRPr="00806E39" w:rsidRDefault="000474CF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 w:rsidRPr="00806E39">
              <w:rPr>
                <w:rFonts w:cs="Arial"/>
              </w:rPr>
              <w:t>1.</w:t>
            </w:r>
            <w:r w:rsidRPr="00806E39">
              <w:rPr>
                <w:rFonts w:cs="Arial"/>
              </w:rPr>
              <w:tab/>
              <w:t>Wir bitten Sie</w:t>
            </w:r>
            <w:r w:rsidR="00E86D8A">
              <w:rPr>
                <w:rFonts w:cs="Arial"/>
              </w:rPr>
              <w:t>,</w:t>
            </w:r>
            <w:r w:rsidRPr="00806E39">
              <w:rPr>
                <w:rFonts w:cs="Arial"/>
              </w:rPr>
              <w:t xml:space="preserve"> keine Formatierungsänderungen im Formular vorzunehmen und nur die grauen Formularfelder auszufüllen.</w:t>
            </w:r>
          </w:p>
          <w:p w14:paraId="7C364323" w14:textId="4391EBE7" w:rsidR="000474CF" w:rsidRPr="00806E39" w:rsidRDefault="00236B9D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474CF" w:rsidRPr="00806E39">
              <w:rPr>
                <w:rFonts w:cs="Arial"/>
              </w:rPr>
              <w:t>.</w:t>
            </w:r>
            <w:r w:rsidR="000474CF" w:rsidRPr="00806E39">
              <w:rPr>
                <w:rFonts w:cs="Arial"/>
              </w:rPr>
              <w:tab/>
              <w:t>Bitte pro Artikel, Absatz und Buchstabe oder pro Kapitel des erläuternden Berichtes eine Zeile verwenden.</w:t>
            </w:r>
          </w:p>
          <w:p w14:paraId="48BA8F79" w14:textId="3B1CD7AB" w:rsidR="00D41A03" w:rsidRPr="00806E39" w:rsidRDefault="00236B9D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06E39" w:rsidRPr="00806E39">
              <w:rPr>
                <w:rFonts w:cs="Arial"/>
              </w:rPr>
              <w:t>.</w:t>
            </w:r>
            <w:r w:rsidR="00806E39" w:rsidRPr="00806E39">
              <w:rPr>
                <w:rFonts w:cs="Arial"/>
              </w:rPr>
              <w:tab/>
            </w:r>
            <w:r w:rsidR="00E86D8A">
              <w:rPr>
                <w:rFonts w:cs="Arial"/>
              </w:rPr>
              <w:t xml:space="preserve">Wir bitten Sie, Ihre </w:t>
            </w:r>
            <w:r w:rsidR="00806E39" w:rsidRPr="00806E39">
              <w:rPr>
                <w:rFonts w:cs="Arial"/>
              </w:rPr>
              <w:t xml:space="preserve">inhaltlichen Kommentare </w:t>
            </w:r>
            <w:r w:rsidR="00357840">
              <w:rPr>
                <w:rFonts w:cs="Arial"/>
              </w:rPr>
              <w:t xml:space="preserve">direkt </w:t>
            </w:r>
            <w:r w:rsidR="00570A4C">
              <w:rPr>
                <w:rFonts w:cs="Arial"/>
              </w:rPr>
              <w:t xml:space="preserve">in den Tabellen zu </w:t>
            </w:r>
            <w:r w:rsidR="00357840">
              <w:rPr>
                <w:rFonts w:cs="Arial"/>
              </w:rPr>
              <w:t>den einzelnen Verordnungen</w:t>
            </w:r>
            <w:r w:rsidR="00806E39" w:rsidRPr="00806E39">
              <w:rPr>
                <w:rFonts w:cs="Arial"/>
              </w:rPr>
              <w:t xml:space="preserve"> – und nicht beim erläuternden Bericht – </w:t>
            </w:r>
            <w:r w:rsidR="00793455">
              <w:rPr>
                <w:rFonts w:cs="Arial"/>
              </w:rPr>
              <w:t xml:space="preserve">zu </w:t>
            </w:r>
            <w:r w:rsidR="00806E39" w:rsidRPr="00806E39">
              <w:rPr>
                <w:rFonts w:cs="Arial"/>
              </w:rPr>
              <w:t>erfassen.</w:t>
            </w:r>
          </w:p>
          <w:p w14:paraId="381EF53E" w14:textId="01A9A5DF" w:rsidR="000474CF" w:rsidRPr="00806E39" w:rsidRDefault="00236B9D" w:rsidP="005547FB">
            <w:pPr>
              <w:tabs>
                <w:tab w:val="left" w:pos="284"/>
              </w:tabs>
              <w:ind w:left="284" w:hanging="284"/>
              <w:rPr>
                <w:rFonts w:cs="Arial"/>
                <w:szCs w:val="22"/>
              </w:rPr>
            </w:pPr>
            <w:r>
              <w:rPr>
                <w:rFonts w:cs="Arial"/>
              </w:rPr>
              <w:t>4</w:t>
            </w:r>
            <w:r w:rsidR="000474CF" w:rsidRPr="00806E39">
              <w:rPr>
                <w:rFonts w:cs="Arial"/>
              </w:rPr>
              <w:t>.</w:t>
            </w:r>
            <w:r w:rsidR="000474CF" w:rsidRPr="00806E39">
              <w:rPr>
                <w:rFonts w:cs="Arial"/>
              </w:rPr>
              <w:tab/>
              <w:t xml:space="preserve">Ihre elektronische Stellungnahme senden Sie bitte </w:t>
            </w:r>
            <w:r w:rsidR="000474CF" w:rsidRPr="00806E39">
              <w:rPr>
                <w:rFonts w:cs="Arial"/>
                <w:b/>
              </w:rPr>
              <w:t>als Word-Dokument</w:t>
            </w:r>
            <w:r w:rsidR="000474CF" w:rsidRPr="00806E39">
              <w:rPr>
                <w:rFonts w:cs="Arial"/>
              </w:rPr>
              <w:t xml:space="preserve"> bis am </w:t>
            </w:r>
            <w:r w:rsidR="00052A5E">
              <w:rPr>
                <w:rFonts w:cs="Arial"/>
                <w:b/>
              </w:rPr>
              <w:t>23. Novem</w:t>
            </w:r>
            <w:r w:rsidR="00D34C46">
              <w:rPr>
                <w:rFonts w:cs="Arial"/>
                <w:b/>
              </w:rPr>
              <w:t xml:space="preserve">ber </w:t>
            </w:r>
            <w:r w:rsidR="000B2252" w:rsidRPr="00806E39">
              <w:rPr>
                <w:rFonts w:cs="Arial"/>
                <w:b/>
              </w:rPr>
              <w:t>20</w:t>
            </w:r>
            <w:r w:rsidR="001351EF" w:rsidRPr="00806E39">
              <w:rPr>
                <w:rFonts w:cs="Arial"/>
                <w:b/>
              </w:rPr>
              <w:t>2</w:t>
            </w:r>
            <w:r w:rsidR="00A9384D">
              <w:rPr>
                <w:rFonts w:cs="Arial"/>
                <w:b/>
              </w:rPr>
              <w:t>3</w:t>
            </w:r>
            <w:r w:rsidR="003175AD" w:rsidRPr="00806E39">
              <w:rPr>
                <w:rFonts w:cs="Arial"/>
              </w:rPr>
              <w:t xml:space="preserve"> </w:t>
            </w:r>
            <w:r w:rsidR="000474CF" w:rsidRPr="00806E39">
              <w:rPr>
                <w:rFonts w:cs="Arial"/>
              </w:rPr>
              <w:t xml:space="preserve">an folgende </w:t>
            </w:r>
            <w:proofErr w:type="gramStart"/>
            <w:r w:rsidR="000474CF" w:rsidRPr="00806E39">
              <w:rPr>
                <w:rFonts w:cs="Arial"/>
              </w:rPr>
              <w:t>E-Mail Adresse</w:t>
            </w:r>
            <w:r w:rsidR="006710FB">
              <w:rPr>
                <w:rFonts w:cs="Arial"/>
              </w:rPr>
              <w:t>n</w:t>
            </w:r>
            <w:proofErr w:type="gramEnd"/>
            <w:r w:rsidR="000474CF" w:rsidRPr="00806E39">
              <w:rPr>
                <w:rFonts w:cs="Arial"/>
              </w:rPr>
              <w:t>:</w:t>
            </w:r>
            <w:r w:rsidR="006710FB">
              <w:rPr>
                <w:rFonts w:cs="Arial"/>
              </w:rPr>
              <w:t xml:space="preserve"> </w:t>
            </w:r>
            <w:hyperlink r:id="rId8" w:history="1">
              <w:proofErr w:type="spellStart"/>
              <w:r w:rsidR="006710FB" w:rsidRPr="0050138B">
                <w:rPr>
                  <w:rStyle w:val="Hyperlink"/>
                  <w:rFonts w:cs="Arial"/>
                </w:rPr>
                <w:t>gever@bag.admin.ch</w:t>
              </w:r>
              <w:proofErr w:type="spellEnd"/>
            </w:hyperlink>
            <w:r w:rsidR="006710FB">
              <w:rPr>
                <w:rFonts w:cs="Arial"/>
              </w:rPr>
              <w:t xml:space="preserve"> sowie </w:t>
            </w:r>
            <w:hyperlink r:id="rId9" w:history="1">
              <w:proofErr w:type="spellStart"/>
              <w:r w:rsidR="00653C91" w:rsidRPr="00471FA1">
                <w:rPr>
                  <w:rStyle w:val="Hyperlink"/>
                  <w:rFonts w:cs="Arial"/>
                </w:rPr>
                <w:t>pflege@bag.admin.ch</w:t>
              </w:r>
              <w:proofErr w:type="spellEnd"/>
            </w:hyperlink>
            <w:r w:rsidR="006710FB">
              <w:rPr>
                <w:rFonts w:cs="Arial"/>
              </w:rPr>
              <w:t xml:space="preserve"> </w:t>
            </w:r>
            <w:r w:rsidR="000B2252" w:rsidRPr="00806E39">
              <w:rPr>
                <w:rFonts w:cs="Arial"/>
              </w:rPr>
              <w:t xml:space="preserve"> </w:t>
            </w:r>
          </w:p>
          <w:p w14:paraId="16B30EA9" w14:textId="77777777" w:rsidR="000474CF" w:rsidRPr="00806E39" w:rsidRDefault="000474CF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</w:rPr>
            </w:pPr>
            <w:r w:rsidRPr="00806E39">
              <w:rPr>
                <w:rFonts w:cs="Arial"/>
                <w:b/>
              </w:rPr>
              <w:t>Herzlichen Dank für Ihre Mitwirkung!</w:t>
            </w:r>
          </w:p>
        </w:tc>
      </w:tr>
    </w:tbl>
    <w:p w14:paraId="171E3706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D31B120" w14:textId="77777777" w:rsidR="000474CF" w:rsidRPr="00806E39" w:rsidRDefault="000474CF">
      <w:pPr>
        <w:tabs>
          <w:tab w:val="left" w:pos="2268"/>
        </w:tabs>
        <w:rPr>
          <w:rFonts w:cs="Arial"/>
          <w:sz w:val="24"/>
          <w:szCs w:val="24"/>
        </w:rPr>
        <w:sectPr w:rsidR="000474CF" w:rsidRPr="00806E39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7665118E" w14:textId="77777777" w:rsidR="000474CF" w:rsidRPr="00806E39" w:rsidRDefault="000474CF">
      <w:pPr>
        <w:pStyle w:val="Titel"/>
      </w:pPr>
      <w:r w:rsidRPr="00806E39">
        <w:lastRenderedPageBreak/>
        <w:t>Inhaltsverzeichnis</w:t>
      </w:r>
    </w:p>
    <w:p w14:paraId="1E5F7B62" w14:textId="77777777" w:rsidR="000474CF" w:rsidRPr="00806E39" w:rsidRDefault="000474CF">
      <w:pPr>
        <w:rPr>
          <w:rFonts w:cs="Arial"/>
        </w:rPr>
      </w:pPr>
    </w:p>
    <w:p w14:paraId="500D2FC0" w14:textId="77777777" w:rsidR="008B39BB" w:rsidRPr="009B0D68" w:rsidRDefault="00CE0C1D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r>
        <w:rPr>
          <w:rFonts w:cs="Arial"/>
          <w:bCs w:val="0"/>
          <w:iCs w:val="0"/>
        </w:rPr>
        <w:fldChar w:fldCharType="begin"/>
      </w:r>
      <w:r>
        <w:rPr>
          <w:rFonts w:cs="Arial"/>
          <w:bCs w:val="0"/>
          <w:iCs w:val="0"/>
        </w:rPr>
        <w:instrText xml:space="preserve"> TOC \o "1-1" \h \z \u </w:instrText>
      </w:r>
      <w:r>
        <w:rPr>
          <w:rFonts w:cs="Arial"/>
          <w:bCs w:val="0"/>
          <w:iCs w:val="0"/>
        </w:rPr>
        <w:fldChar w:fldCharType="separate"/>
      </w:r>
      <w:hyperlink w:anchor="_Toc142573557" w:history="1">
        <w:r w:rsidR="008B39BB" w:rsidRPr="0020715A">
          <w:rPr>
            <w:rStyle w:val="Hyperlink"/>
            <w:rFonts w:ascii="Arial" w:hAnsi="Arial" w:cs="Arial"/>
            <w:noProof/>
          </w:rPr>
          <w:t>Verordnung über die Förderung der Ausbildung im Bereich der Pflege (Ausbildungsförderverordnung Pflege)</w:t>
        </w:r>
        <w:r w:rsidR="008B39BB">
          <w:rPr>
            <w:noProof/>
            <w:webHidden/>
          </w:rPr>
          <w:tab/>
        </w:r>
        <w:r w:rsidR="008B39BB">
          <w:rPr>
            <w:noProof/>
            <w:webHidden/>
          </w:rPr>
          <w:fldChar w:fldCharType="begin"/>
        </w:r>
        <w:r w:rsidR="008B39BB">
          <w:rPr>
            <w:noProof/>
            <w:webHidden/>
          </w:rPr>
          <w:instrText xml:space="preserve"> PAGEREF _Toc142573557 \h </w:instrText>
        </w:r>
        <w:r w:rsidR="008B39BB">
          <w:rPr>
            <w:noProof/>
            <w:webHidden/>
          </w:rPr>
        </w:r>
        <w:r w:rsidR="008B39BB">
          <w:rPr>
            <w:noProof/>
            <w:webHidden/>
          </w:rPr>
          <w:fldChar w:fldCharType="separate"/>
        </w:r>
        <w:r w:rsidR="008B39BB">
          <w:rPr>
            <w:noProof/>
            <w:webHidden/>
          </w:rPr>
          <w:t>3</w:t>
        </w:r>
        <w:r w:rsidR="008B39BB">
          <w:rPr>
            <w:noProof/>
            <w:webHidden/>
          </w:rPr>
          <w:fldChar w:fldCharType="end"/>
        </w:r>
      </w:hyperlink>
    </w:p>
    <w:p w14:paraId="24EDA7BA" w14:textId="77777777" w:rsidR="008B39BB" w:rsidRPr="009B0D68" w:rsidRDefault="009557F6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142573558" w:history="1">
        <w:r w:rsidR="008B39BB" w:rsidRPr="0020715A">
          <w:rPr>
            <w:rStyle w:val="Hyperlink"/>
            <w:rFonts w:ascii="Arial" w:hAnsi="Arial" w:cs="Arial"/>
            <w:noProof/>
          </w:rPr>
          <w:t>Verordnung über die Berufsbildung (Berufsbildungsverordnung, BBV; SR 412.101)</w:t>
        </w:r>
        <w:r w:rsidR="008B39BB">
          <w:rPr>
            <w:noProof/>
            <w:webHidden/>
          </w:rPr>
          <w:tab/>
        </w:r>
        <w:r w:rsidR="008B39BB">
          <w:rPr>
            <w:noProof/>
            <w:webHidden/>
          </w:rPr>
          <w:fldChar w:fldCharType="begin"/>
        </w:r>
        <w:r w:rsidR="008B39BB">
          <w:rPr>
            <w:noProof/>
            <w:webHidden/>
          </w:rPr>
          <w:instrText xml:space="preserve"> PAGEREF _Toc142573558 \h </w:instrText>
        </w:r>
        <w:r w:rsidR="008B39BB">
          <w:rPr>
            <w:noProof/>
            <w:webHidden/>
          </w:rPr>
        </w:r>
        <w:r w:rsidR="008B39BB">
          <w:rPr>
            <w:noProof/>
            <w:webHidden/>
          </w:rPr>
          <w:fldChar w:fldCharType="separate"/>
        </w:r>
        <w:r w:rsidR="008B39BB">
          <w:rPr>
            <w:noProof/>
            <w:webHidden/>
          </w:rPr>
          <w:t>5</w:t>
        </w:r>
        <w:r w:rsidR="008B39BB">
          <w:rPr>
            <w:noProof/>
            <w:webHidden/>
          </w:rPr>
          <w:fldChar w:fldCharType="end"/>
        </w:r>
      </w:hyperlink>
    </w:p>
    <w:p w14:paraId="4C484F47" w14:textId="77777777" w:rsidR="008B39BB" w:rsidRPr="009B0D68" w:rsidRDefault="009557F6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142573559" w:history="1">
        <w:r w:rsidR="008B39BB" w:rsidRPr="0020715A">
          <w:rPr>
            <w:rStyle w:val="Hyperlink"/>
            <w:rFonts w:ascii="Arial" w:hAnsi="Arial" w:cs="Arial"/>
            <w:noProof/>
          </w:rPr>
          <w:t>Verordnung über die Krankenversicherung (KVV; SR 832.102)</w:t>
        </w:r>
        <w:r w:rsidR="008B39BB">
          <w:rPr>
            <w:noProof/>
            <w:webHidden/>
          </w:rPr>
          <w:tab/>
        </w:r>
        <w:r w:rsidR="008B39BB">
          <w:rPr>
            <w:noProof/>
            <w:webHidden/>
          </w:rPr>
          <w:fldChar w:fldCharType="begin"/>
        </w:r>
        <w:r w:rsidR="008B39BB">
          <w:rPr>
            <w:noProof/>
            <w:webHidden/>
          </w:rPr>
          <w:instrText xml:space="preserve"> PAGEREF _Toc142573559 \h </w:instrText>
        </w:r>
        <w:r w:rsidR="008B39BB">
          <w:rPr>
            <w:noProof/>
            <w:webHidden/>
          </w:rPr>
        </w:r>
        <w:r w:rsidR="008B39BB">
          <w:rPr>
            <w:noProof/>
            <w:webHidden/>
          </w:rPr>
          <w:fldChar w:fldCharType="separate"/>
        </w:r>
        <w:r w:rsidR="008B39BB">
          <w:rPr>
            <w:noProof/>
            <w:webHidden/>
          </w:rPr>
          <w:t>6</w:t>
        </w:r>
        <w:r w:rsidR="008B39BB">
          <w:rPr>
            <w:noProof/>
            <w:webHidden/>
          </w:rPr>
          <w:fldChar w:fldCharType="end"/>
        </w:r>
      </w:hyperlink>
    </w:p>
    <w:p w14:paraId="0D16464A" w14:textId="77777777" w:rsidR="008B39BB" w:rsidRPr="009B0D68" w:rsidRDefault="009557F6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142573560" w:history="1">
        <w:r w:rsidR="008B39BB" w:rsidRPr="0020715A">
          <w:rPr>
            <w:rStyle w:val="Hyperlink"/>
            <w:rFonts w:ascii="Arial" w:hAnsi="Arial" w:cs="Arial"/>
            <w:noProof/>
          </w:rPr>
          <w:t>Verordnung des EDI über Leistungen in der obligatorischen Krankenpflegeversicherung (Krankenpflege-Leistungsverordung, KLV; SR 832.112.31)</w:t>
        </w:r>
        <w:r w:rsidR="008B39BB">
          <w:rPr>
            <w:noProof/>
            <w:webHidden/>
          </w:rPr>
          <w:tab/>
        </w:r>
        <w:r w:rsidR="008B39BB">
          <w:rPr>
            <w:noProof/>
            <w:webHidden/>
          </w:rPr>
          <w:fldChar w:fldCharType="begin"/>
        </w:r>
        <w:r w:rsidR="008B39BB">
          <w:rPr>
            <w:noProof/>
            <w:webHidden/>
          </w:rPr>
          <w:instrText xml:space="preserve"> PAGEREF _Toc142573560 \h </w:instrText>
        </w:r>
        <w:r w:rsidR="008B39BB">
          <w:rPr>
            <w:noProof/>
            <w:webHidden/>
          </w:rPr>
        </w:r>
        <w:r w:rsidR="008B39BB">
          <w:rPr>
            <w:noProof/>
            <w:webHidden/>
          </w:rPr>
          <w:fldChar w:fldCharType="separate"/>
        </w:r>
        <w:r w:rsidR="008B39BB">
          <w:rPr>
            <w:noProof/>
            <w:webHidden/>
          </w:rPr>
          <w:t>8</w:t>
        </w:r>
        <w:r w:rsidR="008B39BB">
          <w:rPr>
            <w:noProof/>
            <w:webHidden/>
          </w:rPr>
          <w:fldChar w:fldCharType="end"/>
        </w:r>
      </w:hyperlink>
    </w:p>
    <w:p w14:paraId="2A934326" w14:textId="77777777" w:rsidR="008B39BB" w:rsidRPr="009B0D68" w:rsidRDefault="009557F6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142573561" w:history="1">
        <w:r w:rsidR="008B39BB" w:rsidRPr="0020715A">
          <w:rPr>
            <w:rStyle w:val="Hyperlink"/>
            <w:rFonts w:ascii="Arial" w:hAnsi="Arial" w:cs="Arial"/>
            <w:noProof/>
          </w:rPr>
          <w:t>Verordnung über die abschliessende Inkraftsetzung des Gesundheitsberufegesetzes</w:t>
        </w:r>
        <w:r w:rsidR="008B39BB">
          <w:rPr>
            <w:noProof/>
            <w:webHidden/>
          </w:rPr>
          <w:tab/>
        </w:r>
        <w:r w:rsidR="008B39BB">
          <w:rPr>
            <w:noProof/>
            <w:webHidden/>
          </w:rPr>
          <w:fldChar w:fldCharType="begin"/>
        </w:r>
        <w:r w:rsidR="008B39BB">
          <w:rPr>
            <w:noProof/>
            <w:webHidden/>
          </w:rPr>
          <w:instrText xml:space="preserve"> PAGEREF _Toc142573561 \h </w:instrText>
        </w:r>
        <w:r w:rsidR="008B39BB">
          <w:rPr>
            <w:noProof/>
            <w:webHidden/>
          </w:rPr>
        </w:r>
        <w:r w:rsidR="008B39BB">
          <w:rPr>
            <w:noProof/>
            <w:webHidden/>
          </w:rPr>
          <w:fldChar w:fldCharType="separate"/>
        </w:r>
        <w:r w:rsidR="008B39BB">
          <w:rPr>
            <w:noProof/>
            <w:webHidden/>
          </w:rPr>
          <w:t>10</w:t>
        </w:r>
        <w:r w:rsidR="008B39BB">
          <w:rPr>
            <w:noProof/>
            <w:webHidden/>
          </w:rPr>
          <w:fldChar w:fldCharType="end"/>
        </w:r>
      </w:hyperlink>
    </w:p>
    <w:p w14:paraId="6E83E078" w14:textId="77777777" w:rsidR="008B39BB" w:rsidRPr="009B0D68" w:rsidRDefault="009557F6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142573562" w:history="1">
        <w:r w:rsidR="008B39BB" w:rsidRPr="0020715A">
          <w:rPr>
            <w:rStyle w:val="Hyperlink"/>
            <w:rFonts w:ascii="Arial" w:hAnsi="Arial" w:cs="Arial"/>
            <w:noProof/>
          </w:rPr>
          <w:t>Verordnung über die Finanzhilfen zur Förderung der Effizienz in der medizinischen Grundversorgung (EmGvV)</w:t>
        </w:r>
        <w:r w:rsidR="008B39BB">
          <w:rPr>
            <w:noProof/>
            <w:webHidden/>
          </w:rPr>
          <w:tab/>
        </w:r>
        <w:r w:rsidR="008B39BB">
          <w:rPr>
            <w:noProof/>
            <w:webHidden/>
          </w:rPr>
          <w:fldChar w:fldCharType="begin"/>
        </w:r>
        <w:r w:rsidR="008B39BB">
          <w:rPr>
            <w:noProof/>
            <w:webHidden/>
          </w:rPr>
          <w:instrText xml:space="preserve"> PAGEREF _Toc142573562 \h </w:instrText>
        </w:r>
        <w:r w:rsidR="008B39BB">
          <w:rPr>
            <w:noProof/>
            <w:webHidden/>
          </w:rPr>
        </w:r>
        <w:r w:rsidR="008B39BB">
          <w:rPr>
            <w:noProof/>
            <w:webHidden/>
          </w:rPr>
          <w:fldChar w:fldCharType="separate"/>
        </w:r>
        <w:r w:rsidR="008B39BB">
          <w:rPr>
            <w:noProof/>
            <w:webHidden/>
          </w:rPr>
          <w:t>11</w:t>
        </w:r>
        <w:r w:rsidR="008B39BB">
          <w:rPr>
            <w:noProof/>
            <w:webHidden/>
          </w:rPr>
          <w:fldChar w:fldCharType="end"/>
        </w:r>
      </w:hyperlink>
    </w:p>
    <w:p w14:paraId="5447495D" w14:textId="77777777" w:rsidR="008B39BB" w:rsidRPr="009B0D68" w:rsidRDefault="009557F6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142573563" w:history="1">
        <w:r w:rsidR="008B39BB" w:rsidRPr="0020715A">
          <w:rPr>
            <w:rStyle w:val="Hyperlink"/>
            <w:rFonts w:ascii="Arial" w:hAnsi="Arial" w:cs="Arial"/>
            <w:noProof/>
          </w:rPr>
          <w:t>Erläuternder Bericht (Gesamterläuterungen)</w:t>
        </w:r>
        <w:r w:rsidR="008B39BB">
          <w:rPr>
            <w:noProof/>
            <w:webHidden/>
          </w:rPr>
          <w:tab/>
        </w:r>
        <w:r w:rsidR="008B39BB">
          <w:rPr>
            <w:noProof/>
            <w:webHidden/>
          </w:rPr>
          <w:fldChar w:fldCharType="begin"/>
        </w:r>
        <w:r w:rsidR="008B39BB">
          <w:rPr>
            <w:noProof/>
            <w:webHidden/>
          </w:rPr>
          <w:instrText xml:space="preserve"> PAGEREF _Toc142573563 \h </w:instrText>
        </w:r>
        <w:r w:rsidR="008B39BB">
          <w:rPr>
            <w:noProof/>
            <w:webHidden/>
          </w:rPr>
        </w:r>
        <w:r w:rsidR="008B39BB">
          <w:rPr>
            <w:noProof/>
            <w:webHidden/>
          </w:rPr>
          <w:fldChar w:fldCharType="separate"/>
        </w:r>
        <w:r w:rsidR="008B39BB">
          <w:rPr>
            <w:noProof/>
            <w:webHidden/>
          </w:rPr>
          <w:t>13</w:t>
        </w:r>
        <w:r w:rsidR="008B39BB">
          <w:rPr>
            <w:noProof/>
            <w:webHidden/>
          </w:rPr>
          <w:fldChar w:fldCharType="end"/>
        </w:r>
      </w:hyperlink>
    </w:p>
    <w:p w14:paraId="4DD652AB" w14:textId="77777777" w:rsidR="008B39BB" w:rsidRPr="009B0D68" w:rsidRDefault="009557F6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142573564" w:history="1">
        <w:r w:rsidR="008B39BB" w:rsidRPr="0020715A">
          <w:rPr>
            <w:rStyle w:val="Hyperlink"/>
            <w:noProof/>
          </w:rPr>
          <w:t>Allgemeine Bemerkungen</w:t>
        </w:r>
        <w:r w:rsidR="008B39BB">
          <w:rPr>
            <w:noProof/>
            <w:webHidden/>
          </w:rPr>
          <w:tab/>
        </w:r>
        <w:r w:rsidR="008B39BB">
          <w:rPr>
            <w:noProof/>
            <w:webHidden/>
          </w:rPr>
          <w:fldChar w:fldCharType="begin"/>
        </w:r>
        <w:r w:rsidR="008B39BB">
          <w:rPr>
            <w:noProof/>
            <w:webHidden/>
          </w:rPr>
          <w:instrText xml:space="preserve"> PAGEREF _Toc142573564 \h </w:instrText>
        </w:r>
        <w:r w:rsidR="008B39BB">
          <w:rPr>
            <w:noProof/>
            <w:webHidden/>
          </w:rPr>
        </w:r>
        <w:r w:rsidR="008B39BB">
          <w:rPr>
            <w:noProof/>
            <w:webHidden/>
          </w:rPr>
          <w:fldChar w:fldCharType="separate"/>
        </w:r>
        <w:r w:rsidR="008B39BB">
          <w:rPr>
            <w:noProof/>
            <w:webHidden/>
          </w:rPr>
          <w:t>14</w:t>
        </w:r>
        <w:r w:rsidR="008B39BB">
          <w:rPr>
            <w:noProof/>
            <w:webHidden/>
          </w:rPr>
          <w:fldChar w:fldCharType="end"/>
        </w:r>
      </w:hyperlink>
    </w:p>
    <w:p w14:paraId="322E5AD0" w14:textId="77777777" w:rsidR="000474CF" w:rsidRPr="00806E39" w:rsidRDefault="00CE0C1D">
      <w:pPr>
        <w:rPr>
          <w:rFonts w:cs="Arial"/>
        </w:rPr>
      </w:pPr>
      <w:r>
        <w:rPr>
          <w:rFonts w:cs="Arial"/>
          <w:bCs/>
          <w:iCs/>
          <w:sz w:val="24"/>
          <w:szCs w:val="24"/>
        </w:rPr>
        <w:fldChar w:fldCharType="end"/>
      </w:r>
    </w:p>
    <w:p w14:paraId="375EBE98" w14:textId="77777777" w:rsidR="00052A5E" w:rsidRPr="00806E39" w:rsidRDefault="000A02D1" w:rsidP="00655103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3"/>
        <w:gridCol w:w="773"/>
        <w:gridCol w:w="12241"/>
      </w:tblGrid>
      <w:tr w:rsidR="000474CF" w:rsidRPr="00806E39" w14:paraId="6FDA4D3F" w14:textId="77777777">
        <w:tc>
          <w:tcPr>
            <w:tcW w:w="14786" w:type="dxa"/>
            <w:gridSpan w:val="4"/>
            <w:shd w:val="clear" w:color="auto" w:fill="FFFF00"/>
          </w:tcPr>
          <w:p w14:paraId="48C2AFAD" w14:textId="77777777" w:rsidR="000474CF" w:rsidRPr="00806E39" w:rsidRDefault="00D34C46">
            <w:pPr>
              <w:pStyle w:val="berschrift1"/>
              <w:rPr>
                <w:rFonts w:ascii="Arial" w:hAnsi="Arial" w:cs="Arial"/>
              </w:rPr>
            </w:pPr>
            <w:bookmarkStart w:id="8" w:name="_Toc142573557"/>
            <w:bookmarkStart w:id="9" w:name="OLE_LINK1"/>
            <w:bookmarkStart w:id="10" w:name="OLE_LINK2"/>
            <w:bookmarkStart w:id="11" w:name="_Hlk139636157"/>
            <w:r w:rsidRPr="00D34C46">
              <w:rPr>
                <w:rFonts w:ascii="Arial" w:hAnsi="Arial" w:cs="Arial"/>
              </w:rPr>
              <w:lastRenderedPageBreak/>
              <w:t xml:space="preserve">Verordnung </w:t>
            </w:r>
            <w:r w:rsidR="00052A5E">
              <w:rPr>
                <w:rFonts w:ascii="Arial" w:hAnsi="Arial" w:cs="Arial"/>
              </w:rPr>
              <w:t>über die Förderung der Ausbildung im Bereich der Pflege (Ausbildungsförderverordnung Pflege)</w:t>
            </w:r>
            <w:bookmarkEnd w:id="8"/>
          </w:p>
        </w:tc>
      </w:tr>
      <w:bookmarkEnd w:id="9"/>
      <w:bookmarkEnd w:id="10"/>
      <w:tr w:rsidR="005547FB" w:rsidRPr="00806E39" w14:paraId="77AEDA78" w14:textId="77777777" w:rsidTr="005547FB">
        <w:tc>
          <w:tcPr>
            <w:tcW w:w="773" w:type="dxa"/>
          </w:tcPr>
          <w:p w14:paraId="24D25C14" w14:textId="77777777" w:rsidR="005547FB" w:rsidRPr="00806E39" w:rsidRDefault="005547FB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35233E36" w14:textId="77777777" w:rsidR="005547FB" w:rsidRPr="00806E39" w:rsidRDefault="005547FB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Abs.</w:t>
            </w:r>
          </w:p>
        </w:tc>
        <w:tc>
          <w:tcPr>
            <w:tcW w:w="773" w:type="dxa"/>
          </w:tcPr>
          <w:p w14:paraId="24167A61" w14:textId="77777777" w:rsidR="005547FB" w:rsidRPr="00806E39" w:rsidRDefault="005547FB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Bst.</w:t>
            </w:r>
          </w:p>
        </w:tc>
        <w:tc>
          <w:tcPr>
            <w:tcW w:w="12467" w:type="dxa"/>
          </w:tcPr>
          <w:p w14:paraId="0D61B023" w14:textId="77777777" w:rsidR="005547FB" w:rsidRPr="00806E39" w:rsidRDefault="005547FB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Bemerkung/Anregung</w:t>
            </w:r>
          </w:p>
        </w:tc>
      </w:tr>
      <w:tr w:rsidR="005547FB" w:rsidRPr="00806E39" w14:paraId="28D4BD36" w14:textId="77777777" w:rsidTr="005547FB">
        <w:tc>
          <w:tcPr>
            <w:tcW w:w="773" w:type="dxa"/>
          </w:tcPr>
          <w:p w14:paraId="0A0030CC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5CB7AF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3FF898B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D4C7295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1ADEAA1A" w14:textId="77777777" w:rsidTr="005547FB">
        <w:tc>
          <w:tcPr>
            <w:tcW w:w="773" w:type="dxa"/>
          </w:tcPr>
          <w:p w14:paraId="046B767F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9AD8A41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19DA839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184B468F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24E09596" w14:textId="77777777" w:rsidTr="005547FB">
        <w:tc>
          <w:tcPr>
            <w:tcW w:w="773" w:type="dxa"/>
          </w:tcPr>
          <w:p w14:paraId="6B3077BB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D6E1FAE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C2373E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9CE27FA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2C12FA17" w14:textId="77777777" w:rsidTr="005547FB">
        <w:tc>
          <w:tcPr>
            <w:tcW w:w="773" w:type="dxa"/>
          </w:tcPr>
          <w:p w14:paraId="56D76752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0A387BD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C9B140F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45D5858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25656DEF" w14:textId="77777777" w:rsidTr="005547FB">
        <w:tc>
          <w:tcPr>
            <w:tcW w:w="773" w:type="dxa"/>
          </w:tcPr>
          <w:p w14:paraId="6F112130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F3330A9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9DEB7E8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0422A82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5299D01B" w14:textId="77777777" w:rsidTr="005547FB">
        <w:tc>
          <w:tcPr>
            <w:tcW w:w="773" w:type="dxa"/>
          </w:tcPr>
          <w:p w14:paraId="3F371FD9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0CDA03F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B89779D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3BE9CFF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57F3ED7A" w14:textId="77777777" w:rsidTr="005547FB">
        <w:tc>
          <w:tcPr>
            <w:tcW w:w="773" w:type="dxa"/>
          </w:tcPr>
          <w:p w14:paraId="71D1841B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DC5FA05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F154F2E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F8B8ED8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4B138897" w14:textId="77777777" w:rsidTr="005547FB">
        <w:tc>
          <w:tcPr>
            <w:tcW w:w="773" w:type="dxa"/>
          </w:tcPr>
          <w:p w14:paraId="43EA48A6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DF1CE4B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083B963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86BCFE7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2BAC5545" w14:textId="77777777" w:rsidTr="005547FB">
        <w:tc>
          <w:tcPr>
            <w:tcW w:w="773" w:type="dxa"/>
          </w:tcPr>
          <w:p w14:paraId="476BE11F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0A83B0E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0EE44EE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FD724D1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1DC59E59" w14:textId="77777777" w:rsidTr="005547FB">
        <w:tc>
          <w:tcPr>
            <w:tcW w:w="773" w:type="dxa"/>
          </w:tcPr>
          <w:p w14:paraId="0D500EE9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358C820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0025868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5064D05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7978DFF0" w14:textId="77777777" w:rsidTr="005547FB">
        <w:tc>
          <w:tcPr>
            <w:tcW w:w="773" w:type="dxa"/>
          </w:tcPr>
          <w:p w14:paraId="41587487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97B41B8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8953884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FA5DF6A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2F3876E8" w14:textId="77777777" w:rsidTr="005547FB">
        <w:tc>
          <w:tcPr>
            <w:tcW w:w="773" w:type="dxa"/>
          </w:tcPr>
          <w:p w14:paraId="2D33F2C0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CF46D44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810A86B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0219B4C4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31C4930F" w14:textId="77777777" w:rsidTr="005547FB">
        <w:tc>
          <w:tcPr>
            <w:tcW w:w="773" w:type="dxa"/>
          </w:tcPr>
          <w:p w14:paraId="24366280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56D862A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5C0E5E7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3440B74B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bookmarkEnd w:id="11"/>
    </w:tbl>
    <w:p w14:paraId="5D4A85FB" w14:textId="77777777" w:rsidR="007768E9" w:rsidRDefault="007768E9">
      <w:pPr>
        <w:rPr>
          <w:rFonts w:cs="Arial"/>
          <w:sz w:val="16"/>
          <w:szCs w:val="16"/>
        </w:rPr>
      </w:pPr>
    </w:p>
    <w:p w14:paraId="0F02DEBB" w14:textId="77777777" w:rsidR="00B0655A" w:rsidRDefault="00B0655A">
      <w:pPr>
        <w:rPr>
          <w:rFonts w:cs="Arial"/>
          <w:sz w:val="16"/>
          <w:szCs w:val="16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7236"/>
      </w:tblGrid>
      <w:tr w:rsidR="00B0655A" w:rsidRPr="0011497C" w14:paraId="0C815C76" w14:textId="77777777" w:rsidTr="00771334">
        <w:tc>
          <w:tcPr>
            <w:tcW w:w="8265" w:type="dxa"/>
            <w:gridSpan w:val="2"/>
            <w:shd w:val="clear" w:color="auto" w:fill="FFFF00"/>
          </w:tcPr>
          <w:p w14:paraId="7C2758AA" w14:textId="77777777" w:rsidR="00B0655A" w:rsidRPr="0011497C" w:rsidRDefault="00B0655A" w:rsidP="00817927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1497C">
              <w:rPr>
                <w:b/>
                <w:bCs/>
                <w:sz w:val="28"/>
                <w:szCs w:val="28"/>
              </w:rPr>
              <w:lastRenderedPageBreak/>
              <w:t>Fazit</w:t>
            </w:r>
          </w:p>
        </w:tc>
      </w:tr>
      <w:tr w:rsidR="00B0655A" w:rsidRPr="00806E39" w14:paraId="78F0BB35" w14:textId="77777777" w:rsidTr="00771334">
        <w:tc>
          <w:tcPr>
            <w:tcW w:w="914" w:type="dxa"/>
          </w:tcPr>
          <w:p w14:paraId="59C4C128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6C32EE66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Zustimmung</w:t>
            </w:r>
            <w:r w:rsidR="00A21964">
              <w:rPr>
                <w:rFonts w:cs="Arial"/>
                <w:sz w:val="24"/>
              </w:rPr>
              <w:t xml:space="preserve"> ohne Vorbehalte</w:t>
            </w:r>
          </w:p>
        </w:tc>
      </w:tr>
      <w:tr w:rsidR="00B0655A" w:rsidRPr="00806E39" w14:paraId="3FE2E6B4" w14:textId="77777777" w:rsidTr="00771334">
        <w:tc>
          <w:tcPr>
            <w:tcW w:w="914" w:type="dxa"/>
          </w:tcPr>
          <w:p w14:paraId="464ADFB5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4174FB8B" w14:textId="77777777" w:rsidR="00B0655A" w:rsidRPr="00806E39" w:rsidRDefault="00A21964" w:rsidP="00771334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sz w:val="24"/>
              </w:rPr>
              <w:t xml:space="preserve">Zustimmung mit </w:t>
            </w:r>
            <w:r w:rsidR="00B0655A" w:rsidRPr="00806E39">
              <w:rPr>
                <w:rFonts w:cs="Arial"/>
                <w:sz w:val="24"/>
              </w:rPr>
              <w:t>Änderungswünsche</w:t>
            </w:r>
            <w:r>
              <w:rPr>
                <w:rFonts w:cs="Arial"/>
                <w:sz w:val="24"/>
              </w:rPr>
              <w:t>n</w:t>
            </w:r>
            <w:r w:rsidR="00B0655A" w:rsidRPr="00806E39">
              <w:rPr>
                <w:rFonts w:cs="Arial"/>
                <w:sz w:val="24"/>
              </w:rPr>
              <w:t xml:space="preserve"> / Vorbehalte</w:t>
            </w:r>
            <w:r>
              <w:rPr>
                <w:rFonts w:cs="Arial"/>
                <w:sz w:val="24"/>
              </w:rPr>
              <w:t>n</w:t>
            </w:r>
          </w:p>
        </w:tc>
      </w:tr>
      <w:tr w:rsidR="00B0655A" w:rsidRPr="00806E39" w14:paraId="64ABE7C6" w14:textId="77777777" w:rsidTr="00771334">
        <w:tc>
          <w:tcPr>
            <w:tcW w:w="914" w:type="dxa"/>
          </w:tcPr>
          <w:p w14:paraId="7EB94DBF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25E887BB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Grundsätzliche Überarbeitung</w:t>
            </w:r>
          </w:p>
        </w:tc>
      </w:tr>
      <w:tr w:rsidR="00B0655A" w:rsidRPr="00806E39" w14:paraId="6238F95B" w14:textId="77777777" w:rsidTr="00771334">
        <w:tc>
          <w:tcPr>
            <w:tcW w:w="914" w:type="dxa"/>
          </w:tcPr>
          <w:p w14:paraId="31E784C7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19DD84B6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Ablehnung</w:t>
            </w:r>
          </w:p>
        </w:tc>
      </w:tr>
    </w:tbl>
    <w:p w14:paraId="3EC2FD96" w14:textId="77777777" w:rsidR="007768E9" w:rsidRPr="007768E9" w:rsidRDefault="007768E9">
      <w:pPr>
        <w:rPr>
          <w:rFonts w:cs="Arial"/>
          <w:sz w:val="24"/>
          <w:szCs w:val="24"/>
        </w:rPr>
      </w:pPr>
    </w:p>
    <w:p w14:paraId="5987420D" w14:textId="77777777" w:rsidR="00357840" w:rsidRDefault="00357840"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3"/>
        <w:gridCol w:w="773"/>
        <w:gridCol w:w="12241"/>
      </w:tblGrid>
      <w:tr w:rsidR="007768E9" w:rsidRPr="00806E39" w14:paraId="080A84BA" w14:textId="77777777" w:rsidTr="007C7AAC">
        <w:tc>
          <w:tcPr>
            <w:tcW w:w="14786" w:type="dxa"/>
            <w:gridSpan w:val="4"/>
            <w:shd w:val="clear" w:color="auto" w:fill="FFFF00"/>
          </w:tcPr>
          <w:p w14:paraId="34FDCF67" w14:textId="77777777" w:rsidR="007768E9" w:rsidRPr="00806E39" w:rsidRDefault="007768E9" w:rsidP="007C7AAC">
            <w:pPr>
              <w:pStyle w:val="berschrift1"/>
              <w:rPr>
                <w:rFonts w:ascii="Arial" w:hAnsi="Arial" w:cs="Arial"/>
              </w:rPr>
            </w:pPr>
            <w:bookmarkStart w:id="12" w:name="_Toc142573558"/>
            <w:bookmarkStart w:id="13" w:name="_Hlk139636238"/>
            <w:r w:rsidRPr="00D34C46">
              <w:rPr>
                <w:rFonts w:ascii="Arial" w:hAnsi="Arial" w:cs="Arial"/>
              </w:rPr>
              <w:lastRenderedPageBreak/>
              <w:t xml:space="preserve">Verordnung </w:t>
            </w:r>
            <w:r>
              <w:rPr>
                <w:rFonts w:ascii="Arial" w:hAnsi="Arial" w:cs="Arial"/>
              </w:rPr>
              <w:t>über die Berufsbildung (Berufsbildungsverordnung, BBV</w:t>
            </w:r>
            <w:r w:rsidR="00596065">
              <w:rPr>
                <w:rFonts w:ascii="Arial" w:hAnsi="Arial" w:cs="Arial"/>
              </w:rPr>
              <w:t>; SR 412.101</w:t>
            </w:r>
            <w:r>
              <w:rPr>
                <w:rFonts w:ascii="Arial" w:hAnsi="Arial" w:cs="Arial"/>
              </w:rPr>
              <w:t>)</w:t>
            </w:r>
            <w:bookmarkEnd w:id="12"/>
          </w:p>
        </w:tc>
      </w:tr>
      <w:tr w:rsidR="005547FB" w:rsidRPr="00806E39" w14:paraId="2E50FE89" w14:textId="77777777" w:rsidTr="005547FB">
        <w:tc>
          <w:tcPr>
            <w:tcW w:w="773" w:type="dxa"/>
          </w:tcPr>
          <w:p w14:paraId="1692930A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101F9458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Abs.</w:t>
            </w:r>
          </w:p>
        </w:tc>
        <w:tc>
          <w:tcPr>
            <w:tcW w:w="773" w:type="dxa"/>
          </w:tcPr>
          <w:p w14:paraId="268A9FCE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Bst.</w:t>
            </w:r>
          </w:p>
        </w:tc>
        <w:tc>
          <w:tcPr>
            <w:tcW w:w="12467" w:type="dxa"/>
          </w:tcPr>
          <w:p w14:paraId="2F215F47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Bemerkung/Anregung</w:t>
            </w:r>
          </w:p>
        </w:tc>
      </w:tr>
      <w:tr w:rsidR="005547FB" w:rsidRPr="00806E39" w14:paraId="4E039B7E" w14:textId="77777777" w:rsidTr="005547FB">
        <w:tc>
          <w:tcPr>
            <w:tcW w:w="773" w:type="dxa"/>
          </w:tcPr>
          <w:p w14:paraId="74419C2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4101122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76E0929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362527E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5D5EADEC" w14:textId="77777777" w:rsidTr="005547FB">
        <w:tc>
          <w:tcPr>
            <w:tcW w:w="773" w:type="dxa"/>
          </w:tcPr>
          <w:p w14:paraId="7B7103F1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9B12638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13FAF3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058F167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45C25206" w14:textId="77777777" w:rsidTr="005547FB">
        <w:tc>
          <w:tcPr>
            <w:tcW w:w="773" w:type="dxa"/>
          </w:tcPr>
          <w:p w14:paraId="144321E3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E77AB33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FEFA408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774C55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6801792D" w14:textId="77777777" w:rsidTr="005547FB">
        <w:tc>
          <w:tcPr>
            <w:tcW w:w="773" w:type="dxa"/>
          </w:tcPr>
          <w:p w14:paraId="4AD1805A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235E42B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87F3FE7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4C36B8A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1D96A7CB" w14:textId="77777777" w:rsidTr="005547FB">
        <w:tc>
          <w:tcPr>
            <w:tcW w:w="773" w:type="dxa"/>
          </w:tcPr>
          <w:p w14:paraId="1B92B0B5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591BEC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351E7BD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1833FDA7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32901E33" w14:textId="77777777" w:rsidTr="005547FB">
        <w:tc>
          <w:tcPr>
            <w:tcW w:w="773" w:type="dxa"/>
          </w:tcPr>
          <w:p w14:paraId="37AFCC19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E359B25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98DBFE6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E078BEE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4F1DF14F" w14:textId="77777777" w:rsidTr="005547FB">
        <w:tc>
          <w:tcPr>
            <w:tcW w:w="773" w:type="dxa"/>
          </w:tcPr>
          <w:p w14:paraId="5DE3645D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78E3BD1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699C0AE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7381A182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bookmarkEnd w:id="13"/>
    </w:tbl>
    <w:p w14:paraId="4ABF51EB" w14:textId="77777777" w:rsidR="00B0655A" w:rsidRDefault="00B0655A" w:rsidP="007768E9">
      <w:pPr>
        <w:rPr>
          <w:rFonts w:cs="Arial"/>
          <w:sz w:val="16"/>
          <w:szCs w:val="16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7236"/>
      </w:tblGrid>
      <w:tr w:rsidR="00B0655A" w:rsidRPr="0011497C" w14:paraId="7D31427B" w14:textId="77777777" w:rsidTr="00771334">
        <w:tc>
          <w:tcPr>
            <w:tcW w:w="8265" w:type="dxa"/>
            <w:gridSpan w:val="2"/>
            <w:shd w:val="clear" w:color="auto" w:fill="FFFF00"/>
          </w:tcPr>
          <w:p w14:paraId="28B685A1" w14:textId="77777777" w:rsidR="00B0655A" w:rsidRPr="0011497C" w:rsidRDefault="00B0655A" w:rsidP="00817927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1497C">
              <w:rPr>
                <w:b/>
                <w:bCs/>
                <w:sz w:val="28"/>
                <w:szCs w:val="28"/>
              </w:rPr>
              <w:t>Fazit</w:t>
            </w:r>
          </w:p>
        </w:tc>
      </w:tr>
      <w:tr w:rsidR="00B0655A" w:rsidRPr="00806E39" w14:paraId="4C0C5C50" w14:textId="77777777" w:rsidTr="00771334">
        <w:tc>
          <w:tcPr>
            <w:tcW w:w="914" w:type="dxa"/>
          </w:tcPr>
          <w:p w14:paraId="65D07672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095CE6BB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Zustimmung</w:t>
            </w:r>
          </w:p>
        </w:tc>
      </w:tr>
      <w:tr w:rsidR="00B0655A" w:rsidRPr="00806E39" w14:paraId="49EB1139" w14:textId="77777777" w:rsidTr="00771334">
        <w:tc>
          <w:tcPr>
            <w:tcW w:w="914" w:type="dxa"/>
          </w:tcPr>
          <w:p w14:paraId="113E54BD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1F458AD0" w14:textId="77777777" w:rsidR="00B0655A" w:rsidRPr="00806E39" w:rsidRDefault="007B2269" w:rsidP="00771334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sz w:val="24"/>
              </w:rPr>
              <w:t xml:space="preserve">Zustimmung mit </w:t>
            </w:r>
            <w:r w:rsidR="00B0655A" w:rsidRPr="00806E39">
              <w:rPr>
                <w:rFonts w:cs="Arial"/>
                <w:sz w:val="24"/>
              </w:rPr>
              <w:t>Änderungswünsche</w:t>
            </w:r>
            <w:r>
              <w:rPr>
                <w:rFonts w:cs="Arial"/>
                <w:sz w:val="24"/>
              </w:rPr>
              <w:t>n</w:t>
            </w:r>
            <w:r w:rsidR="00B0655A" w:rsidRPr="00806E39">
              <w:rPr>
                <w:rFonts w:cs="Arial"/>
                <w:sz w:val="24"/>
              </w:rPr>
              <w:t xml:space="preserve"> / Vorbehalte</w:t>
            </w:r>
          </w:p>
        </w:tc>
      </w:tr>
      <w:tr w:rsidR="00B0655A" w:rsidRPr="00806E39" w14:paraId="7C35BC97" w14:textId="77777777" w:rsidTr="00771334">
        <w:tc>
          <w:tcPr>
            <w:tcW w:w="914" w:type="dxa"/>
          </w:tcPr>
          <w:p w14:paraId="5A00925E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62FC181B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Grundsätzliche Überarbeitung</w:t>
            </w:r>
          </w:p>
        </w:tc>
      </w:tr>
      <w:tr w:rsidR="00B0655A" w:rsidRPr="00806E39" w14:paraId="30554375" w14:textId="77777777" w:rsidTr="00771334">
        <w:tc>
          <w:tcPr>
            <w:tcW w:w="914" w:type="dxa"/>
          </w:tcPr>
          <w:p w14:paraId="3490E591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35C3B721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Ablehnung</w:t>
            </w:r>
          </w:p>
        </w:tc>
      </w:tr>
    </w:tbl>
    <w:p w14:paraId="5209AA82" w14:textId="77777777" w:rsidR="0014260B" w:rsidRDefault="0014260B" w:rsidP="007768E9">
      <w:pPr>
        <w:rPr>
          <w:rFonts w:cs="Arial"/>
          <w:sz w:val="16"/>
          <w:szCs w:val="16"/>
        </w:rPr>
      </w:pPr>
    </w:p>
    <w:p w14:paraId="57DF103F" w14:textId="77777777" w:rsidR="007768E9" w:rsidRDefault="0014260B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3"/>
        <w:gridCol w:w="773"/>
        <w:gridCol w:w="12241"/>
      </w:tblGrid>
      <w:tr w:rsidR="007768E9" w:rsidRPr="00806E39" w14:paraId="5FAC922B" w14:textId="77777777" w:rsidTr="007C7AAC">
        <w:tc>
          <w:tcPr>
            <w:tcW w:w="14786" w:type="dxa"/>
            <w:gridSpan w:val="4"/>
            <w:shd w:val="clear" w:color="auto" w:fill="FFFF00"/>
          </w:tcPr>
          <w:p w14:paraId="237F249E" w14:textId="77777777" w:rsidR="007768E9" w:rsidRPr="00806E39" w:rsidRDefault="007768E9" w:rsidP="007C7AAC">
            <w:pPr>
              <w:pStyle w:val="berschrift1"/>
              <w:rPr>
                <w:rFonts w:ascii="Arial" w:hAnsi="Arial" w:cs="Arial"/>
              </w:rPr>
            </w:pPr>
            <w:bookmarkStart w:id="14" w:name="_Toc142573559"/>
            <w:bookmarkStart w:id="15" w:name="_Hlk139636272"/>
            <w:r w:rsidRPr="00D34C46">
              <w:rPr>
                <w:rFonts w:ascii="Arial" w:hAnsi="Arial" w:cs="Arial"/>
              </w:rPr>
              <w:lastRenderedPageBreak/>
              <w:t xml:space="preserve">Verordnung </w:t>
            </w:r>
            <w:r>
              <w:rPr>
                <w:rFonts w:ascii="Arial" w:hAnsi="Arial" w:cs="Arial"/>
              </w:rPr>
              <w:t>über die Krankenversicherung (KVV; SR 832.102)</w:t>
            </w:r>
            <w:bookmarkEnd w:id="14"/>
          </w:p>
        </w:tc>
      </w:tr>
      <w:tr w:rsidR="005547FB" w:rsidRPr="00806E39" w14:paraId="7A48D8CB" w14:textId="77777777" w:rsidTr="005547FB">
        <w:tc>
          <w:tcPr>
            <w:tcW w:w="773" w:type="dxa"/>
          </w:tcPr>
          <w:p w14:paraId="7A70747A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47316BFF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Abs.</w:t>
            </w:r>
          </w:p>
        </w:tc>
        <w:tc>
          <w:tcPr>
            <w:tcW w:w="773" w:type="dxa"/>
          </w:tcPr>
          <w:p w14:paraId="4E090342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Bst.</w:t>
            </w:r>
          </w:p>
        </w:tc>
        <w:tc>
          <w:tcPr>
            <w:tcW w:w="12467" w:type="dxa"/>
          </w:tcPr>
          <w:p w14:paraId="4ACECADA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Bemerkung/Anregung</w:t>
            </w:r>
          </w:p>
        </w:tc>
      </w:tr>
      <w:tr w:rsidR="005547FB" w:rsidRPr="00806E39" w14:paraId="31BCCC1D" w14:textId="77777777" w:rsidTr="005547FB">
        <w:tc>
          <w:tcPr>
            <w:tcW w:w="773" w:type="dxa"/>
          </w:tcPr>
          <w:p w14:paraId="57B1EE83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01800B6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3E04041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1D0DB3F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3C13895D" w14:textId="77777777" w:rsidTr="005547FB">
        <w:tc>
          <w:tcPr>
            <w:tcW w:w="773" w:type="dxa"/>
          </w:tcPr>
          <w:p w14:paraId="32EF4AC7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11490C2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D021B8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4E5B9BE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706A42BA" w14:textId="77777777" w:rsidTr="005547FB">
        <w:tc>
          <w:tcPr>
            <w:tcW w:w="773" w:type="dxa"/>
          </w:tcPr>
          <w:p w14:paraId="5489785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8DBA835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DD0CEF8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EA0F881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44240FCF" w14:textId="77777777" w:rsidTr="005547FB">
        <w:tc>
          <w:tcPr>
            <w:tcW w:w="773" w:type="dxa"/>
          </w:tcPr>
          <w:p w14:paraId="378EDFEB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F310811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70F823E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90446FC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7AF29F22" w14:textId="77777777" w:rsidTr="005547FB">
        <w:tc>
          <w:tcPr>
            <w:tcW w:w="773" w:type="dxa"/>
          </w:tcPr>
          <w:p w14:paraId="367F3F02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AA0FC27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CF6488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F48124B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16D872CF" w14:textId="77777777" w:rsidTr="005547FB">
        <w:tc>
          <w:tcPr>
            <w:tcW w:w="773" w:type="dxa"/>
          </w:tcPr>
          <w:p w14:paraId="48CFDE07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98583FD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2256BC2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30A3CC11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7CE834B2" w14:textId="77777777" w:rsidTr="005547FB">
        <w:tc>
          <w:tcPr>
            <w:tcW w:w="773" w:type="dxa"/>
          </w:tcPr>
          <w:p w14:paraId="08B91F62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0F59E36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9C34C85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45B480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2C61E087" w14:textId="77777777" w:rsidTr="005547FB">
        <w:tc>
          <w:tcPr>
            <w:tcW w:w="773" w:type="dxa"/>
          </w:tcPr>
          <w:p w14:paraId="733A9B47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A63F47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7A76FCC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D78BFC6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79E65FAC" w14:textId="77777777" w:rsidTr="005547FB">
        <w:tc>
          <w:tcPr>
            <w:tcW w:w="773" w:type="dxa"/>
          </w:tcPr>
          <w:p w14:paraId="41EF6D77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947409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D85392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AEE0FF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33F2D42A" w14:textId="77777777" w:rsidTr="005547FB">
        <w:tc>
          <w:tcPr>
            <w:tcW w:w="773" w:type="dxa"/>
          </w:tcPr>
          <w:p w14:paraId="15F1427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390C319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399826E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732D8276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6D3007C5" w14:textId="77777777" w:rsidTr="005547FB">
        <w:tc>
          <w:tcPr>
            <w:tcW w:w="773" w:type="dxa"/>
          </w:tcPr>
          <w:p w14:paraId="05C22D4C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5506E8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9AC706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7601C71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4CD398E9" w14:textId="77777777" w:rsidTr="005547FB">
        <w:tc>
          <w:tcPr>
            <w:tcW w:w="773" w:type="dxa"/>
          </w:tcPr>
          <w:p w14:paraId="66A6FFE8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FB4647D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67FD6E5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163CD9B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31F56547" w14:textId="77777777" w:rsidTr="005547FB">
        <w:tc>
          <w:tcPr>
            <w:tcW w:w="773" w:type="dxa"/>
          </w:tcPr>
          <w:p w14:paraId="6C9E082C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5AC5E8C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0B3DD5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F3EA965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bookmarkEnd w:id="15"/>
    </w:tbl>
    <w:p w14:paraId="2E3B299D" w14:textId="2963787E" w:rsidR="00B0655A" w:rsidRDefault="00B0655A" w:rsidP="007768E9">
      <w:pPr>
        <w:rPr>
          <w:rFonts w:cs="Arial"/>
          <w:sz w:val="16"/>
          <w:szCs w:val="16"/>
        </w:rPr>
      </w:pPr>
    </w:p>
    <w:p w14:paraId="68125183" w14:textId="77777777" w:rsidR="005043C5" w:rsidRDefault="005043C5" w:rsidP="007768E9">
      <w:pPr>
        <w:rPr>
          <w:rFonts w:cs="Arial"/>
          <w:sz w:val="16"/>
          <w:szCs w:val="16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7236"/>
      </w:tblGrid>
      <w:tr w:rsidR="00B0655A" w:rsidRPr="00806E39" w14:paraId="6C2A0D64" w14:textId="77777777" w:rsidTr="00771334">
        <w:tc>
          <w:tcPr>
            <w:tcW w:w="8265" w:type="dxa"/>
            <w:gridSpan w:val="2"/>
            <w:shd w:val="clear" w:color="auto" w:fill="FFFF00"/>
          </w:tcPr>
          <w:p w14:paraId="2EB83731" w14:textId="77777777" w:rsidR="00B0655A" w:rsidRPr="00806E39" w:rsidRDefault="00B0655A" w:rsidP="00817927">
            <w:pPr>
              <w:spacing w:before="60" w:after="60"/>
              <w:rPr>
                <w:rFonts w:cs="Arial"/>
              </w:rPr>
            </w:pPr>
            <w:r w:rsidRPr="005E675A">
              <w:rPr>
                <w:b/>
                <w:bCs/>
                <w:sz w:val="28"/>
                <w:szCs w:val="28"/>
              </w:rPr>
              <w:lastRenderedPageBreak/>
              <w:t>Fazit</w:t>
            </w:r>
          </w:p>
        </w:tc>
      </w:tr>
      <w:tr w:rsidR="00B0655A" w:rsidRPr="00806E39" w14:paraId="01C07620" w14:textId="77777777" w:rsidTr="00771334">
        <w:tc>
          <w:tcPr>
            <w:tcW w:w="914" w:type="dxa"/>
          </w:tcPr>
          <w:p w14:paraId="2450B72E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4790314F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Zustimmung</w:t>
            </w:r>
          </w:p>
        </w:tc>
      </w:tr>
      <w:tr w:rsidR="00B0655A" w:rsidRPr="00806E39" w14:paraId="6B3E9239" w14:textId="77777777" w:rsidTr="00771334">
        <w:tc>
          <w:tcPr>
            <w:tcW w:w="914" w:type="dxa"/>
          </w:tcPr>
          <w:p w14:paraId="4F80559B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09610D0E" w14:textId="77777777" w:rsidR="00B0655A" w:rsidRPr="00806E39" w:rsidRDefault="007B2269" w:rsidP="00771334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sz w:val="24"/>
              </w:rPr>
              <w:t xml:space="preserve">Zustimmung mit </w:t>
            </w:r>
            <w:r w:rsidR="00B0655A" w:rsidRPr="00806E39">
              <w:rPr>
                <w:rFonts w:cs="Arial"/>
                <w:sz w:val="24"/>
              </w:rPr>
              <w:t>Änderungswünsche</w:t>
            </w:r>
            <w:r>
              <w:rPr>
                <w:rFonts w:cs="Arial"/>
                <w:sz w:val="24"/>
              </w:rPr>
              <w:t>n</w:t>
            </w:r>
            <w:r w:rsidR="00B0655A" w:rsidRPr="00806E39">
              <w:rPr>
                <w:rFonts w:cs="Arial"/>
                <w:sz w:val="24"/>
              </w:rPr>
              <w:t xml:space="preserve"> / Vorbehalte</w:t>
            </w:r>
          </w:p>
        </w:tc>
      </w:tr>
      <w:tr w:rsidR="00B0655A" w:rsidRPr="00806E39" w14:paraId="49D2298D" w14:textId="77777777" w:rsidTr="00771334">
        <w:tc>
          <w:tcPr>
            <w:tcW w:w="914" w:type="dxa"/>
          </w:tcPr>
          <w:p w14:paraId="5A7C8121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7572A288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Grundsätzliche Überarbeitung</w:t>
            </w:r>
          </w:p>
        </w:tc>
      </w:tr>
      <w:tr w:rsidR="00B0655A" w:rsidRPr="00806E39" w14:paraId="39239890" w14:textId="77777777" w:rsidTr="00771334">
        <w:tc>
          <w:tcPr>
            <w:tcW w:w="914" w:type="dxa"/>
          </w:tcPr>
          <w:p w14:paraId="1E90E0AA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37079673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Ablehnung</w:t>
            </w:r>
          </w:p>
        </w:tc>
      </w:tr>
    </w:tbl>
    <w:p w14:paraId="25A09D89" w14:textId="77777777" w:rsidR="00B0655A" w:rsidRDefault="00B0655A" w:rsidP="007768E9">
      <w:pPr>
        <w:rPr>
          <w:rFonts w:cs="Arial"/>
          <w:sz w:val="16"/>
          <w:szCs w:val="16"/>
        </w:rPr>
      </w:pPr>
    </w:p>
    <w:p w14:paraId="1DC866B7" w14:textId="77777777" w:rsidR="00444A6D" w:rsidRDefault="00757BD7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3"/>
        <w:gridCol w:w="773"/>
        <w:gridCol w:w="12241"/>
      </w:tblGrid>
      <w:tr w:rsidR="00444A6D" w:rsidRPr="00806E39" w14:paraId="5EFBEB0B" w14:textId="77777777" w:rsidTr="007C7AAC">
        <w:tc>
          <w:tcPr>
            <w:tcW w:w="14786" w:type="dxa"/>
            <w:gridSpan w:val="4"/>
            <w:shd w:val="clear" w:color="auto" w:fill="FFFF00"/>
          </w:tcPr>
          <w:p w14:paraId="2C193B12" w14:textId="77777777" w:rsidR="00444A6D" w:rsidRPr="00806E39" w:rsidRDefault="00444A6D" w:rsidP="007C7AAC">
            <w:pPr>
              <w:pStyle w:val="berschrift1"/>
              <w:rPr>
                <w:rFonts w:ascii="Arial" w:hAnsi="Arial" w:cs="Arial"/>
              </w:rPr>
            </w:pPr>
            <w:bookmarkStart w:id="16" w:name="_Toc142573560"/>
            <w:bookmarkStart w:id="17" w:name="_Hlk139636338"/>
            <w:r w:rsidRPr="00D34C46">
              <w:rPr>
                <w:rFonts w:ascii="Arial" w:hAnsi="Arial" w:cs="Arial"/>
              </w:rPr>
              <w:lastRenderedPageBreak/>
              <w:t>Verordnung</w:t>
            </w:r>
            <w:r>
              <w:rPr>
                <w:rFonts w:ascii="Arial" w:hAnsi="Arial" w:cs="Arial"/>
              </w:rPr>
              <w:t xml:space="preserve"> des EDI</w:t>
            </w:r>
            <w:r w:rsidRPr="00D34C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über Leistungen in der obligatorischen Krankenpflegeversicherung (Krankenpflege-</w:t>
            </w:r>
            <w:proofErr w:type="spellStart"/>
            <w:r>
              <w:rPr>
                <w:rFonts w:ascii="Arial" w:hAnsi="Arial" w:cs="Arial"/>
              </w:rPr>
              <w:t>Leistungsverordung</w:t>
            </w:r>
            <w:proofErr w:type="spellEnd"/>
            <w:r w:rsidR="00733EC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KLV</w:t>
            </w:r>
            <w:proofErr w:type="spellEnd"/>
            <w:r>
              <w:rPr>
                <w:rFonts w:ascii="Arial" w:hAnsi="Arial" w:cs="Arial"/>
              </w:rPr>
              <w:t>; SR 832.112.31)</w:t>
            </w:r>
            <w:bookmarkEnd w:id="16"/>
          </w:p>
        </w:tc>
      </w:tr>
      <w:tr w:rsidR="005547FB" w:rsidRPr="00806E39" w14:paraId="30D29C5D" w14:textId="77777777" w:rsidTr="005547FB">
        <w:tc>
          <w:tcPr>
            <w:tcW w:w="773" w:type="dxa"/>
          </w:tcPr>
          <w:p w14:paraId="0174E61B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7CAC5CDE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Abs.</w:t>
            </w:r>
          </w:p>
        </w:tc>
        <w:tc>
          <w:tcPr>
            <w:tcW w:w="773" w:type="dxa"/>
          </w:tcPr>
          <w:p w14:paraId="7B73A04A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Bst.</w:t>
            </w:r>
          </w:p>
        </w:tc>
        <w:tc>
          <w:tcPr>
            <w:tcW w:w="12467" w:type="dxa"/>
          </w:tcPr>
          <w:p w14:paraId="1DD934FD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Bemerkung/Anregung</w:t>
            </w:r>
          </w:p>
        </w:tc>
      </w:tr>
      <w:tr w:rsidR="005547FB" w:rsidRPr="00806E39" w14:paraId="0B5A87FB" w14:textId="77777777" w:rsidTr="005547FB">
        <w:tc>
          <w:tcPr>
            <w:tcW w:w="773" w:type="dxa"/>
          </w:tcPr>
          <w:p w14:paraId="1AC55615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F84233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B48E388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64DA25D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6BCB5F99" w14:textId="77777777" w:rsidTr="005547FB">
        <w:tc>
          <w:tcPr>
            <w:tcW w:w="773" w:type="dxa"/>
          </w:tcPr>
          <w:p w14:paraId="2B1F5285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BAD83D7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AA7D2E7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1352D53E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4C7AE96C" w14:textId="77777777" w:rsidTr="005547FB">
        <w:tc>
          <w:tcPr>
            <w:tcW w:w="773" w:type="dxa"/>
          </w:tcPr>
          <w:p w14:paraId="741F53A2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0D87325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AC6580A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62C4C6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36B3428F" w14:textId="77777777" w:rsidTr="005547FB">
        <w:tc>
          <w:tcPr>
            <w:tcW w:w="773" w:type="dxa"/>
          </w:tcPr>
          <w:p w14:paraId="2259B951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7270D2C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0314C6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E4C7862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7A1E6B43" w14:textId="77777777" w:rsidTr="005547FB">
        <w:tc>
          <w:tcPr>
            <w:tcW w:w="773" w:type="dxa"/>
          </w:tcPr>
          <w:p w14:paraId="160D449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60C0F46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7B2A46E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B5AEC0C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172CABFF" w14:textId="77777777" w:rsidTr="005547FB">
        <w:tc>
          <w:tcPr>
            <w:tcW w:w="773" w:type="dxa"/>
          </w:tcPr>
          <w:p w14:paraId="7C05E08C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8845AC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89AC713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4D414B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78499F4A" w14:textId="77777777" w:rsidTr="005547FB">
        <w:tc>
          <w:tcPr>
            <w:tcW w:w="773" w:type="dxa"/>
          </w:tcPr>
          <w:p w14:paraId="27CF097D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CABCE8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6202F18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BBBA22E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365500DD" w14:textId="77777777" w:rsidTr="005547FB">
        <w:tc>
          <w:tcPr>
            <w:tcW w:w="773" w:type="dxa"/>
          </w:tcPr>
          <w:p w14:paraId="3B70DF41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431A6BD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FD6909B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5764C2B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2B8F7E88" w14:textId="77777777" w:rsidTr="005547FB">
        <w:tc>
          <w:tcPr>
            <w:tcW w:w="773" w:type="dxa"/>
          </w:tcPr>
          <w:p w14:paraId="760EDFB2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3A89F75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6FA25A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582F22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6E3A1951" w14:textId="77777777" w:rsidTr="005547FB">
        <w:tc>
          <w:tcPr>
            <w:tcW w:w="773" w:type="dxa"/>
          </w:tcPr>
          <w:p w14:paraId="3AF5F721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9169105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1C63319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BA32E7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2752D476" w14:textId="77777777" w:rsidTr="005547FB">
        <w:tc>
          <w:tcPr>
            <w:tcW w:w="773" w:type="dxa"/>
          </w:tcPr>
          <w:p w14:paraId="45EA17F6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0A6029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BBF67D3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38FEF03B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29CB39CF" w14:textId="77777777" w:rsidTr="005547FB">
        <w:tc>
          <w:tcPr>
            <w:tcW w:w="773" w:type="dxa"/>
          </w:tcPr>
          <w:p w14:paraId="2FAD8238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E695F88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B82BF4C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01F186C1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bookmarkEnd w:id="17"/>
    </w:tbl>
    <w:p w14:paraId="74758DAB" w14:textId="21CE0355" w:rsidR="00444A6D" w:rsidRDefault="00444A6D" w:rsidP="00444A6D">
      <w:pPr>
        <w:rPr>
          <w:rFonts w:cs="Arial"/>
          <w:sz w:val="16"/>
          <w:szCs w:val="16"/>
        </w:rPr>
      </w:pPr>
    </w:p>
    <w:p w14:paraId="77628734" w14:textId="77777777" w:rsidR="005043C5" w:rsidRDefault="005043C5" w:rsidP="00444A6D">
      <w:pPr>
        <w:rPr>
          <w:rFonts w:cs="Arial"/>
          <w:sz w:val="16"/>
          <w:szCs w:val="16"/>
        </w:rPr>
      </w:pPr>
    </w:p>
    <w:p w14:paraId="5CC8D74D" w14:textId="77777777" w:rsidR="00444A6D" w:rsidRDefault="00444A6D">
      <w:pPr>
        <w:rPr>
          <w:rFonts w:cs="Arial"/>
          <w:sz w:val="16"/>
          <w:szCs w:val="16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7236"/>
      </w:tblGrid>
      <w:tr w:rsidR="00B0655A" w:rsidRPr="00806E39" w14:paraId="1A794AFF" w14:textId="77777777" w:rsidTr="00771334">
        <w:tc>
          <w:tcPr>
            <w:tcW w:w="8265" w:type="dxa"/>
            <w:gridSpan w:val="2"/>
            <w:shd w:val="clear" w:color="auto" w:fill="FFFF00"/>
          </w:tcPr>
          <w:p w14:paraId="1FF87A51" w14:textId="77777777" w:rsidR="00B0655A" w:rsidRPr="00806E39" w:rsidRDefault="00B0655A" w:rsidP="00817927">
            <w:pPr>
              <w:spacing w:before="60" w:after="60"/>
              <w:rPr>
                <w:rFonts w:cs="Arial"/>
              </w:rPr>
            </w:pPr>
            <w:r w:rsidRPr="005E675A">
              <w:rPr>
                <w:b/>
                <w:bCs/>
                <w:sz w:val="28"/>
                <w:szCs w:val="28"/>
              </w:rPr>
              <w:lastRenderedPageBreak/>
              <w:t>Fazit</w:t>
            </w:r>
          </w:p>
        </w:tc>
      </w:tr>
      <w:tr w:rsidR="00B0655A" w:rsidRPr="00806E39" w14:paraId="69870C5E" w14:textId="77777777" w:rsidTr="00771334">
        <w:tc>
          <w:tcPr>
            <w:tcW w:w="914" w:type="dxa"/>
          </w:tcPr>
          <w:p w14:paraId="3A3EDCBF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18A76980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Zustimmung</w:t>
            </w:r>
          </w:p>
        </w:tc>
      </w:tr>
      <w:tr w:rsidR="00B0655A" w:rsidRPr="00806E39" w14:paraId="48C83D28" w14:textId="77777777" w:rsidTr="00771334">
        <w:tc>
          <w:tcPr>
            <w:tcW w:w="914" w:type="dxa"/>
          </w:tcPr>
          <w:p w14:paraId="7CF26D2D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7B53614A" w14:textId="77777777" w:rsidR="00B0655A" w:rsidRPr="00806E39" w:rsidRDefault="007B2269" w:rsidP="00771334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sz w:val="24"/>
              </w:rPr>
              <w:t xml:space="preserve">Zustimmung mit </w:t>
            </w:r>
            <w:r w:rsidR="00B0655A" w:rsidRPr="00806E39">
              <w:rPr>
                <w:rFonts w:cs="Arial"/>
                <w:sz w:val="24"/>
              </w:rPr>
              <w:t>Änderungswünsche</w:t>
            </w:r>
            <w:r>
              <w:rPr>
                <w:rFonts w:cs="Arial"/>
                <w:sz w:val="24"/>
              </w:rPr>
              <w:t>n</w:t>
            </w:r>
            <w:r w:rsidR="00B0655A" w:rsidRPr="00806E39">
              <w:rPr>
                <w:rFonts w:cs="Arial"/>
                <w:sz w:val="24"/>
              </w:rPr>
              <w:t xml:space="preserve"> / Vorbehalte</w:t>
            </w:r>
          </w:p>
        </w:tc>
      </w:tr>
      <w:tr w:rsidR="00B0655A" w:rsidRPr="00806E39" w14:paraId="16F89BE0" w14:textId="77777777" w:rsidTr="00771334">
        <w:tc>
          <w:tcPr>
            <w:tcW w:w="914" w:type="dxa"/>
          </w:tcPr>
          <w:p w14:paraId="44DF0950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3B751D7A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Grundsätzliche Überarbeitung</w:t>
            </w:r>
          </w:p>
        </w:tc>
      </w:tr>
      <w:tr w:rsidR="00B0655A" w:rsidRPr="00806E39" w14:paraId="6CBBB209" w14:textId="77777777" w:rsidTr="00771334">
        <w:tc>
          <w:tcPr>
            <w:tcW w:w="914" w:type="dxa"/>
          </w:tcPr>
          <w:p w14:paraId="5A80AFF3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15EAD35F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Ablehnung</w:t>
            </w:r>
          </w:p>
        </w:tc>
      </w:tr>
    </w:tbl>
    <w:p w14:paraId="77A9EAE4" w14:textId="77777777" w:rsidR="00B0655A" w:rsidRDefault="00B0655A">
      <w:pPr>
        <w:rPr>
          <w:rFonts w:cs="Arial"/>
          <w:sz w:val="16"/>
          <w:szCs w:val="16"/>
        </w:rPr>
      </w:pPr>
    </w:p>
    <w:p w14:paraId="4CA5351F" w14:textId="77777777" w:rsidR="00B0655A" w:rsidRDefault="00757BD7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3"/>
        <w:gridCol w:w="773"/>
        <w:gridCol w:w="12241"/>
      </w:tblGrid>
      <w:tr w:rsidR="00444A6D" w:rsidRPr="00806E39" w14:paraId="3C735C38" w14:textId="77777777" w:rsidTr="007C7AAC">
        <w:tc>
          <w:tcPr>
            <w:tcW w:w="14786" w:type="dxa"/>
            <w:gridSpan w:val="4"/>
            <w:shd w:val="clear" w:color="auto" w:fill="FFFF00"/>
          </w:tcPr>
          <w:p w14:paraId="78F3CFAF" w14:textId="77777777" w:rsidR="00444A6D" w:rsidRPr="00806E39" w:rsidRDefault="00444A6D" w:rsidP="007C7AAC">
            <w:pPr>
              <w:pStyle w:val="berschrift1"/>
              <w:rPr>
                <w:rFonts w:ascii="Arial" w:hAnsi="Arial" w:cs="Arial"/>
              </w:rPr>
            </w:pPr>
            <w:bookmarkStart w:id="18" w:name="_Toc142573561"/>
            <w:bookmarkStart w:id="19" w:name="_Hlk139636439"/>
            <w:r w:rsidRPr="00D34C46">
              <w:rPr>
                <w:rFonts w:ascii="Arial" w:hAnsi="Arial" w:cs="Arial"/>
              </w:rPr>
              <w:lastRenderedPageBreak/>
              <w:t>Verordnung</w:t>
            </w:r>
            <w:r>
              <w:rPr>
                <w:rFonts w:ascii="Arial" w:hAnsi="Arial" w:cs="Arial"/>
              </w:rPr>
              <w:t xml:space="preserve"> über die abschliessende Inkraftsetzung des Gesundheitsberufegesetzes</w:t>
            </w:r>
            <w:bookmarkEnd w:id="18"/>
            <w:r>
              <w:rPr>
                <w:rFonts w:ascii="Arial" w:hAnsi="Arial" w:cs="Arial"/>
              </w:rPr>
              <w:t xml:space="preserve"> </w:t>
            </w:r>
          </w:p>
        </w:tc>
      </w:tr>
      <w:tr w:rsidR="005547FB" w:rsidRPr="00806E39" w14:paraId="1B55B9A7" w14:textId="77777777" w:rsidTr="005547FB">
        <w:tc>
          <w:tcPr>
            <w:tcW w:w="773" w:type="dxa"/>
          </w:tcPr>
          <w:p w14:paraId="30A59CB2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5C793606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Abs.</w:t>
            </w:r>
          </w:p>
        </w:tc>
        <w:tc>
          <w:tcPr>
            <w:tcW w:w="773" w:type="dxa"/>
          </w:tcPr>
          <w:p w14:paraId="311A6A75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Bst.</w:t>
            </w:r>
          </w:p>
        </w:tc>
        <w:tc>
          <w:tcPr>
            <w:tcW w:w="12467" w:type="dxa"/>
          </w:tcPr>
          <w:p w14:paraId="5D72E205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Bemerkung/Anregung</w:t>
            </w:r>
          </w:p>
        </w:tc>
      </w:tr>
      <w:tr w:rsidR="00757BD7" w:rsidRPr="00806E39" w14:paraId="7FC7900C" w14:textId="77777777" w:rsidTr="00124D93">
        <w:tc>
          <w:tcPr>
            <w:tcW w:w="773" w:type="dxa"/>
          </w:tcPr>
          <w:p w14:paraId="42BFFB5B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A1ABB08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E860E1A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07D7E061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757BD7" w:rsidRPr="00806E39" w14:paraId="736A936F" w14:textId="77777777" w:rsidTr="00124D93">
        <w:tc>
          <w:tcPr>
            <w:tcW w:w="773" w:type="dxa"/>
          </w:tcPr>
          <w:p w14:paraId="25EE2003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B4ECC1C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8F930C7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AD11DA1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757BD7" w:rsidRPr="00806E39" w14:paraId="64F16998" w14:textId="77777777" w:rsidTr="00124D93">
        <w:tc>
          <w:tcPr>
            <w:tcW w:w="773" w:type="dxa"/>
          </w:tcPr>
          <w:p w14:paraId="5AA70388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43F5C23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DBE7B7D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F943CE8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757BD7" w:rsidRPr="00806E39" w14:paraId="2010235C" w14:textId="77777777" w:rsidTr="00124D93">
        <w:tc>
          <w:tcPr>
            <w:tcW w:w="773" w:type="dxa"/>
          </w:tcPr>
          <w:p w14:paraId="1C6CD9D7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6EDDCFB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E4354C9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3818876D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757BD7" w:rsidRPr="00806E39" w14:paraId="0463CF83" w14:textId="77777777" w:rsidTr="00124D93">
        <w:tc>
          <w:tcPr>
            <w:tcW w:w="773" w:type="dxa"/>
          </w:tcPr>
          <w:p w14:paraId="26295432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A8FB87D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6A56157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193F67C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757BD7" w:rsidRPr="00806E39" w14:paraId="037C7CE3" w14:textId="77777777" w:rsidTr="00124D93">
        <w:tc>
          <w:tcPr>
            <w:tcW w:w="773" w:type="dxa"/>
          </w:tcPr>
          <w:p w14:paraId="041C8D9D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6717C47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AB98B21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1B1B5AF1" w14:textId="77777777" w:rsidR="00757BD7" w:rsidRPr="00806E39" w:rsidRDefault="00757BD7" w:rsidP="00124D93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2CDAF83C" w14:textId="77777777" w:rsidTr="005547FB">
        <w:tc>
          <w:tcPr>
            <w:tcW w:w="773" w:type="dxa"/>
          </w:tcPr>
          <w:p w14:paraId="59CFBFD1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1FEAD57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24C921B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7E8E1C27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bookmarkEnd w:id="19"/>
    </w:tbl>
    <w:p w14:paraId="6771D735" w14:textId="19E9BFFE" w:rsidR="00444A6D" w:rsidRDefault="00444A6D" w:rsidP="00444A6D">
      <w:pPr>
        <w:rPr>
          <w:rFonts w:cs="Arial"/>
          <w:sz w:val="16"/>
          <w:szCs w:val="16"/>
        </w:rPr>
      </w:pPr>
    </w:p>
    <w:p w14:paraId="1559FC0D" w14:textId="77777777" w:rsidR="00B0655A" w:rsidRDefault="00B0655A" w:rsidP="00444A6D">
      <w:pPr>
        <w:rPr>
          <w:rFonts w:cs="Arial"/>
          <w:sz w:val="16"/>
          <w:szCs w:val="16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7236"/>
      </w:tblGrid>
      <w:tr w:rsidR="00B0655A" w:rsidRPr="00806E39" w14:paraId="52C91FAE" w14:textId="77777777" w:rsidTr="00771334">
        <w:tc>
          <w:tcPr>
            <w:tcW w:w="8265" w:type="dxa"/>
            <w:gridSpan w:val="2"/>
            <w:shd w:val="clear" w:color="auto" w:fill="FFFF00"/>
          </w:tcPr>
          <w:p w14:paraId="38273280" w14:textId="77777777" w:rsidR="00B0655A" w:rsidRPr="00806E39" w:rsidRDefault="00B0655A" w:rsidP="00817927">
            <w:pPr>
              <w:spacing w:before="60" w:after="60"/>
              <w:rPr>
                <w:rFonts w:cs="Arial"/>
              </w:rPr>
            </w:pPr>
            <w:r w:rsidRPr="005E675A">
              <w:rPr>
                <w:b/>
                <w:bCs/>
                <w:sz w:val="28"/>
                <w:szCs w:val="28"/>
              </w:rPr>
              <w:t>Fazit</w:t>
            </w:r>
          </w:p>
        </w:tc>
      </w:tr>
      <w:tr w:rsidR="00B0655A" w:rsidRPr="00806E39" w14:paraId="7FEA2CCF" w14:textId="77777777" w:rsidTr="00771334">
        <w:tc>
          <w:tcPr>
            <w:tcW w:w="914" w:type="dxa"/>
          </w:tcPr>
          <w:p w14:paraId="08D1457C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5F634F68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Zustimmung</w:t>
            </w:r>
          </w:p>
        </w:tc>
      </w:tr>
      <w:tr w:rsidR="00B0655A" w:rsidRPr="00806E39" w14:paraId="7E697C05" w14:textId="77777777" w:rsidTr="00771334">
        <w:tc>
          <w:tcPr>
            <w:tcW w:w="914" w:type="dxa"/>
          </w:tcPr>
          <w:p w14:paraId="55C5EDD8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25425FFF" w14:textId="77777777" w:rsidR="00B0655A" w:rsidRPr="00806E39" w:rsidRDefault="007B2269" w:rsidP="00771334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sz w:val="24"/>
              </w:rPr>
              <w:t xml:space="preserve">Zustimmung mit </w:t>
            </w:r>
            <w:r w:rsidR="00B0655A" w:rsidRPr="00806E39">
              <w:rPr>
                <w:rFonts w:cs="Arial"/>
                <w:sz w:val="24"/>
              </w:rPr>
              <w:t>Änderungswünsche</w:t>
            </w:r>
            <w:r>
              <w:rPr>
                <w:rFonts w:cs="Arial"/>
                <w:sz w:val="24"/>
              </w:rPr>
              <w:t>n</w:t>
            </w:r>
            <w:r w:rsidR="00B0655A" w:rsidRPr="00806E39">
              <w:rPr>
                <w:rFonts w:cs="Arial"/>
                <w:sz w:val="24"/>
              </w:rPr>
              <w:t xml:space="preserve"> / Vorbehalte</w:t>
            </w:r>
          </w:p>
        </w:tc>
      </w:tr>
      <w:tr w:rsidR="00B0655A" w:rsidRPr="00806E39" w14:paraId="06B73D64" w14:textId="77777777" w:rsidTr="00771334">
        <w:tc>
          <w:tcPr>
            <w:tcW w:w="914" w:type="dxa"/>
          </w:tcPr>
          <w:p w14:paraId="2FC7C979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1E88F1F6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Grundsätzliche Überarbeitung</w:t>
            </w:r>
          </w:p>
        </w:tc>
      </w:tr>
      <w:tr w:rsidR="00B0655A" w:rsidRPr="00806E39" w14:paraId="2C99762F" w14:textId="77777777" w:rsidTr="00771334">
        <w:tc>
          <w:tcPr>
            <w:tcW w:w="914" w:type="dxa"/>
          </w:tcPr>
          <w:p w14:paraId="3EBAE2B2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22979770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Ablehnung</w:t>
            </w:r>
          </w:p>
        </w:tc>
      </w:tr>
    </w:tbl>
    <w:p w14:paraId="1657C264" w14:textId="77777777" w:rsidR="00B0655A" w:rsidRDefault="00B0655A" w:rsidP="00444A6D">
      <w:pPr>
        <w:rPr>
          <w:rFonts w:cs="Arial"/>
          <w:sz w:val="16"/>
          <w:szCs w:val="16"/>
        </w:rPr>
      </w:pPr>
    </w:p>
    <w:p w14:paraId="3FC93D96" w14:textId="77777777" w:rsidR="00444A6D" w:rsidRDefault="00757BD7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3"/>
        <w:gridCol w:w="773"/>
        <w:gridCol w:w="12241"/>
      </w:tblGrid>
      <w:tr w:rsidR="00444A6D" w:rsidRPr="00806E39" w14:paraId="5DF2A8C0" w14:textId="77777777" w:rsidTr="007C7AAC">
        <w:tc>
          <w:tcPr>
            <w:tcW w:w="14786" w:type="dxa"/>
            <w:gridSpan w:val="4"/>
            <w:shd w:val="clear" w:color="auto" w:fill="FFFF00"/>
          </w:tcPr>
          <w:p w14:paraId="264C735E" w14:textId="77777777" w:rsidR="00444A6D" w:rsidRPr="00806E39" w:rsidRDefault="00444A6D" w:rsidP="007C7AAC">
            <w:pPr>
              <w:pStyle w:val="berschrift1"/>
              <w:rPr>
                <w:rFonts w:ascii="Arial" w:hAnsi="Arial" w:cs="Arial"/>
              </w:rPr>
            </w:pPr>
            <w:bookmarkStart w:id="20" w:name="_Toc142573562"/>
            <w:bookmarkStart w:id="21" w:name="_Hlk139636535"/>
            <w:r w:rsidRPr="00D34C46">
              <w:rPr>
                <w:rFonts w:ascii="Arial" w:hAnsi="Arial" w:cs="Arial"/>
              </w:rPr>
              <w:lastRenderedPageBreak/>
              <w:t>Verordnung</w:t>
            </w:r>
            <w:r>
              <w:rPr>
                <w:rFonts w:ascii="Arial" w:hAnsi="Arial" w:cs="Arial"/>
              </w:rPr>
              <w:t xml:space="preserve"> über die Finanzhilfen zur Förderung der Effizienz in der medizinischen Grundversorgung (</w:t>
            </w:r>
            <w:proofErr w:type="spellStart"/>
            <w:r>
              <w:rPr>
                <w:rFonts w:ascii="Arial" w:hAnsi="Arial" w:cs="Arial"/>
              </w:rPr>
              <w:t>EmGvV</w:t>
            </w:r>
            <w:proofErr w:type="spellEnd"/>
            <w:r>
              <w:rPr>
                <w:rFonts w:ascii="Arial" w:hAnsi="Arial" w:cs="Arial"/>
              </w:rPr>
              <w:t>)</w:t>
            </w:r>
            <w:bookmarkEnd w:id="20"/>
          </w:p>
        </w:tc>
      </w:tr>
      <w:tr w:rsidR="005547FB" w:rsidRPr="00806E39" w14:paraId="76818100" w14:textId="77777777" w:rsidTr="005547FB">
        <w:tc>
          <w:tcPr>
            <w:tcW w:w="773" w:type="dxa"/>
          </w:tcPr>
          <w:p w14:paraId="4140B227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69FF6B4A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Abs.</w:t>
            </w:r>
          </w:p>
        </w:tc>
        <w:tc>
          <w:tcPr>
            <w:tcW w:w="773" w:type="dxa"/>
          </w:tcPr>
          <w:p w14:paraId="06C3F005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Bst.</w:t>
            </w:r>
          </w:p>
        </w:tc>
        <w:tc>
          <w:tcPr>
            <w:tcW w:w="12467" w:type="dxa"/>
          </w:tcPr>
          <w:p w14:paraId="25DBA624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Bemerkung/Anregung</w:t>
            </w:r>
          </w:p>
        </w:tc>
      </w:tr>
      <w:tr w:rsidR="005547FB" w:rsidRPr="00806E39" w14:paraId="354AC0B8" w14:textId="77777777" w:rsidTr="005547FB">
        <w:tc>
          <w:tcPr>
            <w:tcW w:w="773" w:type="dxa"/>
          </w:tcPr>
          <w:p w14:paraId="613ED99B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32EEBD8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A1AA3D1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B0B8DC5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2790E053" w14:textId="77777777" w:rsidTr="005547FB">
        <w:tc>
          <w:tcPr>
            <w:tcW w:w="773" w:type="dxa"/>
          </w:tcPr>
          <w:p w14:paraId="0FD019F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D80679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2126C9D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17DD805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31DA7956" w14:textId="77777777" w:rsidTr="005547FB">
        <w:tc>
          <w:tcPr>
            <w:tcW w:w="773" w:type="dxa"/>
          </w:tcPr>
          <w:p w14:paraId="7BFA9768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78F670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36FF692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9530B0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40132963" w14:textId="77777777" w:rsidTr="005547FB">
        <w:tc>
          <w:tcPr>
            <w:tcW w:w="773" w:type="dxa"/>
          </w:tcPr>
          <w:p w14:paraId="256DACC3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B898A7B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692821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1D96DFC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7E458B7B" w14:textId="77777777" w:rsidTr="005547FB">
        <w:tc>
          <w:tcPr>
            <w:tcW w:w="773" w:type="dxa"/>
          </w:tcPr>
          <w:p w14:paraId="3A2783D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8FAD1BD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94CFD53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99F45CC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491BC9E5" w14:textId="77777777" w:rsidTr="005547FB">
        <w:tc>
          <w:tcPr>
            <w:tcW w:w="773" w:type="dxa"/>
          </w:tcPr>
          <w:p w14:paraId="4D04EEDC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14C4D7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7444BAE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12184BAC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7F55E999" w14:textId="77777777" w:rsidTr="005547FB">
        <w:tc>
          <w:tcPr>
            <w:tcW w:w="773" w:type="dxa"/>
          </w:tcPr>
          <w:p w14:paraId="4A1D29D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BD9DF5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058D63B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7B1F6AEC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74448D53" w14:textId="77777777" w:rsidTr="005547FB">
        <w:tc>
          <w:tcPr>
            <w:tcW w:w="773" w:type="dxa"/>
          </w:tcPr>
          <w:p w14:paraId="1DEF9B2E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C20EC49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615655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DDCA22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7D760410" w14:textId="77777777" w:rsidTr="005547FB">
        <w:tc>
          <w:tcPr>
            <w:tcW w:w="773" w:type="dxa"/>
          </w:tcPr>
          <w:p w14:paraId="04EE91FB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F630228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456864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66B4D02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41260FC8" w14:textId="77777777" w:rsidTr="005547FB">
        <w:tc>
          <w:tcPr>
            <w:tcW w:w="773" w:type="dxa"/>
          </w:tcPr>
          <w:p w14:paraId="3386DED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81E94EC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84406E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4C9148C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197200A3" w14:textId="77777777" w:rsidTr="005547FB">
        <w:tc>
          <w:tcPr>
            <w:tcW w:w="773" w:type="dxa"/>
          </w:tcPr>
          <w:p w14:paraId="6C384C16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6CBDF6E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647471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78020AA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3B3E4F5F" w14:textId="77777777" w:rsidTr="005547FB">
        <w:tc>
          <w:tcPr>
            <w:tcW w:w="773" w:type="dxa"/>
          </w:tcPr>
          <w:p w14:paraId="458F2FC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127BDFB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CB008E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8511FD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bookmarkEnd w:id="21"/>
    </w:tbl>
    <w:p w14:paraId="6077BD10" w14:textId="724157F8" w:rsidR="00B0655A" w:rsidRDefault="00B0655A" w:rsidP="00B0655A">
      <w:pPr>
        <w:rPr>
          <w:rFonts w:cs="Arial"/>
          <w:sz w:val="16"/>
          <w:szCs w:val="16"/>
        </w:rPr>
      </w:pPr>
    </w:p>
    <w:p w14:paraId="4FD8BE41" w14:textId="77777777" w:rsidR="005043C5" w:rsidRDefault="005043C5" w:rsidP="00B0655A">
      <w:pPr>
        <w:rPr>
          <w:rFonts w:cs="Arial"/>
          <w:sz w:val="16"/>
          <w:szCs w:val="16"/>
        </w:rPr>
      </w:pPr>
    </w:p>
    <w:p w14:paraId="6C9CE893" w14:textId="77777777" w:rsidR="00444A6D" w:rsidRDefault="00444A6D">
      <w:pPr>
        <w:rPr>
          <w:rFonts w:cs="Arial"/>
          <w:sz w:val="16"/>
          <w:szCs w:val="16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7236"/>
      </w:tblGrid>
      <w:tr w:rsidR="00B0655A" w:rsidRPr="00806E39" w14:paraId="5E1D192D" w14:textId="77777777" w:rsidTr="00771334">
        <w:tc>
          <w:tcPr>
            <w:tcW w:w="8265" w:type="dxa"/>
            <w:gridSpan w:val="2"/>
            <w:shd w:val="clear" w:color="auto" w:fill="FFFF00"/>
          </w:tcPr>
          <w:p w14:paraId="5A934078" w14:textId="77777777" w:rsidR="00B0655A" w:rsidRPr="00806E39" w:rsidRDefault="00B0655A" w:rsidP="00817927">
            <w:pPr>
              <w:spacing w:before="60" w:after="60"/>
              <w:rPr>
                <w:rFonts w:cs="Arial"/>
              </w:rPr>
            </w:pPr>
            <w:r w:rsidRPr="002159E7">
              <w:rPr>
                <w:b/>
                <w:bCs/>
                <w:sz w:val="28"/>
                <w:szCs w:val="28"/>
              </w:rPr>
              <w:lastRenderedPageBreak/>
              <w:t>Fazit</w:t>
            </w:r>
          </w:p>
        </w:tc>
      </w:tr>
      <w:tr w:rsidR="00B0655A" w:rsidRPr="00806E39" w14:paraId="68E208E7" w14:textId="77777777" w:rsidTr="00771334">
        <w:tc>
          <w:tcPr>
            <w:tcW w:w="914" w:type="dxa"/>
          </w:tcPr>
          <w:p w14:paraId="1D5BCE88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660F028F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Zustimmung</w:t>
            </w:r>
          </w:p>
        </w:tc>
      </w:tr>
      <w:tr w:rsidR="00B0655A" w:rsidRPr="00806E39" w14:paraId="1ECCD7D0" w14:textId="77777777" w:rsidTr="00771334">
        <w:tc>
          <w:tcPr>
            <w:tcW w:w="914" w:type="dxa"/>
          </w:tcPr>
          <w:p w14:paraId="427C87C5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3E716217" w14:textId="77777777" w:rsidR="00B0655A" w:rsidRPr="00806E39" w:rsidRDefault="007B2269" w:rsidP="00771334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sz w:val="24"/>
              </w:rPr>
              <w:t xml:space="preserve">Zustimmung mit </w:t>
            </w:r>
            <w:r w:rsidR="00B0655A" w:rsidRPr="00806E39">
              <w:rPr>
                <w:rFonts w:cs="Arial"/>
                <w:sz w:val="24"/>
              </w:rPr>
              <w:t>Änderungswünsche</w:t>
            </w:r>
            <w:r>
              <w:rPr>
                <w:rFonts w:cs="Arial"/>
                <w:sz w:val="24"/>
              </w:rPr>
              <w:t>n</w:t>
            </w:r>
            <w:r w:rsidR="00B0655A" w:rsidRPr="00806E39">
              <w:rPr>
                <w:rFonts w:cs="Arial"/>
                <w:sz w:val="24"/>
              </w:rPr>
              <w:t xml:space="preserve"> / Vorbehalte</w:t>
            </w:r>
          </w:p>
        </w:tc>
      </w:tr>
      <w:tr w:rsidR="00B0655A" w:rsidRPr="00806E39" w14:paraId="1DFEA3A6" w14:textId="77777777" w:rsidTr="00771334">
        <w:tc>
          <w:tcPr>
            <w:tcW w:w="914" w:type="dxa"/>
          </w:tcPr>
          <w:p w14:paraId="337FF6AB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4F26C920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Grundsätzliche Überarbeitung</w:t>
            </w:r>
          </w:p>
        </w:tc>
      </w:tr>
      <w:tr w:rsidR="00B0655A" w:rsidRPr="00806E39" w14:paraId="49480579" w14:textId="77777777" w:rsidTr="00771334">
        <w:tc>
          <w:tcPr>
            <w:tcW w:w="914" w:type="dxa"/>
          </w:tcPr>
          <w:p w14:paraId="4CD8D4AC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9557F6">
              <w:rPr>
                <w:rFonts w:cs="Arial"/>
              </w:rPr>
            </w:r>
            <w:r w:rsidR="009557F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35639B42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Ablehnung</w:t>
            </w:r>
          </w:p>
        </w:tc>
      </w:tr>
    </w:tbl>
    <w:p w14:paraId="6B06CC45" w14:textId="77777777" w:rsidR="000A02D1" w:rsidRDefault="000A02D1">
      <w:pPr>
        <w:rPr>
          <w:rFonts w:cs="Arial"/>
          <w:sz w:val="16"/>
          <w:szCs w:val="16"/>
        </w:rPr>
      </w:pPr>
    </w:p>
    <w:p w14:paraId="7ED760AF" w14:textId="77777777" w:rsidR="004067C6" w:rsidRPr="00806E39" w:rsidRDefault="00060D02" w:rsidP="004067C6">
      <w:pPr>
        <w:rPr>
          <w:rFonts w:cs="Arial"/>
        </w:rPr>
      </w:pPr>
      <w:r>
        <w:rPr>
          <w:rFonts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13311"/>
      </w:tblGrid>
      <w:tr w:rsidR="004067C6" w:rsidRPr="00806E39" w14:paraId="025F4A1D" w14:textId="77777777" w:rsidTr="00213A37">
        <w:tc>
          <w:tcPr>
            <w:tcW w:w="14850" w:type="dxa"/>
            <w:gridSpan w:val="2"/>
            <w:shd w:val="clear" w:color="auto" w:fill="FFFF00"/>
          </w:tcPr>
          <w:p w14:paraId="27A50FE3" w14:textId="77777777" w:rsidR="004067C6" w:rsidRPr="00806E39" w:rsidRDefault="004067C6" w:rsidP="00213A37">
            <w:pPr>
              <w:pStyle w:val="berschrift1"/>
              <w:rPr>
                <w:rFonts w:ascii="Arial" w:hAnsi="Arial" w:cs="Arial"/>
              </w:rPr>
            </w:pPr>
            <w:bookmarkStart w:id="22" w:name="_Toc142573563"/>
            <w:bookmarkStart w:id="23" w:name="_Hlk139636028"/>
            <w:r w:rsidRPr="00806E39">
              <w:rPr>
                <w:rFonts w:ascii="Arial" w:hAnsi="Arial" w:cs="Arial"/>
              </w:rPr>
              <w:lastRenderedPageBreak/>
              <w:t xml:space="preserve">Erläuternder Bericht </w:t>
            </w:r>
            <w:r>
              <w:rPr>
                <w:rFonts w:ascii="Arial" w:hAnsi="Arial" w:cs="Arial"/>
              </w:rPr>
              <w:t>(Gesamterläuterungen)</w:t>
            </w:r>
            <w:bookmarkEnd w:id="22"/>
          </w:p>
        </w:tc>
      </w:tr>
      <w:tr w:rsidR="004067C6" w:rsidRPr="00806E39" w14:paraId="483AC5A9" w14:textId="77777777" w:rsidTr="00213A37">
        <w:tc>
          <w:tcPr>
            <w:tcW w:w="1257" w:type="dxa"/>
          </w:tcPr>
          <w:p w14:paraId="1CAAFB6D" w14:textId="77777777" w:rsidR="004067C6" w:rsidRPr="00806E39" w:rsidRDefault="004067C6" w:rsidP="00213A37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Kapitel-Nr.</w:t>
            </w:r>
          </w:p>
        </w:tc>
        <w:tc>
          <w:tcPr>
            <w:tcW w:w="13593" w:type="dxa"/>
          </w:tcPr>
          <w:p w14:paraId="667C439D" w14:textId="77777777" w:rsidR="004067C6" w:rsidRPr="00806E39" w:rsidRDefault="004067C6" w:rsidP="00213A37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Bemerkung/Anregung</w:t>
            </w:r>
          </w:p>
        </w:tc>
      </w:tr>
      <w:tr w:rsidR="004067C6" w:rsidRPr="00806E39" w14:paraId="0B73784A" w14:textId="77777777" w:rsidTr="00213A37">
        <w:tc>
          <w:tcPr>
            <w:tcW w:w="1257" w:type="dxa"/>
          </w:tcPr>
          <w:p w14:paraId="11BDC641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13593" w:type="dxa"/>
          </w:tcPr>
          <w:p w14:paraId="386B67A2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5"/>
          </w:p>
        </w:tc>
      </w:tr>
      <w:tr w:rsidR="004067C6" w:rsidRPr="00806E39" w14:paraId="6D3F198A" w14:textId="77777777" w:rsidTr="00213A37">
        <w:tc>
          <w:tcPr>
            <w:tcW w:w="1257" w:type="dxa"/>
          </w:tcPr>
          <w:p w14:paraId="67DA5877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6" w:name="Text10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6"/>
          </w:p>
        </w:tc>
        <w:tc>
          <w:tcPr>
            <w:tcW w:w="13593" w:type="dxa"/>
          </w:tcPr>
          <w:p w14:paraId="3E80C62A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7"/>
          </w:p>
        </w:tc>
      </w:tr>
      <w:tr w:rsidR="004067C6" w:rsidRPr="00806E39" w14:paraId="44921487" w14:textId="77777777" w:rsidTr="00213A37">
        <w:tc>
          <w:tcPr>
            <w:tcW w:w="1257" w:type="dxa"/>
          </w:tcPr>
          <w:p w14:paraId="28C3ACA2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8" w:name="Text11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8"/>
          </w:p>
        </w:tc>
        <w:tc>
          <w:tcPr>
            <w:tcW w:w="13593" w:type="dxa"/>
          </w:tcPr>
          <w:p w14:paraId="75C29319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9"/>
          </w:p>
        </w:tc>
      </w:tr>
      <w:tr w:rsidR="004067C6" w:rsidRPr="00806E39" w14:paraId="240296C1" w14:textId="77777777" w:rsidTr="00213A37">
        <w:tc>
          <w:tcPr>
            <w:tcW w:w="1257" w:type="dxa"/>
          </w:tcPr>
          <w:p w14:paraId="332A4EFE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0" w:name="Text12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0"/>
          </w:p>
        </w:tc>
        <w:tc>
          <w:tcPr>
            <w:tcW w:w="13593" w:type="dxa"/>
          </w:tcPr>
          <w:p w14:paraId="792538D7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1"/>
          </w:p>
        </w:tc>
      </w:tr>
      <w:tr w:rsidR="004067C6" w:rsidRPr="00806E39" w14:paraId="39FE2079" w14:textId="77777777" w:rsidTr="00213A37">
        <w:tc>
          <w:tcPr>
            <w:tcW w:w="1257" w:type="dxa"/>
          </w:tcPr>
          <w:p w14:paraId="125E2D54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2" w:name="Text13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2"/>
          </w:p>
        </w:tc>
        <w:tc>
          <w:tcPr>
            <w:tcW w:w="13593" w:type="dxa"/>
          </w:tcPr>
          <w:p w14:paraId="41FDA05E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3" w:name="Text40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3"/>
          </w:p>
        </w:tc>
      </w:tr>
      <w:tr w:rsidR="004067C6" w:rsidRPr="00806E39" w14:paraId="53BD2026" w14:textId="77777777" w:rsidTr="00213A37">
        <w:tc>
          <w:tcPr>
            <w:tcW w:w="1257" w:type="dxa"/>
          </w:tcPr>
          <w:p w14:paraId="65309221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4" w:name="Text14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4"/>
          </w:p>
        </w:tc>
        <w:tc>
          <w:tcPr>
            <w:tcW w:w="13593" w:type="dxa"/>
          </w:tcPr>
          <w:p w14:paraId="1362E378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5"/>
          </w:p>
        </w:tc>
      </w:tr>
      <w:tr w:rsidR="004067C6" w:rsidRPr="00806E39" w14:paraId="72E649EE" w14:textId="77777777" w:rsidTr="00213A37">
        <w:tc>
          <w:tcPr>
            <w:tcW w:w="1257" w:type="dxa"/>
          </w:tcPr>
          <w:p w14:paraId="19873C6E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6" w:name="Text15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6"/>
          </w:p>
        </w:tc>
        <w:tc>
          <w:tcPr>
            <w:tcW w:w="13593" w:type="dxa"/>
          </w:tcPr>
          <w:p w14:paraId="74260DA4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7"/>
          </w:p>
        </w:tc>
      </w:tr>
      <w:tr w:rsidR="004067C6" w:rsidRPr="00806E39" w14:paraId="1A765D91" w14:textId="77777777" w:rsidTr="00213A37">
        <w:tc>
          <w:tcPr>
            <w:tcW w:w="1257" w:type="dxa"/>
          </w:tcPr>
          <w:p w14:paraId="07AF2B52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8" w:name="Text16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8"/>
          </w:p>
        </w:tc>
        <w:tc>
          <w:tcPr>
            <w:tcW w:w="13593" w:type="dxa"/>
          </w:tcPr>
          <w:p w14:paraId="661DA601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9"/>
          </w:p>
        </w:tc>
      </w:tr>
      <w:tr w:rsidR="004067C6" w:rsidRPr="00806E39" w14:paraId="508D9C2F" w14:textId="77777777" w:rsidTr="00213A37">
        <w:tc>
          <w:tcPr>
            <w:tcW w:w="1257" w:type="dxa"/>
          </w:tcPr>
          <w:p w14:paraId="49F0380D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0" w:name="Text17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40"/>
          </w:p>
        </w:tc>
        <w:tc>
          <w:tcPr>
            <w:tcW w:w="13593" w:type="dxa"/>
          </w:tcPr>
          <w:p w14:paraId="1FA3234A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41"/>
          </w:p>
        </w:tc>
      </w:tr>
      <w:tr w:rsidR="004067C6" w:rsidRPr="00806E39" w14:paraId="018CCAFE" w14:textId="77777777" w:rsidTr="00213A37">
        <w:tc>
          <w:tcPr>
            <w:tcW w:w="1257" w:type="dxa"/>
          </w:tcPr>
          <w:p w14:paraId="63AD89CB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2" w:name="Text18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42"/>
          </w:p>
        </w:tc>
        <w:tc>
          <w:tcPr>
            <w:tcW w:w="13593" w:type="dxa"/>
          </w:tcPr>
          <w:p w14:paraId="138C1EF8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43"/>
          </w:p>
        </w:tc>
      </w:tr>
      <w:tr w:rsidR="004067C6" w:rsidRPr="00806E39" w14:paraId="26902D07" w14:textId="77777777" w:rsidTr="00213A37">
        <w:tc>
          <w:tcPr>
            <w:tcW w:w="1257" w:type="dxa"/>
          </w:tcPr>
          <w:p w14:paraId="11541CE9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4" w:name="Text19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44"/>
          </w:p>
        </w:tc>
        <w:tc>
          <w:tcPr>
            <w:tcW w:w="13593" w:type="dxa"/>
          </w:tcPr>
          <w:p w14:paraId="62E5D7AF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45"/>
          </w:p>
        </w:tc>
      </w:tr>
      <w:tr w:rsidR="004067C6" w:rsidRPr="00806E39" w14:paraId="2EBE5CDE" w14:textId="77777777" w:rsidTr="00213A37">
        <w:tc>
          <w:tcPr>
            <w:tcW w:w="1257" w:type="dxa"/>
          </w:tcPr>
          <w:p w14:paraId="041C3C9D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6" w:name="Text20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46"/>
          </w:p>
        </w:tc>
        <w:tc>
          <w:tcPr>
            <w:tcW w:w="13593" w:type="dxa"/>
          </w:tcPr>
          <w:p w14:paraId="4A4E090F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47"/>
          </w:p>
        </w:tc>
      </w:tr>
      <w:tr w:rsidR="004067C6" w:rsidRPr="00806E39" w14:paraId="69E2EF31" w14:textId="77777777" w:rsidTr="00213A37">
        <w:tc>
          <w:tcPr>
            <w:tcW w:w="1257" w:type="dxa"/>
          </w:tcPr>
          <w:p w14:paraId="57FD7103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8" w:name="Text21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48"/>
          </w:p>
        </w:tc>
        <w:tc>
          <w:tcPr>
            <w:tcW w:w="13593" w:type="dxa"/>
          </w:tcPr>
          <w:p w14:paraId="30E55B0E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49"/>
          </w:p>
        </w:tc>
      </w:tr>
      <w:bookmarkEnd w:id="23"/>
    </w:tbl>
    <w:p w14:paraId="41FF131A" w14:textId="77777777" w:rsidR="004067C6" w:rsidRDefault="004067C6" w:rsidP="004067C6">
      <w:pPr>
        <w:rPr>
          <w:rFonts w:cs="Arial"/>
          <w:sz w:val="16"/>
          <w:szCs w:val="16"/>
        </w:rPr>
      </w:pPr>
    </w:p>
    <w:p w14:paraId="718CA04A" w14:textId="77777777" w:rsidR="000A02D1" w:rsidRPr="00806E39" w:rsidRDefault="004067C6" w:rsidP="000A02D1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0A02D1" w:rsidRPr="00806E39" w14:paraId="5B7CEA16" w14:textId="77777777" w:rsidTr="00771334">
        <w:tc>
          <w:tcPr>
            <w:tcW w:w="14786" w:type="dxa"/>
            <w:shd w:val="clear" w:color="auto" w:fill="FFFF00"/>
          </w:tcPr>
          <w:p w14:paraId="3AEE1A8A" w14:textId="77777777" w:rsidR="000A02D1" w:rsidRPr="00806E39" w:rsidRDefault="000A02D1" w:rsidP="00EE2523">
            <w:pPr>
              <w:pStyle w:val="berschrift1"/>
            </w:pPr>
            <w:bookmarkStart w:id="50" w:name="_Toc142573564"/>
            <w:bookmarkStart w:id="51" w:name="_Hlk139635995"/>
            <w:r w:rsidRPr="00806E39">
              <w:lastRenderedPageBreak/>
              <w:t>Allgemeine Bemerkungen</w:t>
            </w:r>
            <w:bookmarkEnd w:id="50"/>
          </w:p>
        </w:tc>
      </w:tr>
      <w:tr w:rsidR="005547FB" w:rsidRPr="00806E39" w14:paraId="7AF8F58E" w14:textId="77777777" w:rsidTr="005547FB">
        <w:tc>
          <w:tcPr>
            <w:tcW w:w="14786" w:type="dxa"/>
          </w:tcPr>
          <w:p w14:paraId="622D328B" w14:textId="77777777" w:rsidR="005547FB" w:rsidRPr="00806E39" w:rsidRDefault="005547FB" w:rsidP="00771334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Bemerkung/Anregung</w:t>
            </w:r>
            <w:r w:rsidR="00BB1D23">
              <w:rPr>
                <w:rFonts w:cs="Arial"/>
                <w:b/>
              </w:rPr>
              <w:t xml:space="preserve"> </w:t>
            </w:r>
          </w:p>
        </w:tc>
      </w:tr>
      <w:tr w:rsidR="005547FB" w:rsidRPr="00806E39" w14:paraId="305D37C2" w14:textId="77777777" w:rsidTr="00111D3E">
        <w:trPr>
          <w:trHeight w:val="2659"/>
        </w:trPr>
        <w:tc>
          <w:tcPr>
            <w:tcW w:w="14786" w:type="dxa"/>
          </w:tcPr>
          <w:p w14:paraId="3BF13A7A" w14:textId="77777777" w:rsidR="005547FB" w:rsidRPr="00806E39" w:rsidRDefault="005547FB" w:rsidP="00325E4E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2" w:name="Text8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52"/>
          </w:p>
        </w:tc>
      </w:tr>
      <w:bookmarkEnd w:id="51"/>
    </w:tbl>
    <w:p w14:paraId="0330D45D" w14:textId="77777777" w:rsidR="000474CF" w:rsidRPr="00806E39" w:rsidRDefault="000474CF">
      <w:pPr>
        <w:rPr>
          <w:rFonts w:cs="Arial"/>
          <w:sz w:val="16"/>
          <w:szCs w:val="16"/>
        </w:rPr>
      </w:pPr>
    </w:p>
    <w:p w14:paraId="034FA0D2" w14:textId="77777777" w:rsidR="000474CF" w:rsidRPr="00806E39" w:rsidRDefault="000474CF">
      <w:pPr>
        <w:rPr>
          <w:rFonts w:cs="Arial"/>
          <w:b/>
        </w:rPr>
      </w:pPr>
      <w:r w:rsidRPr="00806E39">
        <w:rPr>
          <w:rFonts w:cs="Arial"/>
          <w:b/>
        </w:rPr>
        <w:t xml:space="preserve"> </w:t>
      </w:r>
    </w:p>
    <w:sectPr w:rsidR="000474CF" w:rsidRPr="00806E39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F1049" w14:textId="77777777" w:rsidR="009557F6" w:rsidRDefault="009557F6">
      <w:r>
        <w:separator/>
      </w:r>
    </w:p>
  </w:endnote>
  <w:endnote w:type="continuationSeparator" w:id="0">
    <w:p w14:paraId="0EAC7A79" w14:textId="77777777" w:rsidR="009557F6" w:rsidRDefault="0095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E146" w14:textId="77777777" w:rsidR="000474CF" w:rsidRDefault="000474CF">
    <w:pPr>
      <w:pStyle w:val="Fuzeil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465DD2">
      <w:rPr>
        <w:sz w:val="24"/>
        <w:szCs w:val="24"/>
      </w:rPr>
      <w:t>3</w:t>
    </w:r>
    <w:r>
      <w:rPr>
        <w:sz w:val="24"/>
        <w:szCs w:val="24"/>
      </w:rPr>
      <w:fldChar w:fldCharType="end"/>
    </w:r>
  </w:p>
  <w:p w14:paraId="422DFEFD" w14:textId="77777777" w:rsidR="000474CF" w:rsidRDefault="000474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17F1" w14:textId="77777777" w:rsidR="000474CF" w:rsidRDefault="000474CF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1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MB</w:t>
    </w:r>
    <w:r>
      <w:rPr>
        <w:rStyle w:val="Seitenzahl"/>
        <w:sz w:val="16"/>
        <w:lang w:val="en-US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Seitenzahl"/>
            <w:sz w:val="16"/>
            <w:lang w:val="en-US"/>
          </w:rPr>
          <w:t>China</w:t>
        </w:r>
      </w:smartTag>
    </w:smartTag>
    <w:r>
      <w:rPr>
        <w:rStyle w:val="Seitenzahl"/>
        <w:sz w:val="16"/>
        <w:lang w:val="en-US"/>
      </w:rPr>
      <w:t>)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**</w:t>
    </w:r>
    <w:r>
      <w:rPr>
        <w:rStyle w:val="Seitenzahl"/>
        <w:sz w:val="16"/>
        <w:lang w:val="en-US"/>
      </w:rPr>
      <w:t xml:space="preserve"> = ISO/CS editing unit</w:t>
    </w:r>
  </w:p>
  <w:p w14:paraId="289B4FEB" w14:textId="77777777" w:rsidR="000474CF" w:rsidRDefault="000474CF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2</w:t>
    </w:r>
    <w:r>
      <w:rPr>
        <w:rStyle w:val="Seitenzahl"/>
        <w:b/>
        <w:sz w:val="16"/>
        <w:lang w:val="en-US"/>
      </w:rPr>
      <w:tab/>
      <w:t>Type of comment</w:t>
    </w:r>
    <w:r>
      <w:rPr>
        <w:rStyle w:val="Seitenzahl"/>
        <w:sz w:val="16"/>
        <w:lang w:val="en-US"/>
      </w:rPr>
      <w:t>:</w:t>
    </w:r>
    <w:r>
      <w:rPr>
        <w:rStyle w:val="Seitenzahl"/>
        <w:sz w:val="16"/>
        <w:lang w:val="en-US"/>
      </w:rPr>
      <w:tab/>
      <w:t>ge = general</w:t>
    </w:r>
    <w:r>
      <w:rPr>
        <w:rStyle w:val="Seitenzahl"/>
        <w:sz w:val="16"/>
        <w:lang w:val="en-US"/>
      </w:rPr>
      <w:tab/>
      <w:t xml:space="preserve">te = technical </w:t>
    </w:r>
    <w:r>
      <w:rPr>
        <w:rStyle w:val="Seitenzahl"/>
        <w:sz w:val="16"/>
        <w:lang w:val="en-US"/>
      </w:rPr>
      <w:tab/>
      <w:t xml:space="preserve">ed = editorial </w:t>
    </w:r>
  </w:p>
  <w:p w14:paraId="6955BC44" w14:textId="77777777" w:rsidR="000474CF" w:rsidRDefault="000474CF">
    <w:pPr>
      <w:pStyle w:val="Fuzeile"/>
      <w:tabs>
        <w:tab w:val="left" w:pos="284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b/>
        <w:sz w:val="16"/>
        <w:lang w:val="en-US"/>
      </w:rPr>
      <w:t>NB</w:t>
    </w:r>
    <w:r>
      <w:rPr>
        <w:rStyle w:val="Seitenzahl"/>
        <w:sz w:val="16"/>
        <w:lang w:val="en-US"/>
      </w:rPr>
      <w:tab/>
      <w:t>Columns 1, 2, 4, 5 are compulsory.</w:t>
    </w:r>
  </w:p>
  <w:p w14:paraId="19246B00" w14:textId="77777777" w:rsidR="000474CF" w:rsidRDefault="000474CF">
    <w:pPr>
      <w:pStyle w:val="Fuzeile"/>
      <w:jc w:val="right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15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0B2252">
      <w:rPr>
        <w:rStyle w:val="Seitenzahl"/>
        <w:sz w:val="16"/>
        <w:lang w:val="en-US"/>
      </w:rPr>
      <w:t>19</w:t>
    </w:r>
    <w:r>
      <w:rPr>
        <w:rStyle w:val="Seitenzahl"/>
        <w:sz w:val="16"/>
        <w:lang w:val="en-US"/>
      </w:rPr>
      <w:fldChar w:fldCharType="end"/>
    </w:r>
  </w:p>
  <w:p w14:paraId="2529A0DD" w14:textId="77777777" w:rsidR="000474CF" w:rsidRDefault="000474CF">
    <w:pPr>
      <w:pStyle w:val="Fuzeile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2211" w14:textId="77777777" w:rsidR="009557F6" w:rsidRDefault="009557F6">
      <w:r>
        <w:separator/>
      </w:r>
    </w:p>
  </w:footnote>
  <w:footnote w:type="continuationSeparator" w:id="0">
    <w:p w14:paraId="42A606CD" w14:textId="77777777" w:rsidR="009557F6" w:rsidRDefault="00955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980F" w14:textId="77777777" w:rsidR="00806E39" w:rsidRDefault="00052A5E" w:rsidP="008546AF">
    <w:pPr>
      <w:pStyle w:val="Kopfzeile"/>
      <w:jc w:val="center"/>
      <w:rPr>
        <w:b/>
        <w:sz w:val="24"/>
        <w:szCs w:val="24"/>
      </w:rPr>
    </w:pPr>
    <w:bookmarkStart w:id="7" w:name="_Hlk139635850"/>
    <w:r>
      <w:rPr>
        <w:b/>
        <w:sz w:val="24"/>
        <w:szCs w:val="24"/>
      </w:rPr>
      <w:t>Ausführungsrecht zum Bundesgesetz über die Förderung der Ausbildung im Bereich der Pflege und abschliessende Inkraftsetzung des Gesundheitsberufegesetzes (Umsetzung der 1. Etappe der Pflegeinitiative)</w:t>
    </w:r>
    <w:r w:rsidR="001351EF" w:rsidRPr="001351EF">
      <w:rPr>
        <w:b/>
        <w:sz w:val="24"/>
        <w:szCs w:val="24"/>
      </w:rPr>
      <w:t xml:space="preserve">: </w:t>
    </w:r>
  </w:p>
  <w:p w14:paraId="0D6A6CF1" w14:textId="77777777" w:rsidR="000474CF" w:rsidRPr="005251AE" w:rsidRDefault="001351EF" w:rsidP="008546AF">
    <w:pPr>
      <w:pStyle w:val="Kopfzeile"/>
      <w:jc w:val="center"/>
      <w:rPr>
        <w:b/>
        <w:sz w:val="24"/>
        <w:szCs w:val="24"/>
      </w:rPr>
    </w:pPr>
    <w:r w:rsidRPr="001351EF">
      <w:rPr>
        <w:b/>
        <w:sz w:val="24"/>
        <w:szCs w:val="24"/>
      </w:rPr>
      <w:t>Vernehmlassungsverfahren</w:t>
    </w:r>
    <w:bookmarkEnd w:id="7"/>
    <w:r w:rsidR="000474CF" w:rsidRPr="005251AE">
      <w:rPr>
        <w:b/>
        <w:sz w:val="24"/>
        <w:szCs w:val="24"/>
      </w:rPr>
      <w:br/>
    </w:r>
  </w:p>
  <w:p w14:paraId="46E205D5" w14:textId="77777777" w:rsidR="000474CF" w:rsidRDefault="000474CF">
    <w:pPr>
      <w:pStyle w:val="Kopfzeile"/>
      <w:rPr>
        <w:sz w:val="2"/>
      </w:rPr>
    </w:pPr>
  </w:p>
  <w:p w14:paraId="6806A3A1" w14:textId="77777777" w:rsidR="000474CF" w:rsidRDefault="000474CF">
    <w:pPr>
      <w:pStyle w:val="Kopfzeile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0474CF" w14:paraId="61A47537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356EF19" w14:textId="77777777" w:rsidR="000474CF" w:rsidRDefault="000474CF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91F8F6F" w14:textId="77777777" w:rsidR="000474CF" w:rsidRDefault="000474CF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Date:</w:t>
          </w:r>
          <w:proofErr w:type="gramEnd"/>
          <w:r>
            <w:rPr>
              <w:lang w:val="fr-FR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7ACE912D" w14:textId="77777777" w:rsidR="000474CF" w:rsidRDefault="000474CF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Document:</w:t>
          </w:r>
          <w:proofErr w:type="gramEnd"/>
          <w:r>
            <w:rPr>
              <w:b/>
              <w:lang w:val="fr-FR"/>
            </w:rPr>
            <w:t xml:space="preserve"> </w:t>
          </w:r>
          <w:r>
            <w:rPr>
              <w:b/>
              <w:sz w:val="20"/>
              <w:lang w:val="fr-FR"/>
            </w:rPr>
            <w:t>ISO/</w:t>
          </w:r>
        </w:p>
      </w:tc>
    </w:tr>
  </w:tbl>
  <w:p w14:paraId="7D31A135" w14:textId="77777777" w:rsidR="000474CF" w:rsidRDefault="000474CF">
    <w:pPr>
      <w:pStyle w:val="Kopfzeil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0474CF" w14:paraId="79637411" w14:textId="77777777">
      <w:trPr>
        <w:cantSplit/>
        <w:jc w:val="center"/>
      </w:trPr>
      <w:tc>
        <w:tcPr>
          <w:tcW w:w="539" w:type="dxa"/>
        </w:tcPr>
        <w:p w14:paraId="74027379" w14:textId="77777777" w:rsidR="000474CF" w:rsidRDefault="000474C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D14E7AA" w14:textId="77777777" w:rsidR="000474CF" w:rsidRDefault="000474C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6081E3A" w14:textId="77777777" w:rsidR="000474CF" w:rsidRDefault="000474C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07C7D1F" w14:textId="77777777" w:rsidR="000474CF" w:rsidRDefault="000474C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2D8F73E" w14:textId="77777777" w:rsidR="000474CF" w:rsidRDefault="000474C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5891A4FE" w14:textId="77777777" w:rsidR="000474CF" w:rsidRDefault="000474C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66738934" w14:textId="77777777" w:rsidR="000474CF" w:rsidRDefault="000474C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0474CF" w:rsidRPr="00570A4C" w14:paraId="78432E09" w14:textId="77777777">
      <w:trPr>
        <w:cantSplit/>
        <w:jc w:val="center"/>
      </w:trPr>
      <w:tc>
        <w:tcPr>
          <w:tcW w:w="539" w:type="dxa"/>
        </w:tcPr>
        <w:p w14:paraId="7768AAC1" w14:textId="77777777" w:rsidR="000474CF" w:rsidRDefault="000474C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56BB49D" w14:textId="77777777" w:rsidR="000474CF" w:rsidRDefault="000474C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proofErr w:type="spellEnd"/>
          <w:r>
            <w:rPr>
              <w:b/>
              <w:spacing w:val="20"/>
              <w:sz w:val="16"/>
            </w:rPr>
            <w:t>/</w:t>
          </w:r>
          <w:r>
            <w:rPr>
              <w:b/>
              <w:sz w:val="16"/>
            </w:rPr>
            <w:br/>
          </w:r>
          <w:proofErr w:type="spellStart"/>
          <w:r>
            <w:rPr>
              <w:b/>
              <w:sz w:val="16"/>
            </w:rPr>
            <w:t>Subclause</w:t>
          </w:r>
          <w:proofErr w:type="spellEnd"/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0FFCA050" w14:textId="77777777" w:rsidR="000474CF" w:rsidRDefault="000474C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699ED628" w14:textId="77777777" w:rsidR="000474CF" w:rsidRDefault="000474C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proofErr w:type="spellStart"/>
          <w:r>
            <w:rPr>
              <w:b/>
              <w:sz w:val="16"/>
            </w:rPr>
            <w:t>of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com-ment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0D8AA61C" w14:textId="77777777" w:rsidR="000474CF" w:rsidRDefault="000474C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</w:t>
          </w:r>
          <w:proofErr w:type="spellStart"/>
          <w:r>
            <w:rPr>
              <w:b/>
              <w:sz w:val="16"/>
            </w:rPr>
            <w:t>justification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for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change</w:t>
          </w:r>
          <w:proofErr w:type="spellEnd"/>
          <w:r>
            <w:rPr>
              <w:b/>
              <w:sz w:val="16"/>
            </w:rPr>
            <w:t>)</w:t>
          </w:r>
        </w:p>
      </w:tc>
      <w:tc>
        <w:tcPr>
          <w:tcW w:w="3828" w:type="dxa"/>
        </w:tcPr>
        <w:p w14:paraId="1B133107" w14:textId="77777777" w:rsidR="000474CF" w:rsidRDefault="000474C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Proposed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change</w:t>
          </w:r>
          <w:proofErr w:type="spellEnd"/>
        </w:p>
      </w:tc>
      <w:tc>
        <w:tcPr>
          <w:tcW w:w="3459" w:type="dxa"/>
        </w:tcPr>
        <w:p w14:paraId="4A4C9D81" w14:textId="77777777" w:rsidR="000474CF" w:rsidRDefault="000474CF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4449F6BF" w14:textId="77777777" w:rsidR="000474CF" w:rsidRDefault="000474CF">
    <w:pPr>
      <w:pStyle w:val="Kopfzeile"/>
      <w:rPr>
        <w:sz w:val="2"/>
        <w:lang w:val="en-US"/>
      </w:rPr>
    </w:pPr>
  </w:p>
  <w:p w14:paraId="648BD161" w14:textId="77777777" w:rsidR="000474CF" w:rsidRDefault="000474CF">
    <w:pPr>
      <w:pStyle w:val="Kopfzeil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6"/>
  </w:num>
  <w:num w:numId="12">
    <w:abstractNumId w:val="13"/>
  </w:num>
  <w:num w:numId="13">
    <w:abstractNumId w:val="17"/>
  </w:num>
  <w:num w:numId="14">
    <w:abstractNumId w:val="25"/>
  </w:num>
  <w:num w:numId="15">
    <w:abstractNumId w:val="12"/>
  </w:num>
  <w:num w:numId="16">
    <w:abstractNumId w:val="16"/>
  </w:num>
  <w:num w:numId="17">
    <w:abstractNumId w:val="19"/>
  </w:num>
  <w:num w:numId="18">
    <w:abstractNumId w:val="22"/>
  </w:num>
  <w:num w:numId="19">
    <w:abstractNumId w:val="11"/>
  </w:num>
  <w:num w:numId="20">
    <w:abstractNumId w:val="24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4"/>
  </w:num>
  <w:num w:numId="32">
    <w:abstractNumId w:val="14"/>
  </w:num>
  <w:num w:numId="33">
    <w:abstractNumId w:val="14"/>
  </w:num>
  <w:num w:numId="34">
    <w:abstractNumId w:val="21"/>
  </w:num>
  <w:num w:numId="35">
    <w:abstractNumId w:val="20"/>
  </w:num>
  <w:num w:numId="36">
    <w:abstractNumId w:val="18"/>
  </w:num>
  <w:num w:numId="37">
    <w:abstractNumId w:val="1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AD"/>
    <w:rsid w:val="00004D90"/>
    <w:rsid w:val="00034D77"/>
    <w:rsid w:val="000372E0"/>
    <w:rsid w:val="000474CF"/>
    <w:rsid w:val="00052A5E"/>
    <w:rsid w:val="00060D02"/>
    <w:rsid w:val="000962D5"/>
    <w:rsid w:val="000A02D1"/>
    <w:rsid w:val="000B2252"/>
    <w:rsid w:val="000C27AE"/>
    <w:rsid w:val="000C7B47"/>
    <w:rsid w:val="00111D3E"/>
    <w:rsid w:val="0011497C"/>
    <w:rsid w:val="00124D93"/>
    <w:rsid w:val="001351EF"/>
    <w:rsid w:val="0014260B"/>
    <w:rsid w:val="00151C22"/>
    <w:rsid w:val="0015436B"/>
    <w:rsid w:val="00172F3C"/>
    <w:rsid w:val="0019167B"/>
    <w:rsid w:val="00213A37"/>
    <w:rsid w:val="002159E7"/>
    <w:rsid w:val="002344D5"/>
    <w:rsid w:val="0023607C"/>
    <w:rsid w:val="00236B9D"/>
    <w:rsid w:val="00256AB6"/>
    <w:rsid w:val="0029167C"/>
    <w:rsid w:val="00296469"/>
    <w:rsid w:val="00297825"/>
    <w:rsid w:val="002D22B7"/>
    <w:rsid w:val="003175AD"/>
    <w:rsid w:val="00325E4E"/>
    <w:rsid w:val="00351DE3"/>
    <w:rsid w:val="00357840"/>
    <w:rsid w:val="00366A86"/>
    <w:rsid w:val="003F6097"/>
    <w:rsid w:val="004067C6"/>
    <w:rsid w:val="00432F69"/>
    <w:rsid w:val="00444A6D"/>
    <w:rsid w:val="00451E7D"/>
    <w:rsid w:val="004625A9"/>
    <w:rsid w:val="00465DD2"/>
    <w:rsid w:val="004A0FB0"/>
    <w:rsid w:val="004B0700"/>
    <w:rsid w:val="005043C5"/>
    <w:rsid w:val="00516DAB"/>
    <w:rsid w:val="005251AE"/>
    <w:rsid w:val="00534769"/>
    <w:rsid w:val="005547FB"/>
    <w:rsid w:val="00570A4C"/>
    <w:rsid w:val="00596065"/>
    <w:rsid w:val="005A33BC"/>
    <w:rsid w:val="005D6CD1"/>
    <w:rsid w:val="005E675A"/>
    <w:rsid w:val="00620B75"/>
    <w:rsid w:val="00653C91"/>
    <w:rsid w:val="00655103"/>
    <w:rsid w:val="006710FB"/>
    <w:rsid w:val="006738EC"/>
    <w:rsid w:val="006A0846"/>
    <w:rsid w:val="006D3C05"/>
    <w:rsid w:val="006D7EBE"/>
    <w:rsid w:val="00724C45"/>
    <w:rsid w:val="00733EC9"/>
    <w:rsid w:val="00757BD7"/>
    <w:rsid w:val="007604B8"/>
    <w:rsid w:val="007630AC"/>
    <w:rsid w:val="00771334"/>
    <w:rsid w:val="007768E9"/>
    <w:rsid w:val="00793455"/>
    <w:rsid w:val="007B2269"/>
    <w:rsid w:val="007C7AAC"/>
    <w:rsid w:val="00806E39"/>
    <w:rsid w:val="00817927"/>
    <w:rsid w:val="008546AF"/>
    <w:rsid w:val="00885D8C"/>
    <w:rsid w:val="008B39BB"/>
    <w:rsid w:val="00911156"/>
    <w:rsid w:val="009557F6"/>
    <w:rsid w:val="00973373"/>
    <w:rsid w:val="009B0D68"/>
    <w:rsid w:val="00A21964"/>
    <w:rsid w:val="00A9384D"/>
    <w:rsid w:val="00AA2C42"/>
    <w:rsid w:val="00B0655A"/>
    <w:rsid w:val="00B31A72"/>
    <w:rsid w:val="00BB1D23"/>
    <w:rsid w:val="00BD44BB"/>
    <w:rsid w:val="00C230D0"/>
    <w:rsid w:val="00C31F6B"/>
    <w:rsid w:val="00C80171"/>
    <w:rsid w:val="00CE0C1D"/>
    <w:rsid w:val="00CE6F94"/>
    <w:rsid w:val="00D245AB"/>
    <w:rsid w:val="00D34C46"/>
    <w:rsid w:val="00D41A03"/>
    <w:rsid w:val="00D47759"/>
    <w:rsid w:val="00D52342"/>
    <w:rsid w:val="00D67CB3"/>
    <w:rsid w:val="00D72B5B"/>
    <w:rsid w:val="00D8244B"/>
    <w:rsid w:val="00D8645F"/>
    <w:rsid w:val="00DF0C85"/>
    <w:rsid w:val="00E07F30"/>
    <w:rsid w:val="00E86D8A"/>
    <w:rsid w:val="00EA636E"/>
    <w:rsid w:val="00EE2523"/>
    <w:rsid w:val="00F764B0"/>
    <w:rsid w:val="00F804F7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;"/>
  <w14:docId w14:val="26158126"/>
  <w15:chartTrackingRefBased/>
  <w15:docId w15:val="{C66CBA8D-EE50-4508-9D04-4182D903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2"/>
      </w:numPr>
    </w:pPr>
  </w:style>
  <w:style w:type="paragraph" w:styleId="Aufzhlungszeichen2">
    <w:name w:val="List Bullet 2"/>
    <w:basedOn w:val="Aufzhlungszeichen"/>
    <w:pPr>
      <w:numPr>
        <w:numId w:val="4"/>
      </w:numPr>
    </w:pPr>
  </w:style>
  <w:style w:type="paragraph" w:styleId="Aufzhlungszeichen3">
    <w:name w:val="List Bullet 3"/>
    <w:basedOn w:val="Standard"/>
    <w:pPr>
      <w:numPr>
        <w:numId w:val="6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10"/>
      </w:numPr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1"/>
      </w:numPr>
    </w:pPr>
  </w:style>
  <w:style w:type="paragraph" w:styleId="Liste2">
    <w:name w:val="List 2"/>
    <w:basedOn w:val="Standard"/>
    <w:pPr>
      <w:numPr>
        <w:numId w:val="12"/>
      </w:numPr>
    </w:pPr>
  </w:style>
  <w:style w:type="paragraph" w:styleId="Liste3">
    <w:name w:val="List 3"/>
    <w:basedOn w:val="Standard"/>
    <w:pPr>
      <w:numPr>
        <w:numId w:val="13"/>
      </w:numPr>
    </w:pPr>
  </w:style>
  <w:style w:type="paragraph" w:styleId="Liste4">
    <w:name w:val="List 4"/>
    <w:basedOn w:val="Standard"/>
    <w:pPr>
      <w:numPr>
        <w:numId w:val="14"/>
      </w:numPr>
    </w:pPr>
  </w:style>
  <w:style w:type="paragraph" w:styleId="Liste5">
    <w:name w:val="List 5"/>
    <w:basedOn w:val="Standard"/>
    <w:pPr>
      <w:numPr>
        <w:numId w:val="15"/>
      </w:numPr>
    </w:pPr>
  </w:style>
  <w:style w:type="paragraph" w:styleId="Listenfortsetzung">
    <w:name w:val="List Continue"/>
    <w:basedOn w:val="Standard"/>
    <w:pPr>
      <w:numPr>
        <w:numId w:val="16"/>
      </w:numPr>
    </w:pPr>
  </w:style>
  <w:style w:type="paragraph" w:styleId="Listenfortsetzung2">
    <w:name w:val="List Continue 2"/>
    <w:basedOn w:val="Standard"/>
    <w:pPr>
      <w:numPr>
        <w:numId w:val="17"/>
      </w:numPr>
    </w:pPr>
  </w:style>
  <w:style w:type="paragraph" w:styleId="Listenfortsetzung3">
    <w:name w:val="List Continue 3"/>
    <w:basedOn w:val="Standard"/>
    <w:pPr>
      <w:numPr>
        <w:numId w:val="18"/>
      </w:numPr>
    </w:pPr>
  </w:style>
  <w:style w:type="paragraph" w:styleId="Listenfortsetzung4">
    <w:name w:val="List Continue 4"/>
    <w:basedOn w:val="Standard"/>
    <w:pPr>
      <w:numPr>
        <w:numId w:val="19"/>
      </w:numPr>
    </w:pPr>
  </w:style>
  <w:style w:type="paragraph" w:styleId="Listenfortsetzung5">
    <w:name w:val="List Continue 5"/>
    <w:basedOn w:val="Standard"/>
    <w:pPr>
      <w:numPr>
        <w:numId w:val="20"/>
      </w:numPr>
    </w:pPr>
  </w:style>
  <w:style w:type="paragraph" w:styleId="Listennummer">
    <w:name w:val="List Number"/>
    <w:basedOn w:val="Standard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35"/>
      </w:numPr>
    </w:pPr>
  </w:style>
  <w:style w:type="paragraph" w:customStyle="1" w:styleId="ListPunkt">
    <w:name w:val="List_Punkt"/>
    <w:basedOn w:val="Standard"/>
    <w:pPr>
      <w:numPr>
        <w:numId w:val="34"/>
      </w:numPr>
    </w:pPr>
  </w:style>
  <w:style w:type="paragraph" w:customStyle="1" w:styleId="ListNum">
    <w:name w:val="List_Num"/>
    <w:basedOn w:val="Standard"/>
    <w:pPr>
      <w:numPr>
        <w:numId w:val="36"/>
      </w:numPr>
    </w:pPr>
  </w:style>
  <w:style w:type="paragraph" w:customStyle="1" w:styleId="ListAlpha">
    <w:name w:val="List_Alpha"/>
    <w:basedOn w:val="Standard"/>
    <w:pPr>
      <w:numPr>
        <w:numId w:val="37"/>
      </w:numPr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2"/>
    </w:rPr>
  </w:style>
  <w:style w:type="paragraph" w:styleId="Sprechblasentext">
    <w:name w:val="Balloon Text"/>
    <w:basedOn w:val="Standard"/>
    <w:link w:val="SprechblasentextZchn"/>
    <w:rsid w:val="000B22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B2252"/>
    <w:rPr>
      <w:rFonts w:ascii="Segoe UI" w:hAnsi="Segoe UI" w:cs="Segoe UI"/>
      <w:sz w:val="18"/>
      <w:szCs w:val="18"/>
    </w:rPr>
  </w:style>
  <w:style w:type="character" w:styleId="BesuchterLink">
    <w:name w:val="FollowedHyperlink"/>
    <w:rsid w:val="000B2252"/>
    <w:rPr>
      <w:color w:val="954F72"/>
      <w:u w:val="single"/>
    </w:rPr>
  </w:style>
  <w:style w:type="character" w:styleId="Fett">
    <w:name w:val="Strong"/>
    <w:uiPriority w:val="22"/>
    <w:qFormat/>
    <w:rsid w:val="00D34C46"/>
    <w:rPr>
      <w:b/>
      <w:bCs/>
    </w:rPr>
  </w:style>
  <w:style w:type="character" w:styleId="NichtaufgelsteErwhnung">
    <w:name w:val="Unresolved Mention"/>
    <w:uiPriority w:val="99"/>
    <w:semiHidden/>
    <w:unhideWhenUsed/>
    <w:rsid w:val="00671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ver@bag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flege@bag.admin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6E9C6-AB94-4C71-90C3-69A1CD28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1368</Words>
  <Characters>8621</Characters>
  <Application>Microsoft Office Word</Application>
  <DocSecurity>0</DocSecurity>
  <Lines>71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Entwurf Lebensmittelgesetz</vt:lpstr>
      <vt:lpstr>Entwurf Lebensmittelgesetz</vt:lpstr>
      <vt:lpstr>Entwurf Lebensmittelgesetz</vt:lpstr>
    </vt:vector>
  </TitlesOfParts>
  <Company>IDZ-EDI</Company>
  <LinksUpToDate>false</LinksUpToDate>
  <CharactersWithSpaces>9970</CharactersWithSpaces>
  <SharedDoc>false</SharedDoc>
  <HLinks>
    <vt:vector size="60" baseType="variant">
      <vt:variant>
        <vt:i4>1245233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_Toc142573564</vt:lpwstr>
      </vt:variant>
      <vt:variant>
        <vt:i4>1245233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_Toc142573563</vt:lpwstr>
      </vt:variant>
      <vt:variant>
        <vt:i4>1245233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_Toc142573562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_Toc142573561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_Toc142573560</vt:lpwstr>
      </vt:variant>
      <vt:variant>
        <vt:i4>1048625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_Toc142573559</vt:lpwstr>
      </vt:variant>
      <vt:variant>
        <vt:i4>1048625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_Toc142573558</vt:lpwstr>
      </vt:variant>
      <vt:variant>
        <vt:i4>1048625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_Toc142573557</vt:lpwstr>
      </vt:variant>
      <vt:variant>
        <vt:i4>6094888</vt:i4>
      </vt:variant>
      <vt:variant>
        <vt:i4>24</vt:i4>
      </vt:variant>
      <vt:variant>
        <vt:i4>0</vt:i4>
      </vt:variant>
      <vt:variant>
        <vt:i4>5</vt:i4>
      </vt:variant>
      <vt:variant>
        <vt:lpwstr>mailto:pflege@bag.admin.ch</vt:lpwstr>
      </vt:variant>
      <vt:variant>
        <vt:lpwstr/>
      </vt:variant>
      <vt:variant>
        <vt:i4>327782</vt:i4>
      </vt:variant>
      <vt:variant>
        <vt:i4>21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Lebensmittelgesetz</dc:title>
  <dc:subject/>
  <dc:creator>Mark Stauber</dc:creator>
  <cp:keywords/>
  <cp:lastModifiedBy>Helfenstein Simon BAG</cp:lastModifiedBy>
  <cp:revision>5</cp:revision>
  <cp:lastPrinted>2017-11-03T14:26:00Z</cp:lastPrinted>
  <dcterms:created xsi:type="dcterms:W3CDTF">2023-08-21T15:16:00Z</dcterms:created>
  <dcterms:modified xsi:type="dcterms:W3CDTF">2023-08-23T06:37:00Z</dcterms:modified>
</cp:coreProperties>
</file>