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1B86" w14:textId="77777777" w:rsidR="002C24BD" w:rsidRDefault="0026179A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Stellungnahme von</w:t>
      </w:r>
    </w:p>
    <w:p w14:paraId="24BCA984" w14:textId="77777777" w:rsidR="002C24BD" w:rsidRDefault="002C24BD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</w:p>
    <w:p w14:paraId="74BFEB84" w14:textId="77777777" w:rsidR="002C24BD" w:rsidRDefault="0026179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Name / Firma / Organisation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0"/>
    </w:p>
    <w:p w14:paraId="01BB1A7F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01F43137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010AB81" w14:textId="77777777" w:rsidR="002C24BD" w:rsidRDefault="0026179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Abkürzung der Firma / Organisation</w:t>
      </w:r>
      <w:r>
        <w:rPr>
          <w:rFonts w:cs="Arial"/>
          <w:sz w:val="24"/>
          <w:szCs w:val="24"/>
        </w:rPr>
        <w:tab/>
        <w:t xml:space="preserve">: </w:t>
      </w:r>
      <w:bookmarkStart w:id="1" w:name="Abk"/>
      <w:r>
        <w:rPr>
          <w:rFonts w:cs="Arial"/>
          <w:sz w:val="24"/>
          <w:szCs w:val="24"/>
        </w:rPr>
        <w:fldChar w:fldCharType="begin">
          <w:ffData>
            <w:name w:val="Abk"/>
            <w:enabled/>
            <w:calcOnExit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14:paraId="6A9037E4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9BD1BB6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6DCDC60" w14:textId="77777777" w:rsidR="002C24BD" w:rsidRDefault="0026179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Adresse</w:t>
      </w:r>
      <w:r>
        <w:rPr>
          <w:rFonts w:cs="Arial"/>
          <w:sz w:val="24"/>
          <w:szCs w:val="24"/>
        </w:rPr>
        <w:tab/>
        <w:t xml:space="preserve">: </w:t>
      </w:r>
      <w:bookmarkStart w:id="2" w:name="Text3"/>
      <w:r>
        <w:rPr>
          <w:rFonts w:cs="Arial"/>
          <w:sz w:val="24"/>
          <w:szCs w:val="24"/>
        </w:rPr>
        <w:fldChar w:fldCharType="begin">
          <w:ffData>
            <w:name w:val="Text3"/>
            <w:enabled/>
            <w:calcOnExit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14:paraId="01FF1EC1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34B775B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712E9C19" w14:textId="77777777" w:rsidR="002C24BD" w:rsidRDefault="0026179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Kontaktperson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14:paraId="24276B36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748C179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D33040A" w14:textId="77777777" w:rsidR="002C24BD" w:rsidRDefault="0026179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Telefon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4"/>
    </w:p>
    <w:p w14:paraId="092EDF9C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6450D54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021D4F6C" w14:textId="77777777" w:rsidR="002C24BD" w:rsidRDefault="0026179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E-Mail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</w:p>
    <w:p w14:paraId="397C9809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7BE154C7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0E7E6064" w14:textId="77777777" w:rsidR="002C24BD" w:rsidRDefault="0026179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Datum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</w:p>
    <w:p w14:paraId="214486D1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CF4B307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5128"/>
      </w:tblGrid>
      <w:tr w:rsidR="002C24BD" w14:paraId="3FE5A3B1" w14:textId="77777777">
        <w:tc>
          <w:tcPr>
            <w:tcW w:w="15354" w:type="dxa"/>
            <w:shd w:val="clear" w:color="auto" w:fill="FFFF99"/>
          </w:tcPr>
          <w:p w14:paraId="3284E8BD" w14:textId="77777777" w:rsidR="002C24BD" w:rsidRDefault="0026179A">
            <w:pPr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FF0000"/>
                <w:szCs w:val="22"/>
              </w:rPr>
              <w:t>Wichtige Hinweise:</w:t>
            </w:r>
          </w:p>
          <w:p w14:paraId="2FE1624B" w14:textId="77777777" w:rsidR="002C24BD" w:rsidRDefault="0026179A">
            <w:pPr>
              <w:numPr>
                <w:ilvl w:val="0"/>
                <w:numId w:val="41"/>
              </w:num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Wir bitten Sie keine Formatierungsänderungen im Formular vorzunehmen und nur die grauen Formularfelder auszufüllen.</w:t>
            </w:r>
            <w:r>
              <w:rPr>
                <w:rFonts w:cs="Arial"/>
              </w:rPr>
              <w:br/>
            </w:r>
          </w:p>
          <w:p w14:paraId="7484A398" w14:textId="77777777" w:rsidR="002C24BD" w:rsidRDefault="0026179A">
            <w:pPr>
              <w:numPr>
                <w:ilvl w:val="0"/>
                <w:numId w:val="41"/>
              </w:num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Bitte pro Artikel, Absatz und Buchstabe oder pro Kapitel des erläuternden Berichtes eine Zeile verwenden.</w:t>
            </w:r>
            <w:r>
              <w:rPr>
                <w:rFonts w:cs="Arial"/>
              </w:rPr>
              <w:br/>
            </w:r>
          </w:p>
          <w:p w14:paraId="1F8501F2" w14:textId="5CD42052" w:rsidR="002C24BD" w:rsidRDefault="0026179A">
            <w:pPr>
              <w:numPr>
                <w:ilvl w:val="0"/>
                <w:numId w:val="41"/>
              </w:num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Ihre elektronische Stellungnahme senden Sie bitte </w:t>
            </w:r>
            <w:r>
              <w:rPr>
                <w:rFonts w:cs="Arial"/>
                <w:b/>
              </w:rPr>
              <w:t>als Word-Dokument</w:t>
            </w:r>
            <w:r>
              <w:rPr>
                <w:rFonts w:cs="Arial"/>
              </w:rPr>
              <w:t xml:space="preserve"> bis am </w:t>
            </w:r>
            <w:r w:rsidR="002B090C" w:rsidRPr="002B090C">
              <w:rPr>
                <w:rFonts w:cs="Arial"/>
                <w:b/>
                <w:bCs/>
              </w:rPr>
              <w:t>2</w:t>
            </w:r>
            <w:r w:rsidR="00316497">
              <w:rPr>
                <w:rFonts w:cs="Arial"/>
                <w:b/>
                <w:bCs/>
              </w:rPr>
              <w:t>9</w:t>
            </w:r>
            <w:r w:rsidR="00A24B71" w:rsidRPr="00A24B71">
              <w:rPr>
                <w:rFonts w:cs="Arial"/>
                <w:b/>
                <w:bCs/>
              </w:rPr>
              <w:t xml:space="preserve">. </w:t>
            </w:r>
            <w:r w:rsidR="002B090C">
              <w:rPr>
                <w:rFonts w:cs="Arial"/>
                <w:b/>
                <w:bCs/>
              </w:rPr>
              <w:t>Juni</w:t>
            </w:r>
            <w:r w:rsidR="00A24B71" w:rsidRPr="00A24B71">
              <w:rPr>
                <w:rFonts w:cs="Arial"/>
                <w:b/>
                <w:bCs/>
              </w:rPr>
              <w:t xml:space="preserve"> 2026</w:t>
            </w:r>
            <w:r w:rsidR="00A24B7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an folgende </w:t>
            </w:r>
            <w:proofErr w:type="gramStart"/>
            <w:r>
              <w:rPr>
                <w:rFonts w:cs="Arial"/>
              </w:rPr>
              <w:t>E-Mail Adressen</w:t>
            </w:r>
            <w:proofErr w:type="gramEnd"/>
            <w:r>
              <w:rPr>
                <w:rFonts w:cs="Arial"/>
              </w:rPr>
              <w:t xml:space="preserve">: </w:t>
            </w:r>
          </w:p>
          <w:p w14:paraId="4CA860FA" w14:textId="7CB3D34B" w:rsidR="002C24BD" w:rsidRDefault="0026179A"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          </w:t>
            </w:r>
            <w:hyperlink r:id="rId8" w:history="1">
              <w:r w:rsidR="001D270D" w:rsidRPr="003B75D8">
                <w:rPr>
                  <w:rStyle w:val="Lienhypertexte"/>
                  <w:rFonts w:cs="Arial"/>
                </w:rPr>
                <w:t>aufsicht@bag.admin.ch</w:t>
              </w:r>
            </w:hyperlink>
            <w:r>
              <w:rPr>
                <w:rFonts w:cs="Arial"/>
              </w:rPr>
              <w:t xml:space="preserve">; </w:t>
            </w:r>
            <w:hyperlink r:id="rId9" w:history="1">
              <w:r>
                <w:rPr>
                  <w:rStyle w:val="Lienhypertexte"/>
                  <w:rFonts w:cs="Arial"/>
                </w:rPr>
                <w:t>gever@bag.admin.ch</w:t>
              </w:r>
            </w:hyperlink>
          </w:p>
          <w:p w14:paraId="729D3C45" w14:textId="77777777" w:rsidR="002C24BD" w:rsidRDefault="002C24BD">
            <w:pPr>
              <w:tabs>
                <w:tab w:val="left" w:pos="284"/>
              </w:tabs>
              <w:rPr>
                <w:rFonts w:cs="Arial"/>
                <w:szCs w:val="22"/>
              </w:rPr>
            </w:pPr>
          </w:p>
          <w:p w14:paraId="151E2106" w14:textId="77777777" w:rsidR="002C24BD" w:rsidRDefault="0026179A">
            <w:pPr>
              <w:tabs>
                <w:tab w:val="left" w:pos="284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</w:rPr>
              <w:t>Herzlichen Dank für Ihre Mitwirkung!</w:t>
            </w:r>
          </w:p>
        </w:tc>
      </w:tr>
    </w:tbl>
    <w:p w14:paraId="67C5A633" w14:textId="77777777" w:rsidR="002C24BD" w:rsidRDefault="002C24B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485D7C2" w14:textId="77777777" w:rsidR="002C24BD" w:rsidRDefault="002C24BD">
      <w:pPr>
        <w:tabs>
          <w:tab w:val="left" w:pos="2268"/>
        </w:tabs>
        <w:rPr>
          <w:rFonts w:cs="Arial"/>
          <w:sz w:val="24"/>
          <w:szCs w:val="24"/>
        </w:rPr>
        <w:sectPr w:rsidR="002C24BD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3DB2F02A" w14:textId="77777777" w:rsidR="002C24BD" w:rsidRDefault="0026179A">
      <w:pPr>
        <w:pStyle w:val="Titre"/>
      </w:pPr>
      <w:r>
        <w:lastRenderedPageBreak/>
        <w:t>Inhaltsverzeichnis</w:t>
      </w:r>
    </w:p>
    <w:p w14:paraId="14B44810" w14:textId="77777777" w:rsidR="002C24BD" w:rsidRDefault="002C24BD">
      <w:pPr>
        <w:rPr>
          <w:rFonts w:cs="Arial"/>
        </w:rPr>
      </w:pPr>
    </w:p>
    <w:p w14:paraId="3BDFD778" w14:textId="61D821B2" w:rsidR="007E2EE3" w:rsidRDefault="0026179A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fr-CH" w:eastAsia="fr-CH"/>
          <w14:ligatures w14:val="standardContextual"/>
        </w:rPr>
      </w:pPr>
      <w:r>
        <w:rPr>
          <w:rFonts w:ascii="Arial" w:hAnsi="Arial" w:cs="Arial"/>
          <w:b w:val="0"/>
        </w:rPr>
        <w:fldChar w:fldCharType="begin"/>
      </w:r>
      <w:r>
        <w:rPr>
          <w:rFonts w:ascii="Arial" w:hAnsi="Arial" w:cs="Arial"/>
          <w:b w:val="0"/>
        </w:rPr>
        <w:instrText xml:space="preserve"> TOC \o "1-1" \h \z \u </w:instrText>
      </w:r>
      <w:r>
        <w:rPr>
          <w:rFonts w:ascii="Arial" w:hAnsi="Arial" w:cs="Arial"/>
          <w:b w:val="0"/>
        </w:rPr>
        <w:fldChar w:fldCharType="separate"/>
      </w:r>
      <w:hyperlink w:anchor="_Toc209688201" w:history="1">
        <w:r w:rsidR="007E2EE3" w:rsidRPr="00E33B42">
          <w:rPr>
            <w:rStyle w:val="Lienhypertexte"/>
            <w:rFonts w:ascii="Arial" w:hAnsi="Arial" w:cs="Arial"/>
            <w:noProof/>
          </w:rPr>
          <w:t>Allgemeine Bemerkungen</w:t>
        </w:r>
        <w:r w:rsidR="007E2EE3">
          <w:rPr>
            <w:noProof/>
            <w:webHidden/>
          </w:rPr>
          <w:tab/>
        </w:r>
        <w:r w:rsidR="007E2EE3">
          <w:rPr>
            <w:noProof/>
            <w:webHidden/>
          </w:rPr>
          <w:fldChar w:fldCharType="begin"/>
        </w:r>
        <w:r w:rsidR="007E2EE3">
          <w:rPr>
            <w:noProof/>
            <w:webHidden/>
          </w:rPr>
          <w:instrText xml:space="preserve"> PAGEREF _Toc209688201 \h </w:instrText>
        </w:r>
        <w:r w:rsidR="007E2EE3">
          <w:rPr>
            <w:noProof/>
            <w:webHidden/>
          </w:rPr>
        </w:r>
        <w:r w:rsidR="007E2EE3">
          <w:rPr>
            <w:noProof/>
            <w:webHidden/>
          </w:rPr>
          <w:fldChar w:fldCharType="separate"/>
        </w:r>
        <w:r w:rsidR="007E2EE3">
          <w:rPr>
            <w:noProof/>
            <w:webHidden/>
          </w:rPr>
          <w:t>3</w:t>
        </w:r>
        <w:r w:rsidR="007E2EE3">
          <w:rPr>
            <w:noProof/>
            <w:webHidden/>
          </w:rPr>
          <w:fldChar w:fldCharType="end"/>
        </w:r>
      </w:hyperlink>
    </w:p>
    <w:p w14:paraId="1559FC93" w14:textId="350EBDF5" w:rsidR="007E2EE3" w:rsidRDefault="002B090C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fr-CH" w:eastAsia="fr-CH"/>
          <w14:ligatures w14:val="standardContextual"/>
        </w:rPr>
      </w:pPr>
      <w:hyperlink w:anchor="_Toc209688202" w:history="1">
        <w:r w:rsidRPr="002B090C">
          <w:rPr>
            <w:rStyle w:val="Lienhypertexte"/>
            <w:rFonts w:ascii="Arial" w:hAnsi="Arial" w:cs="Arial"/>
            <w:noProof/>
          </w:rPr>
          <w:t>Bemerkungen zur Änderung de</w:t>
        </w:r>
        <w:r w:rsidR="00316497">
          <w:rPr>
            <w:rStyle w:val="Lienhypertexte"/>
            <w:rFonts w:ascii="Arial" w:hAnsi="Arial" w:cs="Arial"/>
            <w:noProof/>
          </w:rPr>
          <w:t>r Verordnung</w:t>
        </w:r>
        <w:r w:rsidRPr="002B090C">
          <w:rPr>
            <w:rStyle w:val="Lienhypertexte"/>
            <w:rFonts w:ascii="Arial" w:hAnsi="Arial" w:cs="Arial"/>
            <w:noProof/>
          </w:rPr>
          <w:t xml:space="preserve"> über die Krankenversicherung</w:t>
        </w:r>
        <w:r w:rsidR="007E2EE3" w:rsidRPr="00E33B42">
          <w:rPr>
            <w:rStyle w:val="Lienhypertexte"/>
            <w:noProof/>
          </w:rPr>
          <w:t xml:space="preserve"> </w:t>
        </w:r>
        <w:r w:rsidR="007E2EE3" w:rsidRPr="00E33B42">
          <w:rPr>
            <w:rStyle w:val="Lienhypertexte"/>
            <w:rFonts w:ascii="Arial" w:hAnsi="Arial" w:cs="Arial"/>
            <w:noProof/>
          </w:rPr>
          <w:t>(KV</w:t>
        </w:r>
        <w:r w:rsidR="00316497">
          <w:rPr>
            <w:rStyle w:val="Lienhypertexte"/>
            <w:rFonts w:ascii="Arial" w:hAnsi="Arial" w:cs="Arial"/>
            <w:noProof/>
          </w:rPr>
          <w:t>V)</w:t>
        </w:r>
        <w:r w:rsidR="007E2EE3">
          <w:rPr>
            <w:noProof/>
            <w:webHidden/>
          </w:rPr>
          <w:tab/>
        </w:r>
        <w:r w:rsidR="007E2EE3">
          <w:rPr>
            <w:noProof/>
            <w:webHidden/>
          </w:rPr>
          <w:fldChar w:fldCharType="begin"/>
        </w:r>
        <w:r w:rsidR="007E2EE3">
          <w:rPr>
            <w:noProof/>
            <w:webHidden/>
          </w:rPr>
          <w:instrText xml:space="preserve"> PAGEREF _Toc209688202 \h </w:instrText>
        </w:r>
        <w:r w:rsidR="007E2EE3">
          <w:rPr>
            <w:noProof/>
            <w:webHidden/>
          </w:rPr>
        </w:r>
        <w:r w:rsidR="007E2EE3">
          <w:rPr>
            <w:noProof/>
            <w:webHidden/>
          </w:rPr>
          <w:fldChar w:fldCharType="separate"/>
        </w:r>
        <w:r w:rsidR="007E2EE3">
          <w:rPr>
            <w:noProof/>
            <w:webHidden/>
          </w:rPr>
          <w:t>4</w:t>
        </w:r>
        <w:r w:rsidR="007E2EE3">
          <w:rPr>
            <w:noProof/>
            <w:webHidden/>
          </w:rPr>
          <w:fldChar w:fldCharType="end"/>
        </w:r>
      </w:hyperlink>
    </w:p>
    <w:p w14:paraId="56544950" w14:textId="1957C5E3" w:rsidR="007E2EE3" w:rsidRDefault="007E2EE3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fr-CH" w:eastAsia="fr-CH"/>
          <w14:ligatures w14:val="standardContextual"/>
        </w:rPr>
      </w:pPr>
      <w:hyperlink w:anchor="_Toc209688204" w:history="1">
        <w:r w:rsidRPr="00E33B42">
          <w:rPr>
            <w:rStyle w:val="Lienhypertexte"/>
            <w:rFonts w:ascii="Arial" w:hAnsi="Arial" w:cs="Arial"/>
            <w:noProof/>
          </w:rPr>
          <w:t>Weitere Vorschläge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_Toc209688204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1499F6D" w14:textId="7A8D669D" w:rsidR="002C24BD" w:rsidRDefault="0026179A">
      <w:pPr>
        <w:rPr>
          <w:rFonts w:cs="Arial"/>
        </w:rPr>
      </w:pPr>
      <w:r>
        <w:rPr>
          <w:rFonts w:cs="Arial"/>
        </w:rPr>
        <w:fldChar w:fldCharType="end"/>
      </w:r>
    </w:p>
    <w:p w14:paraId="30760CD0" w14:textId="77777777" w:rsidR="002C24BD" w:rsidRDefault="0026179A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13137"/>
      </w:tblGrid>
      <w:tr w:rsidR="002C24BD" w14:paraId="28D11032" w14:textId="77777777">
        <w:tc>
          <w:tcPr>
            <w:tcW w:w="14560" w:type="dxa"/>
            <w:gridSpan w:val="2"/>
            <w:shd w:val="clear" w:color="auto" w:fill="FFFF00"/>
          </w:tcPr>
          <w:p w14:paraId="3BD656EA" w14:textId="77777777" w:rsidR="002C24BD" w:rsidRDefault="0026179A">
            <w:pPr>
              <w:pStyle w:val="Titre1"/>
              <w:ind w:left="0"/>
              <w:rPr>
                <w:rFonts w:ascii="Arial" w:hAnsi="Arial" w:cs="Arial"/>
              </w:rPr>
            </w:pPr>
            <w:bookmarkStart w:id="5" w:name="_Toc209688201"/>
            <w:r>
              <w:rPr>
                <w:rFonts w:ascii="Arial" w:hAnsi="Arial" w:cs="Arial"/>
              </w:rPr>
              <w:lastRenderedPageBreak/>
              <w:t>Allgemeine Bemerkungen</w:t>
            </w:r>
            <w:bookmarkEnd w:id="5"/>
            <w:r>
              <w:rPr>
                <w:rFonts w:ascii="Arial" w:hAnsi="Arial" w:cs="Arial"/>
              </w:rPr>
              <w:t xml:space="preserve"> </w:t>
            </w:r>
          </w:p>
        </w:tc>
      </w:tr>
      <w:tr w:rsidR="002C24BD" w14:paraId="23F47D21" w14:textId="77777777">
        <w:tc>
          <w:tcPr>
            <w:tcW w:w="1423" w:type="dxa"/>
          </w:tcPr>
          <w:p w14:paraId="7767290D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13137" w:type="dxa"/>
          </w:tcPr>
          <w:p w14:paraId="4B9EBE39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</w:tr>
      <w:tr w:rsidR="002C24BD" w14:paraId="108262B3" w14:textId="77777777">
        <w:tc>
          <w:tcPr>
            <w:tcW w:w="1423" w:type="dxa"/>
          </w:tcPr>
          <w:p w14:paraId="75712E75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121025AF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2C24BD" w14:paraId="6F65A67F" w14:textId="77777777">
        <w:tc>
          <w:tcPr>
            <w:tcW w:w="1423" w:type="dxa"/>
          </w:tcPr>
          <w:p w14:paraId="75112260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2D60A34E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40126109" w14:textId="77777777">
        <w:tc>
          <w:tcPr>
            <w:tcW w:w="1423" w:type="dxa"/>
          </w:tcPr>
          <w:p w14:paraId="29B15B10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13FF3148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567EED64" w14:textId="77777777">
        <w:tc>
          <w:tcPr>
            <w:tcW w:w="1423" w:type="dxa"/>
          </w:tcPr>
          <w:p w14:paraId="1C2173DC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4A666D61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69A6603F" w14:textId="77777777">
        <w:tc>
          <w:tcPr>
            <w:tcW w:w="1423" w:type="dxa"/>
          </w:tcPr>
          <w:p w14:paraId="5E65F649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08A62A03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758AC7EC" w14:textId="77777777">
        <w:tc>
          <w:tcPr>
            <w:tcW w:w="1423" w:type="dxa"/>
          </w:tcPr>
          <w:p w14:paraId="2EC742B4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2D56C9DC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335EBD43" w14:textId="77777777">
        <w:tc>
          <w:tcPr>
            <w:tcW w:w="1423" w:type="dxa"/>
          </w:tcPr>
          <w:p w14:paraId="6824A21E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606C3CA0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48F85D6" w14:textId="015ADC01" w:rsidR="002C24BD" w:rsidRDefault="0026179A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Wenn Sie einzelne Tabellen im Formular löschen oder neue Zeilen hinzufügen möchten, so können Sie unter "Überprüfen/Dokument schützen/ Schutz aufheben" den Schreibschutz aufheben.</w:t>
      </w:r>
    </w:p>
    <w:p w14:paraId="210E3C0F" w14:textId="77777777" w:rsidR="002C24BD" w:rsidRDefault="0026179A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3A22D2B5" w14:textId="77777777" w:rsidR="002C24BD" w:rsidRDefault="002C24BD">
      <w:pPr>
        <w:rPr>
          <w:rFonts w:cs="Arial"/>
          <w:sz w:val="16"/>
          <w:szCs w:val="16"/>
        </w:rPr>
      </w:pPr>
    </w:p>
    <w:p w14:paraId="64FA39A0" w14:textId="77777777" w:rsidR="002C24BD" w:rsidRDefault="002C24BD">
      <w:pPr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785"/>
        <w:gridCol w:w="785"/>
        <w:gridCol w:w="785"/>
        <w:gridCol w:w="5981"/>
        <w:gridCol w:w="4817"/>
      </w:tblGrid>
      <w:tr w:rsidR="002C24BD" w14:paraId="7E0DD3C2" w14:textId="77777777" w:rsidTr="002B090C">
        <w:tc>
          <w:tcPr>
            <w:tcW w:w="14560" w:type="dxa"/>
            <w:gridSpan w:val="6"/>
            <w:shd w:val="clear" w:color="auto" w:fill="FFFF00"/>
          </w:tcPr>
          <w:p w14:paraId="77EDDAC7" w14:textId="77777777" w:rsidR="002C24BD" w:rsidRDefault="0026179A">
            <w:pPr>
              <w:pStyle w:val="Titre1"/>
              <w:rPr>
                <w:rFonts w:ascii="Arial" w:hAnsi="Arial" w:cs="Arial"/>
              </w:rPr>
            </w:pPr>
            <w:bookmarkStart w:id="7" w:name="_Toc209688202"/>
            <w:bookmarkStart w:id="8" w:name="OLE_LINK1"/>
            <w:bookmarkStart w:id="9" w:name="OLE_LINK2"/>
            <w:r>
              <w:rPr>
                <w:rFonts w:ascii="Arial" w:hAnsi="Arial" w:cs="Arial"/>
              </w:rPr>
              <w:t xml:space="preserve">Bemerkungen </w:t>
            </w:r>
            <w:r w:rsidR="002B090C" w:rsidRPr="002B090C">
              <w:rPr>
                <w:rFonts w:ascii="Arial" w:hAnsi="Arial" w:cs="Arial"/>
              </w:rPr>
              <w:t>Änderung des Bundesgesetzes über die Krankenversicherung (KVG)</w:t>
            </w:r>
            <w:bookmarkEnd w:id="7"/>
          </w:p>
          <w:p w14:paraId="6E81A117" w14:textId="15108334" w:rsidR="002B090C" w:rsidRPr="002B090C" w:rsidRDefault="002B090C" w:rsidP="002B090C"/>
        </w:tc>
      </w:tr>
      <w:bookmarkEnd w:id="8"/>
      <w:bookmarkEnd w:id="9"/>
      <w:tr w:rsidR="002C24BD" w14:paraId="33D174F1" w14:textId="77777777" w:rsidTr="002B090C">
        <w:tc>
          <w:tcPr>
            <w:tcW w:w="1407" w:type="dxa"/>
          </w:tcPr>
          <w:p w14:paraId="7381A299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785" w:type="dxa"/>
          </w:tcPr>
          <w:p w14:paraId="4F47C1CA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785" w:type="dxa"/>
          </w:tcPr>
          <w:p w14:paraId="0EE2461E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Abs.</w:t>
            </w:r>
          </w:p>
        </w:tc>
        <w:tc>
          <w:tcPr>
            <w:tcW w:w="785" w:type="dxa"/>
          </w:tcPr>
          <w:p w14:paraId="19A8974F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Bst.</w:t>
            </w:r>
          </w:p>
        </w:tc>
        <w:tc>
          <w:tcPr>
            <w:tcW w:w="5981" w:type="dxa"/>
          </w:tcPr>
          <w:p w14:paraId="73C18431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  <w:tc>
          <w:tcPr>
            <w:tcW w:w="4817" w:type="dxa"/>
          </w:tcPr>
          <w:p w14:paraId="61F94B7A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Antrag für Änderungsvorschlag (Textvorschlag)</w:t>
            </w:r>
          </w:p>
        </w:tc>
      </w:tr>
      <w:tr w:rsidR="002C24BD" w14:paraId="44C32078" w14:textId="77777777" w:rsidTr="002B090C">
        <w:tc>
          <w:tcPr>
            <w:tcW w:w="1407" w:type="dxa"/>
          </w:tcPr>
          <w:p w14:paraId="0580116E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D294E34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4A9DEEE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3DA399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981" w:type="dxa"/>
          </w:tcPr>
          <w:p w14:paraId="35E00343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17" w:type="dxa"/>
          </w:tcPr>
          <w:p w14:paraId="6DE9FE06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0034F8F4" w14:textId="77777777" w:rsidTr="002B090C">
        <w:tc>
          <w:tcPr>
            <w:tcW w:w="1407" w:type="dxa"/>
          </w:tcPr>
          <w:p w14:paraId="0CC171D7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438FB33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909D946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9E1351D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981" w:type="dxa"/>
          </w:tcPr>
          <w:p w14:paraId="6FBF557A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17" w:type="dxa"/>
          </w:tcPr>
          <w:p w14:paraId="1A3F0F2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60CA66CA" w14:textId="77777777" w:rsidTr="002B090C">
        <w:tc>
          <w:tcPr>
            <w:tcW w:w="1407" w:type="dxa"/>
          </w:tcPr>
          <w:p w14:paraId="0B3F5B72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8A3DDBD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17E5BCA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794318E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981" w:type="dxa"/>
          </w:tcPr>
          <w:p w14:paraId="1B3DFC9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17" w:type="dxa"/>
          </w:tcPr>
          <w:p w14:paraId="340FE4D4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0FA16DC1" w14:textId="77777777" w:rsidTr="002B090C">
        <w:tc>
          <w:tcPr>
            <w:tcW w:w="1407" w:type="dxa"/>
          </w:tcPr>
          <w:p w14:paraId="4FD6420D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9B0D16D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3F5F213C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3F8ABE15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981" w:type="dxa"/>
          </w:tcPr>
          <w:p w14:paraId="48AB09D0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17" w:type="dxa"/>
          </w:tcPr>
          <w:p w14:paraId="64A456C3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62D393D7" w14:textId="77777777" w:rsidTr="002B090C">
        <w:tc>
          <w:tcPr>
            <w:tcW w:w="1407" w:type="dxa"/>
          </w:tcPr>
          <w:p w14:paraId="3EFC42B4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E97D911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26F4DAC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30399ED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981" w:type="dxa"/>
          </w:tcPr>
          <w:p w14:paraId="0C34D5CB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17" w:type="dxa"/>
          </w:tcPr>
          <w:p w14:paraId="61FA852A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2B89BEEE" w14:textId="77777777" w:rsidTr="002B090C">
        <w:tc>
          <w:tcPr>
            <w:tcW w:w="1407" w:type="dxa"/>
          </w:tcPr>
          <w:p w14:paraId="69DB9B69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28E5F219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885729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289C599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981" w:type="dxa"/>
          </w:tcPr>
          <w:p w14:paraId="0A6E6802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17" w:type="dxa"/>
          </w:tcPr>
          <w:p w14:paraId="4898DE02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16B9C44C" w14:textId="77777777" w:rsidTr="002B090C">
        <w:tc>
          <w:tcPr>
            <w:tcW w:w="1407" w:type="dxa"/>
          </w:tcPr>
          <w:p w14:paraId="5E6E7FE2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02CEF9F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6F17D8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9698AEB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981" w:type="dxa"/>
          </w:tcPr>
          <w:p w14:paraId="41034245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17" w:type="dxa"/>
          </w:tcPr>
          <w:p w14:paraId="3512364C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1C7BF19A" w14:textId="77777777" w:rsidTr="002B090C">
        <w:tc>
          <w:tcPr>
            <w:tcW w:w="1407" w:type="dxa"/>
          </w:tcPr>
          <w:p w14:paraId="6FAC6469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394F0F4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3EC8E31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517C790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981" w:type="dxa"/>
          </w:tcPr>
          <w:p w14:paraId="5C4FD061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17" w:type="dxa"/>
          </w:tcPr>
          <w:p w14:paraId="7CF9F6BF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02729075" w14:textId="77777777" w:rsidTr="002B090C">
        <w:tc>
          <w:tcPr>
            <w:tcW w:w="1407" w:type="dxa"/>
          </w:tcPr>
          <w:p w14:paraId="59F0704B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810D4CB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38C07100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9BBCD3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981" w:type="dxa"/>
          </w:tcPr>
          <w:p w14:paraId="44BC8402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17" w:type="dxa"/>
          </w:tcPr>
          <w:p w14:paraId="0F211014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6776E841" w14:textId="77777777" w:rsidTr="002B090C">
        <w:tc>
          <w:tcPr>
            <w:tcW w:w="1407" w:type="dxa"/>
          </w:tcPr>
          <w:p w14:paraId="001C8D08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25B2C0C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EB5A56A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997B403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981" w:type="dxa"/>
          </w:tcPr>
          <w:p w14:paraId="4BE1D57E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17" w:type="dxa"/>
          </w:tcPr>
          <w:p w14:paraId="31C82D19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7DC5C6A0" w14:textId="77777777" w:rsidTr="002B090C">
        <w:tc>
          <w:tcPr>
            <w:tcW w:w="1407" w:type="dxa"/>
          </w:tcPr>
          <w:p w14:paraId="57B8ED17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C6C5F46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48FEB0E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0393DD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981" w:type="dxa"/>
          </w:tcPr>
          <w:p w14:paraId="5F06656D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17" w:type="dxa"/>
          </w:tcPr>
          <w:p w14:paraId="136DFE69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B090C" w14:paraId="3DBCE5C4" w14:textId="77777777" w:rsidTr="002B090C">
        <w:tc>
          <w:tcPr>
            <w:tcW w:w="1407" w:type="dxa"/>
          </w:tcPr>
          <w:p w14:paraId="03AFA28A" w14:textId="77777777" w:rsidR="002B090C" w:rsidRDefault="002B090C">
            <w:pPr>
              <w:rPr>
                <w:rFonts w:cs="Arial"/>
              </w:rPr>
            </w:pPr>
          </w:p>
          <w:p w14:paraId="394A2EFF" w14:textId="77777777" w:rsidR="002B090C" w:rsidRDefault="002B090C">
            <w:pPr>
              <w:rPr>
                <w:rFonts w:cs="Arial"/>
              </w:rPr>
            </w:pPr>
          </w:p>
        </w:tc>
        <w:tc>
          <w:tcPr>
            <w:tcW w:w="785" w:type="dxa"/>
          </w:tcPr>
          <w:p w14:paraId="6DF9AF9F" w14:textId="77777777" w:rsidR="002B090C" w:rsidRDefault="002B090C">
            <w:pPr>
              <w:spacing w:before="120" w:after="120"/>
              <w:rPr>
                <w:rFonts w:cs="Arial"/>
              </w:rPr>
            </w:pPr>
          </w:p>
        </w:tc>
        <w:tc>
          <w:tcPr>
            <w:tcW w:w="785" w:type="dxa"/>
          </w:tcPr>
          <w:p w14:paraId="1ED34F70" w14:textId="77777777" w:rsidR="002B090C" w:rsidRDefault="002B090C">
            <w:pPr>
              <w:spacing w:before="120" w:after="120"/>
              <w:rPr>
                <w:rFonts w:cs="Arial"/>
              </w:rPr>
            </w:pPr>
          </w:p>
        </w:tc>
        <w:tc>
          <w:tcPr>
            <w:tcW w:w="785" w:type="dxa"/>
          </w:tcPr>
          <w:p w14:paraId="2B9B4C16" w14:textId="77777777" w:rsidR="002B090C" w:rsidRDefault="002B090C">
            <w:pPr>
              <w:spacing w:before="120" w:after="120"/>
              <w:rPr>
                <w:rFonts w:cs="Arial"/>
              </w:rPr>
            </w:pPr>
          </w:p>
        </w:tc>
        <w:tc>
          <w:tcPr>
            <w:tcW w:w="5981" w:type="dxa"/>
          </w:tcPr>
          <w:p w14:paraId="7FC2BE02" w14:textId="77777777" w:rsidR="002B090C" w:rsidRDefault="002B090C">
            <w:pPr>
              <w:spacing w:before="120" w:after="120"/>
              <w:rPr>
                <w:rFonts w:cs="Arial"/>
              </w:rPr>
            </w:pPr>
          </w:p>
        </w:tc>
        <w:tc>
          <w:tcPr>
            <w:tcW w:w="4817" w:type="dxa"/>
          </w:tcPr>
          <w:p w14:paraId="6D0040A5" w14:textId="77777777" w:rsidR="002B090C" w:rsidRDefault="002B090C">
            <w:pPr>
              <w:spacing w:before="120" w:after="120"/>
              <w:rPr>
                <w:rFonts w:cs="Arial"/>
              </w:rPr>
            </w:pPr>
          </w:p>
        </w:tc>
      </w:tr>
      <w:tr w:rsidR="002B090C" w14:paraId="34AF1F25" w14:textId="77777777" w:rsidTr="002B090C">
        <w:tc>
          <w:tcPr>
            <w:tcW w:w="1407" w:type="dxa"/>
          </w:tcPr>
          <w:p w14:paraId="4A3C5C68" w14:textId="77777777" w:rsidR="002B090C" w:rsidRDefault="002B090C">
            <w:pPr>
              <w:rPr>
                <w:rFonts w:cs="Arial"/>
              </w:rPr>
            </w:pPr>
          </w:p>
        </w:tc>
        <w:tc>
          <w:tcPr>
            <w:tcW w:w="785" w:type="dxa"/>
          </w:tcPr>
          <w:p w14:paraId="08B1E7B0" w14:textId="77777777" w:rsidR="002B090C" w:rsidRDefault="002B090C">
            <w:pPr>
              <w:spacing w:before="120" w:after="120"/>
              <w:rPr>
                <w:rFonts w:cs="Arial"/>
              </w:rPr>
            </w:pPr>
          </w:p>
        </w:tc>
        <w:tc>
          <w:tcPr>
            <w:tcW w:w="785" w:type="dxa"/>
          </w:tcPr>
          <w:p w14:paraId="2C11FF9D" w14:textId="77777777" w:rsidR="002B090C" w:rsidRDefault="002B090C">
            <w:pPr>
              <w:spacing w:before="120" w:after="120"/>
              <w:rPr>
                <w:rFonts w:cs="Arial"/>
              </w:rPr>
            </w:pPr>
          </w:p>
        </w:tc>
        <w:tc>
          <w:tcPr>
            <w:tcW w:w="785" w:type="dxa"/>
          </w:tcPr>
          <w:p w14:paraId="4987F81C" w14:textId="77777777" w:rsidR="002B090C" w:rsidRDefault="002B090C">
            <w:pPr>
              <w:spacing w:before="120" w:after="120"/>
              <w:rPr>
                <w:rFonts w:cs="Arial"/>
              </w:rPr>
            </w:pPr>
          </w:p>
        </w:tc>
        <w:tc>
          <w:tcPr>
            <w:tcW w:w="5981" w:type="dxa"/>
          </w:tcPr>
          <w:p w14:paraId="00462E5B" w14:textId="77777777" w:rsidR="002B090C" w:rsidRDefault="002B090C">
            <w:pPr>
              <w:spacing w:before="120" w:after="120"/>
              <w:rPr>
                <w:rFonts w:cs="Arial"/>
              </w:rPr>
            </w:pPr>
          </w:p>
        </w:tc>
        <w:tc>
          <w:tcPr>
            <w:tcW w:w="4817" w:type="dxa"/>
          </w:tcPr>
          <w:p w14:paraId="1F6D06EB" w14:textId="77777777" w:rsidR="002B090C" w:rsidRDefault="002B090C">
            <w:pPr>
              <w:spacing w:before="120" w:after="120"/>
              <w:rPr>
                <w:rFonts w:cs="Arial"/>
              </w:rPr>
            </w:pPr>
          </w:p>
        </w:tc>
      </w:tr>
      <w:tr w:rsidR="002B090C" w14:paraId="4DB94983" w14:textId="77777777" w:rsidTr="002B090C">
        <w:tc>
          <w:tcPr>
            <w:tcW w:w="1407" w:type="dxa"/>
          </w:tcPr>
          <w:p w14:paraId="4CCD53EA" w14:textId="77777777" w:rsidR="002B090C" w:rsidRDefault="002B090C">
            <w:pPr>
              <w:rPr>
                <w:rFonts w:cs="Arial"/>
              </w:rPr>
            </w:pPr>
          </w:p>
        </w:tc>
        <w:tc>
          <w:tcPr>
            <w:tcW w:w="785" w:type="dxa"/>
          </w:tcPr>
          <w:p w14:paraId="7C1921BA" w14:textId="77777777" w:rsidR="002B090C" w:rsidRDefault="002B090C">
            <w:pPr>
              <w:spacing w:before="120" w:after="120"/>
              <w:rPr>
                <w:rFonts w:cs="Arial"/>
              </w:rPr>
            </w:pPr>
          </w:p>
        </w:tc>
        <w:tc>
          <w:tcPr>
            <w:tcW w:w="785" w:type="dxa"/>
          </w:tcPr>
          <w:p w14:paraId="6B2FE816" w14:textId="77777777" w:rsidR="002B090C" w:rsidRDefault="002B090C">
            <w:pPr>
              <w:spacing w:before="120" w:after="120"/>
              <w:rPr>
                <w:rFonts w:cs="Arial"/>
              </w:rPr>
            </w:pPr>
          </w:p>
        </w:tc>
        <w:tc>
          <w:tcPr>
            <w:tcW w:w="785" w:type="dxa"/>
          </w:tcPr>
          <w:p w14:paraId="27E7763A" w14:textId="77777777" w:rsidR="002B090C" w:rsidRDefault="002B090C">
            <w:pPr>
              <w:spacing w:before="120" w:after="120"/>
              <w:rPr>
                <w:rFonts w:cs="Arial"/>
              </w:rPr>
            </w:pPr>
          </w:p>
        </w:tc>
        <w:tc>
          <w:tcPr>
            <w:tcW w:w="5981" w:type="dxa"/>
          </w:tcPr>
          <w:p w14:paraId="75AF47A3" w14:textId="77777777" w:rsidR="002B090C" w:rsidRDefault="002B090C">
            <w:pPr>
              <w:spacing w:before="120" w:after="120"/>
              <w:rPr>
                <w:rFonts w:cs="Arial"/>
              </w:rPr>
            </w:pPr>
          </w:p>
        </w:tc>
        <w:tc>
          <w:tcPr>
            <w:tcW w:w="4817" w:type="dxa"/>
          </w:tcPr>
          <w:p w14:paraId="605C3DBC" w14:textId="77777777" w:rsidR="002B090C" w:rsidRDefault="002B090C">
            <w:pPr>
              <w:spacing w:before="120" w:after="120"/>
              <w:rPr>
                <w:rFonts w:cs="Arial"/>
              </w:rPr>
            </w:pPr>
          </w:p>
        </w:tc>
      </w:tr>
    </w:tbl>
    <w:p w14:paraId="2761E914" w14:textId="5395ABB5" w:rsidR="002C24BD" w:rsidRDefault="0026179A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Wenn Sie einzelne Tabellen im Formular löschen oder neue Zeilen hinzufügen möchten, so können Sie unter "Überprüfen/Dokument schützen/ Schutz aufheben" den Schreibschutz aufheben.</w:t>
      </w:r>
    </w:p>
    <w:p w14:paraId="6A195978" w14:textId="77777777" w:rsidR="002C24BD" w:rsidRDefault="002C24BD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1199"/>
        <w:gridCol w:w="6548"/>
        <w:gridCol w:w="5424"/>
      </w:tblGrid>
      <w:tr w:rsidR="002C24BD" w14:paraId="176DB754" w14:textId="77777777">
        <w:tc>
          <w:tcPr>
            <w:tcW w:w="9136" w:type="dxa"/>
            <w:gridSpan w:val="3"/>
            <w:shd w:val="clear" w:color="auto" w:fill="FFFF00"/>
          </w:tcPr>
          <w:p w14:paraId="698A49C0" w14:textId="77777777" w:rsidR="002C24BD" w:rsidRDefault="0026179A">
            <w:pPr>
              <w:pStyle w:val="Titre1"/>
              <w:rPr>
                <w:rFonts w:ascii="Arial" w:hAnsi="Arial" w:cs="Arial"/>
              </w:rPr>
            </w:pPr>
            <w:bookmarkStart w:id="10" w:name="_Toc209688204"/>
            <w:r>
              <w:rPr>
                <w:rFonts w:ascii="Arial" w:hAnsi="Arial" w:cs="Arial"/>
              </w:rPr>
              <w:t>Weitere Vorschläge</w:t>
            </w:r>
            <w:bookmarkEnd w:id="10"/>
          </w:p>
        </w:tc>
        <w:tc>
          <w:tcPr>
            <w:tcW w:w="5424" w:type="dxa"/>
            <w:shd w:val="clear" w:color="auto" w:fill="FFFF00"/>
          </w:tcPr>
          <w:p w14:paraId="793C3FEF" w14:textId="77777777" w:rsidR="002C24BD" w:rsidRDefault="002C24BD">
            <w:pPr>
              <w:pStyle w:val="Titre1"/>
              <w:rPr>
                <w:rFonts w:ascii="Arial" w:hAnsi="Arial" w:cs="Arial"/>
              </w:rPr>
            </w:pPr>
          </w:p>
        </w:tc>
      </w:tr>
      <w:tr w:rsidR="002C24BD" w14:paraId="3A171ABD" w14:textId="77777777">
        <w:tc>
          <w:tcPr>
            <w:tcW w:w="1389" w:type="dxa"/>
          </w:tcPr>
          <w:p w14:paraId="671EBC99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1199" w:type="dxa"/>
          </w:tcPr>
          <w:p w14:paraId="2136246F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6548" w:type="dxa"/>
          </w:tcPr>
          <w:p w14:paraId="35206A8D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  <w:tc>
          <w:tcPr>
            <w:tcW w:w="5424" w:type="dxa"/>
          </w:tcPr>
          <w:p w14:paraId="37A46DDA" w14:textId="77777777" w:rsidR="002C24BD" w:rsidRDefault="0026179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Textvorschlag</w:t>
            </w:r>
          </w:p>
        </w:tc>
      </w:tr>
      <w:tr w:rsidR="002C24BD" w14:paraId="605BDF74" w14:textId="77777777">
        <w:tc>
          <w:tcPr>
            <w:tcW w:w="1389" w:type="dxa"/>
          </w:tcPr>
          <w:p w14:paraId="236996A2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24C493C1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246510DB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54446ECF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2925DB42" w14:textId="77777777">
        <w:tc>
          <w:tcPr>
            <w:tcW w:w="1389" w:type="dxa"/>
          </w:tcPr>
          <w:p w14:paraId="3F984054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4EE8B28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5015C0FB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6D993226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00FB351C" w14:textId="77777777">
        <w:tc>
          <w:tcPr>
            <w:tcW w:w="1389" w:type="dxa"/>
          </w:tcPr>
          <w:p w14:paraId="2C594BC5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78BC8168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72BD5F80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6605A0EB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039B0C68" w14:textId="77777777">
        <w:tc>
          <w:tcPr>
            <w:tcW w:w="1389" w:type="dxa"/>
          </w:tcPr>
          <w:p w14:paraId="40312F90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39FA9097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5C89B7A9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2A57C130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4683936E" w14:textId="77777777">
        <w:tc>
          <w:tcPr>
            <w:tcW w:w="1389" w:type="dxa"/>
          </w:tcPr>
          <w:p w14:paraId="6E37AD92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690AB84B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5B4CF1A2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31DEAC45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1E1C8B99" w14:textId="77777777">
        <w:tc>
          <w:tcPr>
            <w:tcW w:w="1389" w:type="dxa"/>
          </w:tcPr>
          <w:p w14:paraId="40BBBDED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7D71F434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17B25732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2FC7C6A6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375337E8" w14:textId="77777777">
        <w:tc>
          <w:tcPr>
            <w:tcW w:w="1389" w:type="dxa"/>
          </w:tcPr>
          <w:p w14:paraId="48243663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30474A95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3A050F12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6F1FF051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C24BD" w14:paraId="622FA0E9" w14:textId="77777777">
        <w:tc>
          <w:tcPr>
            <w:tcW w:w="1389" w:type="dxa"/>
          </w:tcPr>
          <w:p w14:paraId="0E948917" w14:textId="77777777" w:rsidR="002C24BD" w:rsidRDefault="0026179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735BE79B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27D1249D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1D7665E4" w14:textId="77777777" w:rsidR="002C24BD" w:rsidRDefault="0026179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83CF69D" w14:textId="77777777" w:rsidR="002C24BD" w:rsidRDefault="002C24BD">
      <w:pPr>
        <w:rPr>
          <w:rFonts w:cs="Arial"/>
          <w:sz w:val="16"/>
          <w:szCs w:val="16"/>
        </w:rPr>
      </w:pPr>
    </w:p>
    <w:p w14:paraId="35CDDB6C" w14:textId="77777777" w:rsidR="002C24BD" w:rsidRDefault="002C24BD">
      <w:pPr>
        <w:spacing w:line="240" w:lineRule="auto"/>
        <w:rPr>
          <w:rFonts w:cs="Arial"/>
          <w:sz w:val="16"/>
          <w:szCs w:val="16"/>
        </w:rPr>
      </w:pPr>
    </w:p>
    <w:sectPr w:rsidR="002C24BD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93ED" w14:textId="77777777" w:rsidR="00E413FA" w:rsidRDefault="00E413FA">
      <w:r>
        <w:separator/>
      </w:r>
    </w:p>
  </w:endnote>
  <w:endnote w:type="continuationSeparator" w:id="0">
    <w:p w14:paraId="30034B8C" w14:textId="77777777" w:rsidR="00E413FA" w:rsidRDefault="00E4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D718" w14:textId="77777777" w:rsidR="002C24BD" w:rsidRDefault="0026179A">
    <w:pPr>
      <w:pStyle w:val="Pieddepage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6</w:t>
    </w:r>
    <w:r>
      <w:rPr>
        <w:sz w:val="24"/>
        <w:szCs w:val="24"/>
      </w:rPr>
      <w:fldChar w:fldCharType="end"/>
    </w:r>
  </w:p>
  <w:p w14:paraId="01AB9AE6" w14:textId="77777777" w:rsidR="002C24BD" w:rsidRDefault="002C24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10F3" w14:textId="77777777" w:rsidR="002C24BD" w:rsidRDefault="0026179A">
    <w:pPr>
      <w:pStyle w:val="Pieddepage"/>
      <w:tabs>
        <w:tab w:val="left" w:pos="284"/>
        <w:tab w:val="left" w:pos="3969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>1</w:t>
    </w:r>
    <w:r>
      <w:rPr>
        <w:rStyle w:val="Numrodepage"/>
        <w:sz w:val="16"/>
        <w:lang w:val="en-US"/>
      </w:rPr>
      <w:tab/>
    </w:r>
    <w:r>
      <w:rPr>
        <w:rStyle w:val="Numrodepage"/>
        <w:b/>
        <w:sz w:val="16"/>
        <w:lang w:val="en-US"/>
      </w:rPr>
      <w:t>MB</w:t>
    </w:r>
    <w:r>
      <w:rPr>
        <w:rStyle w:val="Numrodepage"/>
        <w:sz w:val="16"/>
        <w:lang w:val="en-US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Numrodepage"/>
            <w:sz w:val="16"/>
            <w:lang w:val="en-US"/>
          </w:rPr>
          <w:t>China</w:t>
        </w:r>
      </w:smartTag>
    </w:smartTag>
    <w:r>
      <w:rPr>
        <w:rStyle w:val="Numrodepage"/>
        <w:sz w:val="16"/>
        <w:lang w:val="en-US"/>
      </w:rPr>
      <w:t>)</w:t>
    </w:r>
    <w:r>
      <w:rPr>
        <w:rStyle w:val="Numrodepage"/>
        <w:sz w:val="16"/>
        <w:lang w:val="en-US"/>
      </w:rPr>
      <w:tab/>
    </w:r>
    <w:r>
      <w:rPr>
        <w:rStyle w:val="Numrodepage"/>
        <w:b/>
        <w:sz w:val="16"/>
        <w:lang w:val="en-US"/>
      </w:rPr>
      <w:t>**</w:t>
    </w:r>
    <w:r>
      <w:rPr>
        <w:rStyle w:val="Numrodepage"/>
        <w:sz w:val="16"/>
        <w:lang w:val="en-US"/>
      </w:rPr>
      <w:t xml:space="preserve"> = ISO/CS editing unit</w:t>
    </w:r>
  </w:p>
  <w:p w14:paraId="1AA41DB6" w14:textId="77777777" w:rsidR="002C24BD" w:rsidRDefault="0026179A">
    <w:pPr>
      <w:pStyle w:val="Pieddepag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>2</w:t>
    </w:r>
    <w:r>
      <w:rPr>
        <w:rStyle w:val="Numrodepage"/>
        <w:b/>
        <w:sz w:val="16"/>
        <w:lang w:val="en-US"/>
      </w:rPr>
      <w:tab/>
      <w:t>Type of comment</w:t>
    </w:r>
    <w:r>
      <w:rPr>
        <w:rStyle w:val="Numrodepage"/>
        <w:sz w:val="16"/>
        <w:lang w:val="en-US"/>
      </w:rPr>
      <w:t>:</w:t>
    </w:r>
    <w:r>
      <w:rPr>
        <w:rStyle w:val="Numrodepage"/>
        <w:sz w:val="16"/>
        <w:lang w:val="en-US"/>
      </w:rPr>
      <w:tab/>
      <w:t>ge = general</w:t>
    </w:r>
    <w:r>
      <w:rPr>
        <w:rStyle w:val="Numrodepage"/>
        <w:sz w:val="16"/>
        <w:lang w:val="en-US"/>
      </w:rPr>
      <w:tab/>
      <w:t xml:space="preserve">te = technical </w:t>
    </w:r>
    <w:r>
      <w:rPr>
        <w:rStyle w:val="Numrodepage"/>
        <w:sz w:val="16"/>
        <w:lang w:val="en-US"/>
      </w:rPr>
      <w:tab/>
      <w:t xml:space="preserve">ed = editorial </w:t>
    </w:r>
  </w:p>
  <w:p w14:paraId="25148405" w14:textId="77777777" w:rsidR="002C24BD" w:rsidRDefault="0026179A">
    <w:pPr>
      <w:pStyle w:val="Pieddepage"/>
      <w:tabs>
        <w:tab w:val="left" w:pos="284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b/>
        <w:sz w:val="16"/>
        <w:lang w:val="en-US"/>
      </w:rPr>
      <w:t>NB</w:t>
    </w:r>
    <w:r>
      <w:rPr>
        <w:rStyle w:val="Numrodepage"/>
        <w:sz w:val="16"/>
        <w:lang w:val="en-US"/>
      </w:rPr>
      <w:tab/>
      <w:t>Columns 1, 2, 4, 5 are compulsory.</w:t>
    </w:r>
  </w:p>
  <w:p w14:paraId="1F197070" w14:textId="77777777" w:rsidR="002C24BD" w:rsidRDefault="0026179A">
    <w:pPr>
      <w:pStyle w:val="Pieddepage"/>
      <w:jc w:val="right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 xml:space="preserve">page </w:t>
    </w:r>
    <w:r>
      <w:rPr>
        <w:rStyle w:val="Numrodepage"/>
        <w:sz w:val="16"/>
        <w:lang w:val="en-US"/>
      </w:rPr>
      <w:fldChar w:fldCharType="begin"/>
    </w:r>
    <w:r>
      <w:rPr>
        <w:rStyle w:val="Numrodepage"/>
        <w:sz w:val="16"/>
        <w:lang w:val="en-US"/>
      </w:rPr>
      <w:instrText xml:space="preserve"> PAGE </w:instrText>
    </w:r>
    <w:r>
      <w:rPr>
        <w:rStyle w:val="Numrodepage"/>
        <w:sz w:val="16"/>
        <w:lang w:val="en-US"/>
      </w:rPr>
      <w:fldChar w:fldCharType="separate"/>
    </w:r>
    <w:r>
      <w:rPr>
        <w:rStyle w:val="Numrodepage"/>
        <w:sz w:val="16"/>
        <w:lang w:val="en-US"/>
      </w:rPr>
      <w:t>9</w:t>
    </w:r>
    <w:r>
      <w:rPr>
        <w:rStyle w:val="Numrodepage"/>
        <w:sz w:val="16"/>
        <w:lang w:val="en-US"/>
      </w:rPr>
      <w:fldChar w:fldCharType="end"/>
    </w:r>
    <w:r>
      <w:rPr>
        <w:rStyle w:val="Numrodepage"/>
        <w:sz w:val="16"/>
        <w:lang w:val="en-US"/>
      </w:rPr>
      <w:t xml:space="preserve"> of </w:t>
    </w:r>
    <w:r>
      <w:rPr>
        <w:rStyle w:val="Numrodepage"/>
        <w:sz w:val="16"/>
        <w:lang w:val="en-US"/>
      </w:rPr>
      <w:fldChar w:fldCharType="begin"/>
    </w:r>
    <w:r>
      <w:rPr>
        <w:rStyle w:val="Numrodepage"/>
        <w:sz w:val="16"/>
        <w:lang w:val="en-US"/>
      </w:rPr>
      <w:instrText xml:space="preserve"> NUMPAGES </w:instrText>
    </w:r>
    <w:r>
      <w:rPr>
        <w:rStyle w:val="Numrodepage"/>
        <w:sz w:val="16"/>
        <w:lang w:val="en-US"/>
      </w:rPr>
      <w:fldChar w:fldCharType="separate"/>
    </w:r>
    <w:r>
      <w:rPr>
        <w:rStyle w:val="Numrodepage"/>
        <w:sz w:val="16"/>
        <w:lang w:val="en-US"/>
      </w:rPr>
      <w:t>2</w:t>
    </w:r>
    <w:r>
      <w:rPr>
        <w:rStyle w:val="Numrodepage"/>
        <w:sz w:val="16"/>
        <w:lang w:val="en-US"/>
      </w:rPr>
      <w:fldChar w:fldCharType="end"/>
    </w:r>
  </w:p>
  <w:p w14:paraId="2DFB2A24" w14:textId="77777777" w:rsidR="002C24BD" w:rsidRDefault="0026179A">
    <w:pPr>
      <w:pStyle w:val="Pieddepage"/>
      <w:rPr>
        <w:sz w:val="14"/>
      </w:rPr>
    </w:pPr>
    <w:r>
      <w:rPr>
        <w:rStyle w:val="Numrodepage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7632" w14:textId="77777777" w:rsidR="00E413FA" w:rsidRDefault="00E413FA">
      <w:r>
        <w:separator/>
      </w:r>
    </w:p>
  </w:footnote>
  <w:footnote w:type="continuationSeparator" w:id="0">
    <w:p w14:paraId="272B7C01" w14:textId="77777777" w:rsidR="00E413FA" w:rsidRDefault="00E4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32EB" w14:textId="2ACC5081" w:rsidR="002C24BD" w:rsidRDefault="00316497">
    <w:pPr>
      <w:pStyle w:val="En-tte"/>
      <w:jc w:val="center"/>
      <w:rPr>
        <w:b/>
        <w:sz w:val="22"/>
        <w:szCs w:val="22"/>
      </w:rPr>
    </w:pPr>
    <w:r>
      <w:rPr>
        <w:rFonts w:cs="Arial"/>
        <w:b/>
        <w:sz w:val="22"/>
        <w:lang w:eastAsia="de-DE"/>
      </w:rPr>
      <w:t>Verordnung</w:t>
    </w:r>
    <w:r w:rsidR="002B090C">
      <w:rPr>
        <w:rFonts w:cs="Arial"/>
        <w:b/>
        <w:sz w:val="22"/>
        <w:lang w:eastAsia="de-DE"/>
      </w:rPr>
      <w:t xml:space="preserve"> über die </w:t>
    </w:r>
    <w:r w:rsidR="001D270D">
      <w:rPr>
        <w:rFonts w:cs="Arial"/>
        <w:b/>
        <w:sz w:val="22"/>
        <w:lang w:eastAsia="de-DE"/>
      </w:rPr>
      <w:t>Krankenversicherung (KV</w:t>
    </w:r>
    <w:r>
      <w:rPr>
        <w:rFonts w:cs="Arial"/>
        <w:b/>
        <w:sz w:val="22"/>
        <w:lang w:eastAsia="de-DE"/>
      </w:rPr>
      <w:t>V</w:t>
    </w:r>
    <w:r w:rsidR="001D270D">
      <w:rPr>
        <w:rFonts w:cs="Arial"/>
        <w:b/>
        <w:sz w:val="22"/>
        <w:lang w:eastAsia="de-DE"/>
      </w:rPr>
      <w:t>)</w:t>
    </w:r>
    <w:r w:rsidR="002B090C">
      <w:rPr>
        <w:rFonts w:cs="Arial"/>
        <w:b/>
        <w:sz w:val="22"/>
        <w:lang w:eastAsia="de-DE"/>
      </w:rPr>
      <w:t xml:space="preserve"> </w:t>
    </w:r>
  </w:p>
  <w:p w14:paraId="525230B8" w14:textId="77777777" w:rsidR="002C24BD" w:rsidRDefault="0026179A">
    <w:pPr>
      <w:pStyle w:val="En-tte"/>
      <w:jc w:val="center"/>
      <w:rPr>
        <w:sz w:val="2"/>
      </w:rPr>
    </w:pPr>
    <w:r>
      <w:rPr>
        <w:b/>
        <w:sz w:val="22"/>
        <w:szCs w:val="22"/>
      </w:rPr>
      <w:t>Vernehmlassungsverfahren</w:t>
    </w:r>
    <w:r>
      <w:rPr>
        <w:b/>
        <w:sz w:val="24"/>
        <w:szCs w:val="24"/>
      </w:rPr>
      <w:br/>
    </w:r>
  </w:p>
  <w:p w14:paraId="3623EA65" w14:textId="77777777" w:rsidR="002C24BD" w:rsidRDefault="002C24BD">
    <w:pPr>
      <w:pStyle w:val="En-tte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2C24BD" w14:paraId="00E0882D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62AFE5B1" w14:textId="77777777" w:rsidR="002C24BD" w:rsidRDefault="0026179A">
          <w:pPr>
            <w:pStyle w:val="ISOComments"/>
            <w:spacing w:before="60" w:after="60"/>
          </w:pPr>
          <w:r>
            <w:rPr>
              <w:rStyle w:val="MTEquationSection"/>
              <w:b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10B927E" w14:textId="77777777" w:rsidR="002C24BD" w:rsidRDefault="0026179A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Date:</w:t>
          </w:r>
          <w:proofErr w:type="gramEnd"/>
          <w:r>
            <w:rPr>
              <w:lang w:val="fr-FR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3FFA16D" w14:textId="77777777" w:rsidR="002C24BD" w:rsidRDefault="0026179A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Document:</w:t>
          </w:r>
          <w:proofErr w:type="gramEnd"/>
          <w:r>
            <w:rPr>
              <w:b/>
              <w:lang w:val="fr-FR"/>
            </w:rPr>
            <w:t xml:space="preserve"> </w:t>
          </w:r>
          <w:r>
            <w:rPr>
              <w:b/>
              <w:sz w:val="20"/>
              <w:lang w:val="fr-FR"/>
            </w:rPr>
            <w:t>ISO/</w:t>
          </w:r>
        </w:p>
      </w:tc>
    </w:tr>
  </w:tbl>
  <w:p w14:paraId="40D4D4F4" w14:textId="77777777" w:rsidR="002C24BD" w:rsidRDefault="002C24BD">
    <w:pPr>
      <w:pStyle w:val="En-tte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2C24BD" w14:paraId="7629992C" w14:textId="77777777">
      <w:trPr>
        <w:cantSplit/>
        <w:jc w:val="center"/>
      </w:trPr>
      <w:tc>
        <w:tcPr>
          <w:tcW w:w="539" w:type="dxa"/>
        </w:tcPr>
        <w:p w14:paraId="3FFA6DBB" w14:textId="77777777" w:rsidR="002C24BD" w:rsidRDefault="0026179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0550831E" w14:textId="77777777" w:rsidR="002C24BD" w:rsidRDefault="0026179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7CC2C3C0" w14:textId="77777777" w:rsidR="002C24BD" w:rsidRDefault="0026179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6DCA33F" w14:textId="77777777" w:rsidR="002C24BD" w:rsidRDefault="0026179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96F8386" w14:textId="77777777" w:rsidR="002C24BD" w:rsidRDefault="0026179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76158B23" w14:textId="77777777" w:rsidR="002C24BD" w:rsidRDefault="0026179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3387A74A" w14:textId="77777777" w:rsidR="002C24BD" w:rsidRDefault="0026179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2C24BD" w:rsidRPr="00EB6763" w14:paraId="34D5F563" w14:textId="77777777">
      <w:trPr>
        <w:cantSplit/>
        <w:jc w:val="center"/>
      </w:trPr>
      <w:tc>
        <w:tcPr>
          <w:tcW w:w="539" w:type="dxa"/>
        </w:tcPr>
        <w:p w14:paraId="34E61E47" w14:textId="77777777" w:rsidR="002C24BD" w:rsidRDefault="0026179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7B2455D8" w14:textId="77777777" w:rsidR="002C24BD" w:rsidRDefault="0026179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proofErr w:type="spellEnd"/>
          <w:r>
            <w:rPr>
              <w:b/>
              <w:spacing w:val="20"/>
              <w:sz w:val="16"/>
            </w:rPr>
            <w:t>/</w:t>
          </w:r>
          <w:r>
            <w:rPr>
              <w:b/>
              <w:sz w:val="16"/>
            </w:rPr>
            <w:br/>
          </w:r>
          <w:proofErr w:type="spellStart"/>
          <w:r>
            <w:rPr>
              <w:b/>
              <w:sz w:val="16"/>
            </w:rPr>
            <w:t>Subclause</w:t>
          </w:r>
          <w:proofErr w:type="spellEnd"/>
          <w:r>
            <w:rPr>
              <w:b/>
              <w:sz w:val="16"/>
            </w:rPr>
            <w:t>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3BFE2752" w14:textId="77777777" w:rsidR="002C24BD" w:rsidRDefault="0026179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gramStart"/>
          <w:r>
            <w:rPr>
              <w:b/>
              <w:sz w:val="16"/>
            </w:rPr>
            <w:t>Paragraph</w:t>
          </w:r>
          <w:proofErr w:type="gramEnd"/>
          <w:r>
            <w:rPr>
              <w:b/>
              <w:sz w:val="16"/>
            </w:rPr>
            <w:t>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20374557" w14:textId="77777777" w:rsidR="002C24BD" w:rsidRDefault="0026179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Type </w:t>
          </w:r>
          <w:proofErr w:type="spellStart"/>
          <w:r>
            <w:rPr>
              <w:b/>
              <w:sz w:val="16"/>
            </w:rPr>
            <w:t>of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com-ment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036BD833" w14:textId="77777777" w:rsidR="002C24BD" w:rsidRDefault="0026179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</w:t>
          </w:r>
          <w:proofErr w:type="spellStart"/>
          <w:r>
            <w:rPr>
              <w:b/>
              <w:sz w:val="16"/>
            </w:rPr>
            <w:t>justification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for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change</w:t>
          </w:r>
          <w:proofErr w:type="spellEnd"/>
          <w:r>
            <w:rPr>
              <w:b/>
              <w:sz w:val="16"/>
            </w:rPr>
            <w:t>)</w:t>
          </w:r>
        </w:p>
      </w:tc>
      <w:tc>
        <w:tcPr>
          <w:tcW w:w="3828" w:type="dxa"/>
        </w:tcPr>
        <w:p w14:paraId="5B51DBD7" w14:textId="77777777" w:rsidR="002C24BD" w:rsidRDefault="0026179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Proposed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change</w:t>
          </w:r>
          <w:proofErr w:type="spellEnd"/>
        </w:p>
      </w:tc>
      <w:tc>
        <w:tcPr>
          <w:tcW w:w="3459" w:type="dxa"/>
        </w:tcPr>
        <w:p w14:paraId="6E6BB399" w14:textId="77777777" w:rsidR="002C24BD" w:rsidRDefault="0026179A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Secretariat observations</w:t>
          </w:r>
          <w:r>
            <w:rPr>
              <w:b/>
              <w:sz w:val="16"/>
              <w:lang w:val="en-US"/>
            </w:rPr>
            <w:br/>
          </w:r>
          <w:r>
            <w:rPr>
              <w:sz w:val="16"/>
              <w:lang w:val="en-US"/>
            </w:rPr>
            <w:t>on each comment submitted</w:t>
          </w:r>
        </w:p>
      </w:tc>
    </w:tr>
  </w:tbl>
  <w:p w14:paraId="0F3393BC" w14:textId="77777777" w:rsidR="002C24BD" w:rsidRDefault="002C24BD">
    <w:pPr>
      <w:pStyle w:val="En-tte"/>
      <w:rPr>
        <w:sz w:val="2"/>
        <w:lang w:val="en-US"/>
      </w:rPr>
    </w:pPr>
  </w:p>
  <w:p w14:paraId="48B752B0" w14:textId="77777777" w:rsidR="002C24BD" w:rsidRDefault="002C24BD">
    <w:pPr>
      <w:pStyle w:val="En-tte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Listepuces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Listepuces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Listepuces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Listepuces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Listepuces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67BAD9B8">
      <w:start w:val="1"/>
      <w:numFmt w:val="bullet"/>
      <w:pStyle w:val="Listecontinue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AB0CC3"/>
    <w:multiLevelType w:val="hybridMultilevel"/>
    <w:tmpl w:val="D3BED016"/>
    <w:lvl w:ilvl="0" w:tplc="650E3CA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23" w:hanging="360"/>
      </w:pPr>
    </w:lvl>
    <w:lvl w:ilvl="2" w:tplc="0807001B" w:tentative="1">
      <w:start w:val="1"/>
      <w:numFmt w:val="lowerRoman"/>
      <w:lvlText w:val="%3."/>
      <w:lvlJc w:val="right"/>
      <w:pPr>
        <w:ind w:left="1743" w:hanging="180"/>
      </w:pPr>
    </w:lvl>
    <w:lvl w:ilvl="3" w:tplc="0807000F" w:tentative="1">
      <w:start w:val="1"/>
      <w:numFmt w:val="decimal"/>
      <w:lvlText w:val="%4."/>
      <w:lvlJc w:val="left"/>
      <w:pPr>
        <w:ind w:left="2463" w:hanging="360"/>
      </w:pPr>
    </w:lvl>
    <w:lvl w:ilvl="4" w:tplc="08070019" w:tentative="1">
      <w:start w:val="1"/>
      <w:numFmt w:val="lowerLetter"/>
      <w:lvlText w:val="%5."/>
      <w:lvlJc w:val="left"/>
      <w:pPr>
        <w:ind w:left="3183" w:hanging="360"/>
      </w:pPr>
    </w:lvl>
    <w:lvl w:ilvl="5" w:tplc="0807001B" w:tentative="1">
      <w:start w:val="1"/>
      <w:numFmt w:val="lowerRoman"/>
      <w:lvlText w:val="%6."/>
      <w:lvlJc w:val="right"/>
      <w:pPr>
        <w:ind w:left="3903" w:hanging="180"/>
      </w:pPr>
    </w:lvl>
    <w:lvl w:ilvl="6" w:tplc="0807000F" w:tentative="1">
      <w:start w:val="1"/>
      <w:numFmt w:val="decimal"/>
      <w:lvlText w:val="%7."/>
      <w:lvlJc w:val="left"/>
      <w:pPr>
        <w:ind w:left="4623" w:hanging="360"/>
      </w:pPr>
    </w:lvl>
    <w:lvl w:ilvl="7" w:tplc="08070019" w:tentative="1">
      <w:start w:val="1"/>
      <w:numFmt w:val="lowerLetter"/>
      <w:lvlText w:val="%8."/>
      <w:lvlJc w:val="left"/>
      <w:pPr>
        <w:ind w:left="5343" w:hanging="360"/>
      </w:pPr>
    </w:lvl>
    <w:lvl w:ilvl="8" w:tplc="080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A3885"/>
    <w:multiLevelType w:val="hybridMultilevel"/>
    <w:tmpl w:val="0358CA8E"/>
    <w:lvl w:ilvl="0" w:tplc="9A8EB9C0">
      <w:start w:val="1"/>
      <w:numFmt w:val="bullet"/>
      <w:pStyle w:val="Listecontinue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66703"/>
    <w:multiLevelType w:val="hybridMultilevel"/>
    <w:tmpl w:val="403A456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3B30E6"/>
    <w:multiLevelType w:val="hybridMultilevel"/>
    <w:tmpl w:val="5C824DEA"/>
    <w:lvl w:ilvl="0" w:tplc="4E487BF2">
      <w:start w:val="1"/>
      <w:numFmt w:val="bullet"/>
      <w:pStyle w:val="Listecontinue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769BA"/>
    <w:multiLevelType w:val="hybridMultilevel"/>
    <w:tmpl w:val="00C4C354"/>
    <w:lvl w:ilvl="0" w:tplc="6CF2D9B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83" w:hanging="360"/>
      </w:pPr>
    </w:lvl>
    <w:lvl w:ilvl="2" w:tplc="0807001B" w:tentative="1">
      <w:start w:val="1"/>
      <w:numFmt w:val="lowerRoman"/>
      <w:lvlText w:val="%3."/>
      <w:lvlJc w:val="right"/>
      <w:pPr>
        <w:ind w:left="2103" w:hanging="180"/>
      </w:pPr>
    </w:lvl>
    <w:lvl w:ilvl="3" w:tplc="0807000F" w:tentative="1">
      <w:start w:val="1"/>
      <w:numFmt w:val="decimal"/>
      <w:lvlText w:val="%4."/>
      <w:lvlJc w:val="left"/>
      <w:pPr>
        <w:ind w:left="2823" w:hanging="360"/>
      </w:pPr>
    </w:lvl>
    <w:lvl w:ilvl="4" w:tplc="08070019" w:tentative="1">
      <w:start w:val="1"/>
      <w:numFmt w:val="lowerLetter"/>
      <w:lvlText w:val="%5."/>
      <w:lvlJc w:val="left"/>
      <w:pPr>
        <w:ind w:left="3543" w:hanging="360"/>
      </w:pPr>
    </w:lvl>
    <w:lvl w:ilvl="5" w:tplc="0807001B" w:tentative="1">
      <w:start w:val="1"/>
      <w:numFmt w:val="lowerRoman"/>
      <w:lvlText w:val="%6."/>
      <w:lvlJc w:val="right"/>
      <w:pPr>
        <w:ind w:left="4263" w:hanging="180"/>
      </w:pPr>
    </w:lvl>
    <w:lvl w:ilvl="6" w:tplc="0807000F" w:tentative="1">
      <w:start w:val="1"/>
      <w:numFmt w:val="decimal"/>
      <w:lvlText w:val="%7."/>
      <w:lvlJc w:val="left"/>
      <w:pPr>
        <w:ind w:left="4983" w:hanging="360"/>
      </w:pPr>
    </w:lvl>
    <w:lvl w:ilvl="7" w:tplc="08070019" w:tentative="1">
      <w:start w:val="1"/>
      <w:numFmt w:val="lowerLetter"/>
      <w:lvlText w:val="%8."/>
      <w:lvlJc w:val="left"/>
      <w:pPr>
        <w:ind w:left="5703" w:hanging="360"/>
      </w:pPr>
    </w:lvl>
    <w:lvl w:ilvl="8" w:tplc="080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50E94"/>
    <w:multiLevelType w:val="hybridMultilevel"/>
    <w:tmpl w:val="A094D878"/>
    <w:lvl w:ilvl="0" w:tplc="B52494EE">
      <w:start w:val="1"/>
      <w:numFmt w:val="bullet"/>
      <w:pStyle w:val="Listecontinue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BDA31C9"/>
    <w:multiLevelType w:val="hybridMultilevel"/>
    <w:tmpl w:val="ED741FA2"/>
    <w:lvl w:ilvl="0" w:tplc="D578EFD8">
      <w:start w:val="1"/>
      <w:numFmt w:val="bullet"/>
      <w:pStyle w:val="Listecontinue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8991919">
    <w:abstractNumId w:val="9"/>
  </w:num>
  <w:num w:numId="2" w16cid:durableId="378096090">
    <w:abstractNumId w:val="10"/>
  </w:num>
  <w:num w:numId="3" w16cid:durableId="1180893395">
    <w:abstractNumId w:val="7"/>
  </w:num>
  <w:num w:numId="4" w16cid:durableId="2005741501">
    <w:abstractNumId w:val="7"/>
  </w:num>
  <w:num w:numId="5" w16cid:durableId="1389497950">
    <w:abstractNumId w:val="6"/>
  </w:num>
  <w:num w:numId="6" w16cid:durableId="1790661343">
    <w:abstractNumId w:val="6"/>
  </w:num>
  <w:num w:numId="7" w16cid:durableId="634533126">
    <w:abstractNumId w:val="5"/>
  </w:num>
  <w:num w:numId="8" w16cid:durableId="1359428665">
    <w:abstractNumId w:val="5"/>
  </w:num>
  <w:num w:numId="9" w16cid:durableId="1227229836">
    <w:abstractNumId w:val="4"/>
  </w:num>
  <w:num w:numId="10" w16cid:durableId="296881396">
    <w:abstractNumId w:val="4"/>
  </w:num>
  <w:num w:numId="11" w16cid:durableId="1865286026">
    <w:abstractNumId w:val="29"/>
  </w:num>
  <w:num w:numId="12" w16cid:durableId="1328481443">
    <w:abstractNumId w:val="13"/>
  </w:num>
  <w:num w:numId="13" w16cid:durableId="1086149881">
    <w:abstractNumId w:val="19"/>
  </w:num>
  <w:num w:numId="14" w16cid:durableId="1469585833">
    <w:abstractNumId w:val="28"/>
  </w:num>
  <w:num w:numId="15" w16cid:durableId="758404867">
    <w:abstractNumId w:val="12"/>
  </w:num>
  <w:num w:numId="16" w16cid:durableId="1976525378">
    <w:abstractNumId w:val="17"/>
  </w:num>
  <w:num w:numId="17" w16cid:durableId="1838497359">
    <w:abstractNumId w:val="21"/>
  </w:num>
  <w:num w:numId="18" w16cid:durableId="1011950669">
    <w:abstractNumId w:val="25"/>
  </w:num>
  <w:num w:numId="19" w16cid:durableId="782846603">
    <w:abstractNumId w:val="11"/>
  </w:num>
  <w:num w:numId="20" w16cid:durableId="1224951370">
    <w:abstractNumId w:val="27"/>
  </w:num>
  <w:num w:numId="21" w16cid:durableId="690690326">
    <w:abstractNumId w:val="8"/>
  </w:num>
  <w:num w:numId="22" w16cid:durableId="1304772064">
    <w:abstractNumId w:val="8"/>
  </w:num>
  <w:num w:numId="23" w16cid:durableId="20671860">
    <w:abstractNumId w:val="3"/>
  </w:num>
  <w:num w:numId="24" w16cid:durableId="551624278">
    <w:abstractNumId w:val="3"/>
  </w:num>
  <w:num w:numId="25" w16cid:durableId="1229152618">
    <w:abstractNumId w:val="2"/>
  </w:num>
  <w:num w:numId="26" w16cid:durableId="2129931769">
    <w:abstractNumId w:val="2"/>
  </w:num>
  <w:num w:numId="27" w16cid:durableId="525754343">
    <w:abstractNumId w:val="1"/>
  </w:num>
  <w:num w:numId="28" w16cid:durableId="983388757">
    <w:abstractNumId w:val="1"/>
  </w:num>
  <w:num w:numId="29" w16cid:durableId="736367270">
    <w:abstractNumId w:val="0"/>
  </w:num>
  <w:num w:numId="30" w16cid:durableId="702362901">
    <w:abstractNumId w:val="0"/>
  </w:num>
  <w:num w:numId="31" w16cid:durableId="1422750637">
    <w:abstractNumId w:val="15"/>
  </w:num>
  <w:num w:numId="32" w16cid:durableId="1066024822">
    <w:abstractNumId w:val="15"/>
  </w:num>
  <w:num w:numId="33" w16cid:durableId="1811894915">
    <w:abstractNumId w:val="15"/>
  </w:num>
  <w:num w:numId="34" w16cid:durableId="1745487747">
    <w:abstractNumId w:val="24"/>
  </w:num>
  <w:num w:numId="35" w16cid:durableId="1735815345">
    <w:abstractNumId w:val="22"/>
  </w:num>
  <w:num w:numId="36" w16cid:durableId="545457549">
    <w:abstractNumId w:val="20"/>
  </w:num>
  <w:num w:numId="37" w16cid:durableId="1098215445">
    <w:abstractNumId w:val="16"/>
  </w:num>
  <w:num w:numId="38" w16cid:durableId="265386979">
    <w:abstractNumId w:val="26"/>
  </w:num>
  <w:num w:numId="39" w16cid:durableId="1063455478">
    <w:abstractNumId w:val="14"/>
  </w:num>
  <w:num w:numId="40" w16cid:durableId="1027831623">
    <w:abstractNumId w:val="23"/>
  </w:num>
  <w:num w:numId="41" w16cid:durableId="4088443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BD"/>
    <w:rsid w:val="00031315"/>
    <w:rsid w:val="00171113"/>
    <w:rsid w:val="001D270D"/>
    <w:rsid w:val="0026179A"/>
    <w:rsid w:val="002B090C"/>
    <w:rsid w:val="002B491B"/>
    <w:rsid w:val="002C24BD"/>
    <w:rsid w:val="00316497"/>
    <w:rsid w:val="00321264"/>
    <w:rsid w:val="00344E9A"/>
    <w:rsid w:val="003F6C25"/>
    <w:rsid w:val="00433E7F"/>
    <w:rsid w:val="00493BA3"/>
    <w:rsid w:val="004B66B7"/>
    <w:rsid w:val="004C0355"/>
    <w:rsid w:val="005032F3"/>
    <w:rsid w:val="0059640E"/>
    <w:rsid w:val="007E2EE3"/>
    <w:rsid w:val="0093581B"/>
    <w:rsid w:val="00983D7D"/>
    <w:rsid w:val="009A5F68"/>
    <w:rsid w:val="009B30CB"/>
    <w:rsid w:val="009C34AE"/>
    <w:rsid w:val="00A24B71"/>
    <w:rsid w:val="00A61702"/>
    <w:rsid w:val="00B14C9D"/>
    <w:rsid w:val="00BC7AB1"/>
    <w:rsid w:val="00C97A9C"/>
    <w:rsid w:val="00CF07AF"/>
    <w:rsid w:val="00D210E4"/>
    <w:rsid w:val="00E3775E"/>
    <w:rsid w:val="00E413FA"/>
    <w:rsid w:val="00E92DB9"/>
    <w:rsid w:val="00E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;"/>
  <w14:docId w14:val="10718C07"/>
  <w15:chartTrackingRefBased/>
  <w15:docId w15:val="{5395C9F1-B428-48D1-A26B-23760752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lang w:val="de-CH" w:eastAsia="de-CH"/>
    </w:rPr>
  </w:style>
  <w:style w:type="paragraph" w:styleId="Titre1">
    <w:name w:val="heading 1"/>
    <w:basedOn w:val="Normal"/>
    <w:next w:val="Normal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32"/>
      </w:numPr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33"/>
      </w:numPr>
      <w:outlineLvl w:val="2"/>
    </w:p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semiHidden/>
    <w:pPr>
      <w:ind w:left="425" w:hanging="425"/>
    </w:pPr>
  </w:style>
  <w:style w:type="paragraph" w:styleId="Listepuces">
    <w:name w:val="List Bullet"/>
    <w:basedOn w:val="Normal"/>
    <w:pPr>
      <w:numPr>
        <w:numId w:val="2"/>
      </w:numPr>
    </w:pPr>
  </w:style>
  <w:style w:type="paragraph" w:styleId="Listepuces2">
    <w:name w:val="List Bullet 2"/>
    <w:basedOn w:val="Listepuces"/>
    <w:pPr>
      <w:numPr>
        <w:numId w:val="4"/>
      </w:numPr>
    </w:pPr>
  </w:style>
  <w:style w:type="paragraph" w:styleId="Listepuces3">
    <w:name w:val="List Bullet 3"/>
    <w:basedOn w:val="Normal"/>
    <w:pPr>
      <w:numPr>
        <w:numId w:val="6"/>
      </w:numPr>
    </w:pPr>
  </w:style>
  <w:style w:type="paragraph" w:styleId="Listepuces4">
    <w:name w:val="List Bullet 4"/>
    <w:basedOn w:val="Normal"/>
    <w:pPr>
      <w:numPr>
        <w:numId w:val="8"/>
      </w:numPr>
    </w:pPr>
  </w:style>
  <w:style w:type="paragraph" w:styleId="Listepuces5">
    <w:name w:val="List Bullet 5"/>
    <w:basedOn w:val="Normal"/>
    <w:pPr>
      <w:numPr>
        <w:numId w:val="10"/>
      </w:numPr>
    </w:pPr>
  </w:style>
  <w:style w:type="paragraph" w:styleId="Normalcentr">
    <w:name w:val="Block Text"/>
    <w:basedOn w:val="Normal"/>
    <w:pPr>
      <w:spacing w:after="120"/>
      <w:ind w:left="851" w:right="851"/>
    </w:pPr>
  </w:style>
  <w:style w:type="paragraph" w:styleId="Pieddepage">
    <w:name w:val="footer"/>
    <w:basedOn w:val="Normal"/>
    <w:link w:val="PieddepageCar"/>
    <w:uiPriority w:val="99"/>
    <w:pPr>
      <w:suppressAutoHyphens/>
      <w:spacing w:line="160" w:lineRule="atLeast"/>
    </w:pPr>
    <w:rPr>
      <w:noProof/>
      <w:sz w:val="12"/>
    </w:rPr>
  </w:style>
  <w:style w:type="paragraph" w:styleId="Formuledepolitesse">
    <w:name w:val="Closing"/>
    <w:basedOn w:val="Normal"/>
    <w:pPr>
      <w:ind w:left="4252"/>
    </w:pPr>
  </w:style>
  <w:style w:type="paragraph" w:styleId="Index1">
    <w:name w:val="index 1"/>
    <w:basedOn w:val="Normal"/>
    <w:next w:val="Normal"/>
    <w:semiHidden/>
    <w:pPr>
      <w:ind w:left="425" w:hanging="425"/>
    </w:pPr>
  </w:style>
  <w:style w:type="paragraph" w:styleId="Index2">
    <w:name w:val="index 2"/>
    <w:basedOn w:val="Normal"/>
    <w:next w:val="Normal"/>
    <w:semiHidden/>
    <w:pPr>
      <w:ind w:left="851" w:hanging="851"/>
    </w:pPr>
  </w:style>
  <w:style w:type="paragraph" w:styleId="Index3">
    <w:name w:val="index 3"/>
    <w:basedOn w:val="Normal"/>
    <w:next w:val="Normal"/>
    <w:semiHidden/>
    <w:pPr>
      <w:ind w:left="1276" w:hanging="1276"/>
    </w:pPr>
  </w:style>
  <w:style w:type="paragraph" w:styleId="Index4">
    <w:name w:val="index 4"/>
    <w:basedOn w:val="Normal"/>
    <w:next w:val="Normal"/>
    <w:semiHidden/>
    <w:pPr>
      <w:ind w:left="1701" w:hanging="1701"/>
    </w:pPr>
  </w:style>
  <w:style w:type="paragraph" w:styleId="Index5">
    <w:name w:val="index 5"/>
    <w:basedOn w:val="Normal"/>
    <w:next w:val="Normal"/>
    <w:semiHidden/>
    <w:pPr>
      <w:ind w:left="2126" w:hanging="2126"/>
    </w:pPr>
  </w:style>
  <w:style w:type="paragraph" w:styleId="Index6">
    <w:name w:val="index 6"/>
    <w:basedOn w:val="Normal"/>
    <w:next w:val="Normal"/>
    <w:semiHidden/>
    <w:pPr>
      <w:ind w:left="2552" w:hanging="2552"/>
    </w:pPr>
  </w:style>
  <w:style w:type="paragraph" w:styleId="Index7">
    <w:name w:val="index 7"/>
    <w:basedOn w:val="Normal"/>
    <w:next w:val="Normal"/>
    <w:semiHidden/>
    <w:pPr>
      <w:ind w:left="2977" w:hanging="2977"/>
    </w:pPr>
  </w:style>
  <w:style w:type="paragraph" w:styleId="Index8">
    <w:name w:val="index 8"/>
    <w:basedOn w:val="Normal"/>
    <w:next w:val="Normal"/>
    <w:semiHidden/>
    <w:pPr>
      <w:ind w:left="3402" w:hanging="3402"/>
    </w:pPr>
  </w:style>
  <w:style w:type="paragraph" w:styleId="Index9">
    <w:name w:val="index 9"/>
    <w:basedOn w:val="Normal"/>
    <w:next w:val="Normal"/>
    <w:semiHidden/>
    <w:pPr>
      <w:ind w:left="3827" w:hanging="3827"/>
    </w:pPr>
  </w:style>
  <w:style w:type="paragraph" w:styleId="En-tte">
    <w:name w:val="header"/>
    <w:basedOn w:val="Normal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En-tte"/>
    <w:next w:val="En-tte"/>
    <w:pPr>
      <w:spacing w:after="80"/>
    </w:pPr>
  </w:style>
  <w:style w:type="paragraph" w:customStyle="1" w:styleId="KopfzeileFett">
    <w:name w:val="KopfzeileFett"/>
    <w:basedOn w:val="En-tte"/>
    <w:next w:val="En-tte"/>
    <w:rPr>
      <w:b/>
    </w:rPr>
  </w:style>
  <w:style w:type="paragraph" w:styleId="Liste">
    <w:name w:val="List"/>
    <w:basedOn w:val="Normal"/>
    <w:pPr>
      <w:numPr>
        <w:numId w:val="11"/>
      </w:numPr>
    </w:pPr>
  </w:style>
  <w:style w:type="paragraph" w:styleId="Liste2">
    <w:name w:val="List 2"/>
    <w:basedOn w:val="Normal"/>
    <w:pPr>
      <w:numPr>
        <w:numId w:val="12"/>
      </w:numPr>
    </w:pPr>
  </w:style>
  <w:style w:type="paragraph" w:styleId="Liste3">
    <w:name w:val="List 3"/>
    <w:basedOn w:val="Normal"/>
    <w:pPr>
      <w:numPr>
        <w:numId w:val="13"/>
      </w:numPr>
    </w:pPr>
  </w:style>
  <w:style w:type="paragraph" w:styleId="Liste4">
    <w:name w:val="List 4"/>
    <w:basedOn w:val="Normal"/>
    <w:pPr>
      <w:numPr>
        <w:numId w:val="14"/>
      </w:numPr>
    </w:pPr>
  </w:style>
  <w:style w:type="paragraph" w:styleId="Liste5">
    <w:name w:val="List 5"/>
    <w:basedOn w:val="Normal"/>
    <w:pPr>
      <w:numPr>
        <w:numId w:val="15"/>
      </w:numPr>
    </w:pPr>
  </w:style>
  <w:style w:type="paragraph" w:styleId="Listecontinue">
    <w:name w:val="List Continue"/>
    <w:basedOn w:val="Normal"/>
    <w:pPr>
      <w:numPr>
        <w:numId w:val="16"/>
      </w:numPr>
    </w:pPr>
  </w:style>
  <w:style w:type="paragraph" w:styleId="Listecontinue2">
    <w:name w:val="List Continue 2"/>
    <w:basedOn w:val="Normal"/>
    <w:pPr>
      <w:numPr>
        <w:numId w:val="17"/>
      </w:numPr>
    </w:pPr>
  </w:style>
  <w:style w:type="paragraph" w:styleId="Listecontinue3">
    <w:name w:val="List Continue 3"/>
    <w:basedOn w:val="Normal"/>
    <w:pPr>
      <w:numPr>
        <w:numId w:val="18"/>
      </w:numPr>
    </w:pPr>
  </w:style>
  <w:style w:type="paragraph" w:styleId="Listecontinue4">
    <w:name w:val="List Continue 4"/>
    <w:basedOn w:val="Normal"/>
    <w:pPr>
      <w:numPr>
        <w:numId w:val="19"/>
      </w:numPr>
    </w:pPr>
  </w:style>
  <w:style w:type="paragraph" w:styleId="Listecontinue5">
    <w:name w:val="List Continue 5"/>
    <w:basedOn w:val="Normal"/>
    <w:pPr>
      <w:numPr>
        <w:numId w:val="20"/>
      </w:numPr>
    </w:pPr>
  </w:style>
  <w:style w:type="paragraph" w:styleId="Listenumros">
    <w:name w:val="List Number"/>
    <w:basedOn w:val="Normal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umros2">
    <w:name w:val="List Number 2"/>
    <w:basedOn w:val="Normal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umros3">
    <w:name w:val="List Number 3"/>
    <w:basedOn w:val="Normal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umros4">
    <w:name w:val="List Number 4"/>
    <w:basedOn w:val="Normal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umros5">
    <w:name w:val="List Number 5"/>
    <w:basedOn w:val="Normal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pPr>
      <w:ind w:left="425" w:hanging="425"/>
    </w:pPr>
  </w:style>
  <w:style w:type="paragraph" w:customStyle="1" w:styleId="Referenz">
    <w:name w:val="Referenz"/>
    <w:basedOn w:val="Normal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Numrodepage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NormalWeb">
    <w:name w:val="Normal (Web)"/>
    <w:basedOn w:val="Normal"/>
    <w:rPr>
      <w:sz w:val="24"/>
      <w:szCs w:val="24"/>
    </w:rPr>
  </w:style>
  <w:style w:type="paragraph" w:customStyle="1" w:styleId="StandardFett">
    <w:name w:val="StandardFett"/>
    <w:basedOn w:val="Normal"/>
    <w:next w:val="Normal"/>
    <w:rPr>
      <w:b/>
    </w:rPr>
  </w:style>
  <w:style w:type="paragraph" w:styleId="Corpsdetexte">
    <w:name w:val="Body Text"/>
    <w:basedOn w:val="Normal"/>
    <w:pPr>
      <w:spacing w:after="120"/>
    </w:pPr>
  </w:style>
  <w:style w:type="paragraph" w:styleId="Retraitcorpsdetexte">
    <w:name w:val="Body Text Indent"/>
    <w:basedOn w:val="Normal"/>
    <w:pPr>
      <w:spacing w:after="120"/>
      <w:ind w:left="425"/>
    </w:pPr>
  </w:style>
  <w:style w:type="paragraph" w:styleId="Retraitcorpsdetexte2">
    <w:name w:val="Body Text Indent 2"/>
    <w:basedOn w:val="Normal"/>
    <w:pPr>
      <w:spacing w:after="120" w:line="480" w:lineRule="auto"/>
      <w:ind w:left="425"/>
    </w:pPr>
  </w:style>
  <w:style w:type="paragraph" w:styleId="Retraitcorpsdetexte3">
    <w:name w:val="Body Text Indent 3"/>
    <w:basedOn w:val="Normal"/>
    <w:pPr>
      <w:spacing w:after="120"/>
      <w:ind w:left="425"/>
    </w:pPr>
    <w:rPr>
      <w:sz w:val="16"/>
      <w:szCs w:val="16"/>
    </w:rPr>
  </w:style>
  <w:style w:type="paragraph" w:styleId="Retrait1religne">
    <w:name w:val="Body Text First Indent"/>
    <w:basedOn w:val="Corpsdetexte"/>
    <w:pPr>
      <w:ind w:firstLine="425"/>
    </w:pPr>
  </w:style>
  <w:style w:type="paragraph" w:styleId="Retraitcorpset1relig">
    <w:name w:val="Body Text First Indent 2"/>
    <w:basedOn w:val="Retraitcorpsdetexte"/>
    <w:pPr>
      <w:ind w:firstLine="879"/>
    </w:pPr>
  </w:style>
  <w:style w:type="paragraph" w:styleId="Titre">
    <w:name w:val="Title"/>
    <w:basedOn w:val="Normal"/>
    <w:next w:val="Normal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Sous-titre">
    <w:name w:val="Subtitle"/>
    <w:basedOn w:val="Normal"/>
    <w:next w:val="Normal"/>
    <w:qFormat/>
    <w:rPr>
      <w:rFonts w:cs="Arial"/>
      <w:b/>
      <w:szCs w:val="24"/>
    </w:rPr>
  </w:style>
  <w:style w:type="paragraph" w:styleId="TM1">
    <w:name w:val="toc 1"/>
    <w:basedOn w:val="Normal"/>
    <w:next w:val="Normal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TM2">
    <w:name w:val="toc 2"/>
    <w:basedOn w:val="Normal"/>
    <w:next w:val="Normal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TM3">
    <w:name w:val="toc 3"/>
    <w:basedOn w:val="Normal"/>
    <w:next w:val="Normal"/>
    <w:semiHidden/>
    <w:pPr>
      <w:ind w:left="400"/>
    </w:pPr>
    <w:rPr>
      <w:rFonts w:ascii="Times New Roman" w:hAnsi="Times New Roman"/>
    </w:rPr>
  </w:style>
  <w:style w:type="character" w:styleId="Numrodeligne">
    <w:name w:val="line number"/>
    <w:basedOn w:val="Policepardfaut"/>
  </w:style>
  <w:style w:type="paragraph" w:styleId="Salutations">
    <w:name w:val="Salutation"/>
    <w:basedOn w:val="Normal"/>
    <w:next w:val="Normal"/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Date">
    <w:name w:val="Date"/>
    <w:basedOn w:val="Normal"/>
    <w:next w:val="Normal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ignaturelectronique">
    <w:name w:val="E-mail Signature"/>
    <w:basedOn w:val="Normal"/>
  </w:style>
  <w:style w:type="paragraph" w:styleId="Notedefin">
    <w:name w:val="endnote text"/>
    <w:basedOn w:val="Normal"/>
    <w:semiHidden/>
  </w:style>
  <w:style w:type="paragraph" w:styleId="Titredenote">
    <w:name w:val="Note Heading"/>
    <w:basedOn w:val="Normal"/>
    <w:next w:val="Normal"/>
  </w:style>
  <w:style w:type="paragraph" w:styleId="Notedebasdepage">
    <w:name w:val="footnote text"/>
    <w:basedOn w:val="Normal"/>
    <w:link w:val="NotedebasdepageCar"/>
  </w:style>
  <w:style w:type="paragraph" w:styleId="AdresseHTML">
    <w:name w:val="HTML Address"/>
    <w:basedOn w:val="Normal"/>
    <w:rPr>
      <w:i/>
      <w:iCs/>
    </w:rPr>
  </w:style>
  <w:style w:type="paragraph" w:styleId="PrformatHTML">
    <w:name w:val="HTML Preformatted"/>
    <w:basedOn w:val="Normal"/>
    <w:rPr>
      <w:rFonts w:ascii="Courier New" w:hAnsi="Courier New" w:cs="Courier New"/>
    </w:rPr>
  </w:style>
  <w:style w:type="paragraph" w:styleId="Titreindex">
    <w:name w:val="index heading"/>
    <w:basedOn w:val="Normal"/>
    <w:next w:val="Index1"/>
    <w:semiHidden/>
    <w:rPr>
      <w:rFonts w:cs="Arial"/>
      <w:b/>
      <w:bCs/>
    </w:rPr>
  </w:style>
  <w:style w:type="paragraph" w:styleId="Commentaire">
    <w:name w:val="annotation text"/>
    <w:basedOn w:val="Normal"/>
    <w:link w:val="CommentaireCar"/>
    <w:semiHidden/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lang w:val="de-CH" w:eastAsia="de-CH"/>
    </w:rPr>
  </w:style>
  <w:style w:type="paragraph" w:styleId="Textebrut">
    <w:name w:val="Plain Text"/>
    <w:basedOn w:val="Normal"/>
    <w:rPr>
      <w:rFonts w:ascii="Courier New" w:hAnsi="Courier New" w:cs="Courier New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Retraitnormal">
    <w:name w:val="Normal Indent"/>
    <w:basedOn w:val="Normal"/>
    <w:pPr>
      <w:ind w:left="425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paragraph" w:styleId="Adresseexpditeur">
    <w:name w:val="envelope return"/>
    <w:basedOn w:val="Normal"/>
    <w:rPr>
      <w:rFonts w:cs="Arial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Signature">
    <w:name w:val="Signature"/>
    <w:basedOn w:val="Normal"/>
    <w:pPr>
      <w:ind w:left="4252"/>
    </w:pPr>
  </w:style>
  <w:style w:type="paragraph" w:styleId="TM4">
    <w:name w:val="toc 4"/>
    <w:basedOn w:val="Normal"/>
    <w:next w:val="Normal"/>
    <w:semiHidden/>
    <w:pPr>
      <w:ind w:left="600"/>
    </w:pPr>
    <w:rPr>
      <w:rFonts w:ascii="Times New Roman" w:hAnsi="Times New Roman"/>
    </w:rPr>
  </w:style>
  <w:style w:type="paragraph" w:styleId="TM5">
    <w:name w:val="toc 5"/>
    <w:basedOn w:val="Normal"/>
    <w:next w:val="Normal"/>
    <w:semiHidden/>
    <w:pPr>
      <w:ind w:left="800"/>
    </w:pPr>
    <w:rPr>
      <w:rFonts w:ascii="Times New Roman" w:hAnsi="Times New Roman"/>
    </w:rPr>
  </w:style>
  <w:style w:type="paragraph" w:styleId="TM6">
    <w:name w:val="toc 6"/>
    <w:basedOn w:val="Normal"/>
    <w:next w:val="Normal"/>
    <w:semiHidden/>
    <w:pPr>
      <w:ind w:left="1000"/>
    </w:pPr>
    <w:rPr>
      <w:rFonts w:ascii="Times New Roman" w:hAnsi="Times New Roman"/>
    </w:rPr>
  </w:style>
  <w:style w:type="paragraph" w:styleId="TM7">
    <w:name w:val="toc 7"/>
    <w:basedOn w:val="Normal"/>
    <w:next w:val="Normal"/>
    <w:semiHidden/>
    <w:pPr>
      <w:ind w:left="1200"/>
    </w:pPr>
    <w:rPr>
      <w:rFonts w:ascii="Times New Roman" w:hAnsi="Times New Roman"/>
    </w:rPr>
  </w:style>
  <w:style w:type="paragraph" w:styleId="TM8">
    <w:name w:val="toc 8"/>
    <w:basedOn w:val="Normal"/>
    <w:next w:val="Normal"/>
    <w:semiHidden/>
    <w:pPr>
      <w:ind w:left="1400"/>
    </w:pPr>
    <w:rPr>
      <w:rFonts w:ascii="Times New Roman" w:hAnsi="Times New Roman"/>
    </w:rPr>
  </w:style>
  <w:style w:type="paragraph" w:styleId="TM9">
    <w:name w:val="toc 9"/>
    <w:basedOn w:val="Normal"/>
    <w:next w:val="Normal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Normal"/>
    <w:pPr>
      <w:numPr>
        <w:numId w:val="35"/>
      </w:numPr>
    </w:pPr>
  </w:style>
  <w:style w:type="paragraph" w:customStyle="1" w:styleId="ListPunkt">
    <w:name w:val="List_Punkt"/>
    <w:basedOn w:val="Normal"/>
    <w:pPr>
      <w:numPr>
        <w:numId w:val="34"/>
      </w:numPr>
    </w:pPr>
  </w:style>
  <w:style w:type="paragraph" w:customStyle="1" w:styleId="ListNum">
    <w:name w:val="List_Num"/>
    <w:basedOn w:val="Normal"/>
    <w:pPr>
      <w:numPr>
        <w:numId w:val="36"/>
      </w:numPr>
    </w:pPr>
  </w:style>
  <w:style w:type="paragraph" w:customStyle="1" w:styleId="ListAlpha">
    <w:name w:val="List_Alpha"/>
    <w:basedOn w:val="Normal"/>
    <w:pPr>
      <w:numPr>
        <w:numId w:val="37"/>
      </w:numPr>
    </w:pPr>
  </w:style>
  <w:style w:type="table" w:customStyle="1" w:styleId="Tabellengitternetz">
    <w:name w:val="Tabellengitternetz"/>
    <w:basedOn w:val="TableauNormal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Normal"/>
    <w:pPr>
      <w:spacing w:before="210" w:line="210" w:lineRule="exact"/>
    </w:pPr>
    <w:rPr>
      <w:sz w:val="18"/>
      <w:lang w:val="en-GB" w:eastAsia="en-US"/>
    </w:rPr>
  </w:style>
  <w:style w:type="paragraph" w:customStyle="1" w:styleId="ISOChange">
    <w:name w:val="ISO_Change"/>
    <w:basedOn w:val="Normal"/>
    <w:pPr>
      <w:spacing w:before="210" w:line="210" w:lineRule="exact"/>
    </w:pPr>
    <w:rPr>
      <w:sz w:val="18"/>
      <w:lang w:val="en-GB" w:eastAsia="en-US"/>
    </w:rPr>
  </w:style>
  <w:style w:type="paragraph" w:customStyle="1" w:styleId="ISOSecretObservations">
    <w:name w:val="ISO_Secret_Observations"/>
    <w:basedOn w:val="Normal"/>
    <w:pPr>
      <w:spacing w:before="210" w:line="210" w:lineRule="exact"/>
    </w:pPr>
    <w:rPr>
      <w:sz w:val="18"/>
      <w:lang w:val="en-GB" w:eastAsia="en-US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Pr>
      <w:rFonts w:ascii="Arial" w:hAnsi="Arial"/>
      <w:noProof/>
      <w:sz w:val="12"/>
    </w:rPr>
  </w:style>
  <w:style w:type="character" w:styleId="Marquedecommentaire">
    <w:name w:val="annotation referenc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CommentaireCar">
    <w:name w:val="Commentaire Car"/>
    <w:link w:val="Commentaire"/>
    <w:semiHidden/>
    <w:rPr>
      <w:rFonts w:ascii="Arial" w:hAnsi="Arial"/>
      <w:lang w:val="de-CH" w:eastAsia="de-CH"/>
    </w:rPr>
  </w:style>
  <w:style w:type="character" w:customStyle="1" w:styleId="ObjetducommentaireCar">
    <w:name w:val="Objet du commentaire Car"/>
    <w:link w:val="Objetducommentaire"/>
    <w:rPr>
      <w:rFonts w:ascii="Arial" w:hAnsi="Arial"/>
      <w:b/>
      <w:bCs/>
      <w:lang w:val="de-CH" w:eastAsia="de-CH"/>
    </w:rPr>
  </w:style>
  <w:style w:type="paragraph" w:styleId="Textedebulles">
    <w:name w:val="Balloon Text"/>
    <w:basedOn w:val="Normal"/>
    <w:link w:val="TextedebullesCar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val="de-CH" w:eastAsia="de-CH"/>
    </w:rPr>
  </w:style>
  <w:style w:type="character" w:styleId="Mentionnonrsolue">
    <w:name w:val="Unresolved Mention"/>
    <w:basedOn w:val="Policepardfaut"/>
    <w:uiPriority w:val="99"/>
    <w:semiHidden/>
    <w:unhideWhenUsed/>
    <w:rsid w:val="001D270D"/>
    <w:rPr>
      <w:color w:val="605E5C"/>
      <w:shd w:val="clear" w:color="auto" w:fill="E1DFDD"/>
    </w:rPr>
  </w:style>
  <w:style w:type="character" w:styleId="Appelnotedebasdep">
    <w:name w:val="footnote reference"/>
    <w:rsid w:val="00031315"/>
    <w:rPr>
      <w:rFonts w:ascii="Times New Roman" w:hAnsi="Times New Roman"/>
      <w:noProof/>
      <w:position w:val="4"/>
      <w:sz w:val="13"/>
    </w:rPr>
  </w:style>
  <w:style w:type="character" w:customStyle="1" w:styleId="NotedebasdepageCar">
    <w:name w:val="Note de bas de page Car"/>
    <w:link w:val="Notedebasdepage"/>
    <w:rsid w:val="00031315"/>
    <w:rPr>
      <w:rFonts w:ascii="Arial" w:hAnsi="Arial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fsicht@bag.admin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ver@bag.admin.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5540B-5C9A-45C6-B788-F28B7DDA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709</Words>
  <Characters>3904</Characters>
  <Application>Microsoft Office Word</Application>
  <DocSecurity>0</DocSecurity>
  <Lines>32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Entwurf Lebensmittelgesetz</vt:lpstr>
      <vt:lpstr>Entwurf Lebensmittelgesetz</vt:lpstr>
      <vt:lpstr>Entwurf Lebensmittelgesetz</vt:lpstr>
    </vt:vector>
  </TitlesOfParts>
  <Company>IDZ-EDI</Company>
  <LinksUpToDate>false</LinksUpToDate>
  <CharactersWithSpaces>4604</CharactersWithSpaces>
  <SharedDoc>false</SharedDoc>
  <HLinks>
    <vt:vector size="36" baseType="variant">
      <vt:variant>
        <vt:i4>1441842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_Toc22113624</vt:lpwstr>
      </vt:variant>
      <vt:variant>
        <vt:i4>1114162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_Toc22113623</vt:lpwstr>
      </vt:variant>
      <vt:variant>
        <vt:i4>1048626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_Toc22113622</vt:lpwstr>
      </vt:variant>
      <vt:variant>
        <vt:i4>1245234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_Toc22113621</vt:lpwstr>
      </vt:variant>
      <vt:variant>
        <vt:i4>327782</vt:i4>
      </vt:variant>
      <vt:variant>
        <vt:i4>24</vt:i4>
      </vt:variant>
      <vt:variant>
        <vt:i4>0</vt:i4>
      </vt:variant>
      <vt:variant>
        <vt:i4>5</vt:i4>
      </vt:variant>
      <vt:variant>
        <vt:lpwstr>mailto:gever@bag.admin.ch</vt:lpwstr>
      </vt:variant>
      <vt:variant>
        <vt:lpwstr/>
      </vt:variant>
      <vt:variant>
        <vt:i4>7143506</vt:i4>
      </vt:variant>
      <vt:variant>
        <vt:i4>21</vt:i4>
      </vt:variant>
      <vt:variant>
        <vt:i4>0</vt:i4>
      </vt:variant>
      <vt:variant>
        <vt:i4>5</vt:i4>
      </vt:variant>
      <vt:variant>
        <vt:lpwstr>mailto:aufsicht-krankenversicherung@bag.admin.ch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 Lebensmittelgesetz</dc:title>
  <dc:subject/>
  <dc:creator>Mark Stauber</dc:creator>
  <cp:keywords/>
  <cp:lastModifiedBy>Praz Roselyne BAG</cp:lastModifiedBy>
  <cp:revision>2</cp:revision>
  <cp:lastPrinted>2017-03-31T11:48:00Z</cp:lastPrinted>
  <dcterms:created xsi:type="dcterms:W3CDTF">2026-03-18T07:29:00Z</dcterms:created>
  <dcterms:modified xsi:type="dcterms:W3CDTF">2026-03-18T07:29:00Z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2025-07-03T13:37:20Z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de2b7149-c72e-44f6-b778-9e1fb6163ecf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</Properties>
</file>