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E4" w:rsidRPr="00CF364B" w:rsidRDefault="009814E4" w:rsidP="00CF364B">
      <w:pPr>
        <w:pStyle w:val="Haupttitel"/>
        <w:rPr>
          <w:b w:val="0"/>
        </w:rPr>
      </w:pPr>
      <w:r w:rsidRPr="00CF364B">
        <w:rPr>
          <w:b w:val="0"/>
        </w:rPr>
        <w:t xml:space="preserve">Programme de promotion « Interprofessionnalité » </w:t>
      </w:r>
    </w:p>
    <w:p w:rsidR="009814E4" w:rsidRPr="008A0BB0" w:rsidRDefault="009814E4" w:rsidP="008A0BB0">
      <w:pPr>
        <w:pStyle w:val="Haupttitel"/>
      </w:pPr>
      <w:r w:rsidRPr="00CF364B">
        <w:t>Formulaire pour signaler les intérêts pour les modèles de bonnes pratiques</w:t>
      </w:r>
    </w:p>
    <w:p w:rsidR="00CF364B" w:rsidRDefault="009814E4" w:rsidP="00CF364B">
      <w:pPr>
        <w:pStyle w:val="Textkrper"/>
        <w:widowControl w:val="0"/>
        <w:shd w:val="clear" w:color="auto" w:fill="D9D9D9" w:themeFill="background1" w:themeFillShade="D9"/>
        <w:spacing w:before="360" w:line="280" w:lineRule="exact"/>
        <w:rPr>
          <w:lang w:val="fr-CH"/>
        </w:rPr>
      </w:pPr>
      <w:r w:rsidRPr="00CF364B">
        <w:rPr>
          <w:lang w:val="fr-CH"/>
        </w:rPr>
        <w:t xml:space="preserve">Veuillez renvoyer le formulaire dûment rempli jusqu’au </w:t>
      </w:r>
      <w:r w:rsidR="006C29DA" w:rsidRPr="006C29DA">
        <w:rPr>
          <w:b/>
          <w:lang w:val="fr-CH"/>
        </w:rPr>
        <w:t>10 mars</w:t>
      </w:r>
      <w:r w:rsidRPr="006C29DA">
        <w:rPr>
          <w:b/>
          <w:lang w:val="fr-CH"/>
        </w:rPr>
        <w:t xml:space="preserve"> 2017</w:t>
      </w:r>
      <w:r w:rsidRPr="00CF364B">
        <w:rPr>
          <w:lang w:val="fr-CH"/>
        </w:rPr>
        <w:t xml:space="preserve"> par courrier électronique ou postal à M</w:t>
      </w:r>
      <w:r w:rsidRPr="00CF364B">
        <w:rPr>
          <w:vertAlign w:val="superscript"/>
          <w:lang w:val="fr-CH"/>
        </w:rPr>
        <w:t>me</w:t>
      </w:r>
      <w:r w:rsidRPr="00CF364B">
        <w:rPr>
          <w:lang w:val="fr-CH"/>
        </w:rPr>
        <w:t xml:space="preserve"> Cinzia Zeltner, Office fédéral de la santé publique (OFSP), CH-3003 Berne</w:t>
      </w:r>
      <w:r w:rsidR="008A0BB0">
        <w:rPr>
          <w:lang w:val="fr-CH"/>
        </w:rPr>
        <w:t>.</w:t>
      </w:r>
    </w:p>
    <w:p w:rsidR="009814E4" w:rsidRPr="00CF364B" w:rsidRDefault="001A5D8F" w:rsidP="008A0BB0">
      <w:pPr>
        <w:pStyle w:val="Textkrper"/>
        <w:widowControl w:val="0"/>
        <w:shd w:val="clear" w:color="auto" w:fill="D9D9D9" w:themeFill="background1" w:themeFillShade="D9"/>
        <w:spacing w:before="120" w:line="280" w:lineRule="exact"/>
        <w:rPr>
          <w:lang w:val="fr-CH"/>
        </w:rPr>
      </w:pPr>
      <w:hyperlink r:id="rId8" w:history="1">
        <w:r w:rsidR="008A0BB0" w:rsidRPr="000C2C14">
          <w:rPr>
            <w:rStyle w:val="Hyperlink"/>
          </w:rPr>
          <w:t>interprofessionalitaet@bag.admin.ch</w:t>
        </w:r>
      </w:hyperlink>
      <w:r w:rsidR="008A0BB0" w:rsidRPr="00154EB1">
        <w:rPr>
          <w:lang w:val="fr-CH"/>
        </w:rPr>
        <w:t xml:space="preserve"> / </w:t>
      </w:r>
      <w:r w:rsidR="009814E4" w:rsidRPr="00CF364B">
        <w:rPr>
          <w:lang w:val="fr-CH"/>
        </w:rPr>
        <w:t xml:space="preserve">058 </w:t>
      </w:r>
      <w:r w:rsidR="009814E4" w:rsidRPr="00CF364B">
        <w:rPr>
          <w:rFonts w:eastAsiaTheme="minorEastAsia"/>
          <w:lang w:val="fr-CH"/>
        </w:rPr>
        <w:t>462 57 68</w:t>
      </w:r>
    </w:p>
    <w:p w:rsidR="009814E4" w:rsidRPr="00CF364B" w:rsidRDefault="009814E4" w:rsidP="009814E4">
      <w:pPr>
        <w:pStyle w:val="Zwischentitel"/>
      </w:pPr>
    </w:p>
    <w:p w:rsidR="009814E4" w:rsidRDefault="009814E4" w:rsidP="009814E4">
      <w:pPr>
        <w:pStyle w:val="Zwischentitel"/>
      </w:pPr>
    </w:p>
    <w:p w:rsidR="008A0BB0" w:rsidRPr="00CF364B" w:rsidRDefault="008A0BB0" w:rsidP="009814E4">
      <w:pPr>
        <w:pStyle w:val="Zwischentitel"/>
      </w:pPr>
    </w:p>
    <w:p w:rsidR="009814E4" w:rsidRPr="00CF364B" w:rsidRDefault="009814E4" w:rsidP="009814E4">
      <w:pPr>
        <w:pStyle w:val="Zwischentitel"/>
        <w:widowControl w:val="0"/>
        <w:spacing w:line="240" w:lineRule="exact"/>
      </w:pPr>
      <w:r w:rsidRPr="00CF364B">
        <w:t>Informations utiles</w:t>
      </w:r>
    </w:p>
    <w:p w:rsidR="009814E4" w:rsidRPr="00CF364B" w:rsidRDefault="009814E4" w:rsidP="009814E4">
      <w:pPr>
        <w:pStyle w:val="Textkrper"/>
        <w:numPr>
          <w:ilvl w:val="0"/>
          <w:numId w:val="11"/>
        </w:numPr>
        <w:rPr>
          <w:lang w:val="fr-CH"/>
        </w:rPr>
      </w:pPr>
      <w:r w:rsidRPr="00CF364B">
        <w:rPr>
          <w:lang w:val="fr-CH"/>
        </w:rPr>
        <w:t>Description succincte de vos mesures et de votre plan de mesures.</w:t>
      </w:r>
    </w:p>
    <w:p w:rsidR="009814E4" w:rsidRPr="00141B97" w:rsidRDefault="001A5D8F" w:rsidP="009814E4">
      <w:pPr>
        <w:pStyle w:val="Textkrper"/>
        <w:ind w:left="360"/>
        <w:rPr>
          <w:lang w:val="fr-CH"/>
        </w:rPr>
      </w:pPr>
      <w:sdt>
        <w:sdtPr>
          <w:id w:val="-1378923198"/>
          <w:placeholder>
            <w:docPart w:val="DF97C91EB38B40ABA3C6C4A854256B28"/>
          </w:placeholder>
        </w:sdtPr>
        <w:sdtEndPr/>
        <w:sdtContent>
          <w:bookmarkStart w:id="0" w:name="_GoBack"/>
          <w:r w:rsidR="009814E4" w:rsidRPr="00CE220A">
            <w:rPr>
              <w:color w:val="808080" w:themeColor="background1" w:themeShade="80"/>
              <w:lang w:val="fr-CH"/>
            </w:rPr>
            <w:t>Cliquez ici pour entrer du texte.</w:t>
          </w:r>
          <w:bookmarkEnd w:id="0"/>
        </w:sdtContent>
      </w:sdt>
    </w:p>
    <w:p w:rsidR="009814E4" w:rsidRPr="00141B97" w:rsidRDefault="009814E4" w:rsidP="009814E4">
      <w:pPr>
        <w:pStyle w:val="Textkrper"/>
        <w:rPr>
          <w:lang w:val="fr-CH"/>
        </w:rPr>
      </w:pPr>
    </w:p>
    <w:p w:rsidR="009814E4" w:rsidRDefault="009814E4" w:rsidP="009814E4">
      <w:pPr>
        <w:pStyle w:val="Aufzhlungszeichen"/>
        <w:numPr>
          <w:ilvl w:val="0"/>
          <w:numId w:val="11"/>
        </w:numPr>
        <w:rPr>
          <w:lang w:val="fr-CH"/>
        </w:rPr>
      </w:pPr>
      <w:r>
        <w:rPr>
          <w:lang w:val="fr-CH"/>
        </w:rPr>
        <w:t>D</w:t>
      </w:r>
      <w:r w:rsidRPr="00F073E2">
        <w:rPr>
          <w:lang w:val="fr-CH"/>
        </w:rPr>
        <w:t>isposez-vous d’un concept ou d’une documentation écrite sur les mesures mentionnées ci-dessus ?</w:t>
      </w:r>
    </w:p>
    <w:p w:rsidR="009814E4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5187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F073E2">
        <w:rPr>
          <w:lang w:val="fr-CH"/>
        </w:rPr>
        <w:t xml:space="preserve"> </w:t>
      </w:r>
      <w:r w:rsidR="009814E4" w:rsidRPr="00F073E2">
        <w:rPr>
          <w:lang w:val="fr-CH"/>
        </w:rPr>
        <w:tab/>
        <w:t xml:space="preserve">Oui </w:t>
      </w:r>
      <w:r w:rsidR="009814E4">
        <w:sym w:font="Wingdings" w:char="F0E0"/>
      </w:r>
      <w:r w:rsidR="009814E4" w:rsidRPr="00F073E2">
        <w:rPr>
          <w:lang w:val="fr-CH"/>
        </w:rPr>
        <w:t xml:space="preserve"> joindre s.v.p.</w:t>
      </w:r>
    </w:p>
    <w:p w:rsidR="009814E4" w:rsidRPr="00F073E2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-1361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F073E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F073E2">
        <w:rPr>
          <w:lang w:val="fr-CH"/>
        </w:rPr>
        <w:t xml:space="preserve"> </w:t>
      </w:r>
      <w:r w:rsidR="009814E4" w:rsidRPr="00F073E2">
        <w:rPr>
          <w:lang w:val="fr-CH"/>
        </w:rPr>
        <w:tab/>
        <w:t>Non</w:t>
      </w:r>
    </w:p>
    <w:p w:rsidR="009814E4" w:rsidRDefault="009814E4" w:rsidP="009814E4">
      <w:pPr>
        <w:pStyle w:val="Textkrper"/>
        <w:numPr>
          <w:ilvl w:val="0"/>
          <w:numId w:val="11"/>
        </w:numPr>
        <w:rPr>
          <w:lang w:val="fr-CH"/>
        </w:rPr>
      </w:pPr>
      <w:r w:rsidRPr="00F073E2">
        <w:rPr>
          <w:lang w:val="fr-CH"/>
        </w:rPr>
        <w:t xml:space="preserve">Quels sont les avantages de vos mesures ? Pour quelles raisons considérez-vous le projet comme étant un « modèle de bonnes pratiques » </w:t>
      </w:r>
    </w:p>
    <w:sdt>
      <w:sdtPr>
        <w:id w:val="-457028300"/>
        <w:placeholder>
          <w:docPart w:val="8E794C209C9E4FF48C9EBCE07059695D"/>
        </w:placeholder>
      </w:sdtPr>
      <w:sdtEndPr/>
      <w:sdtContent>
        <w:p w:rsidR="009814E4" w:rsidRPr="00F073E2" w:rsidRDefault="001A5D8F" w:rsidP="009814E4">
          <w:pPr>
            <w:pStyle w:val="Textkrper"/>
            <w:ind w:left="360"/>
            <w:rPr>
              <w:lang w:val="fr-CH"/>
            </w:rPr>
          </w:pPr>
          <w:sdt>
            <w:sdtPr>
              <w:id w:val="-2081754564"/>
              <w:placeholder>
                <w:docPart w:val="D2FBD2F67206426493B2B363785840E8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p>
      </w:sdtContent>
    </w:sdt>
    <w:p w:rsidR="009814E4" w:rsidRPr="00F073E2" w:rsidRDefault="009814E4" w:rsidP="009814E4">
      <w:pPr>
        <w:pStyle w:val="Textkrper"/>
        <w:rPr>
          <w:lang w:val="fr-CH"/>
        </w:rPr>
      </w:pPr>
    </w:p>
    <w:p w:rsidR="009814E4" w:rsidRDefault="009814E4" w:rsidP="009814E4">
      <w:pPr>
        <w:pStyle w:val="Aufzhlungszeichen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t>Vos mesures seront-elles encore testées dans le cadre d’une phase pilote ou sont-elles déjà mises en œuvre dans un cadre opérationnel ?</w:t>
      </w:r>
    </w:p>
    <w:p w:rsidR="009814E4" w:rsidRPr="007837B9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11978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7837B9">
        <w:rPr>
          <w:lang w:val="fr-CH"/>
        </w:rPr>
        <w:t xml:space="preserve"> </w:t>
      </w:r>
      <w:r w:rsidR="009814E4" w:rsidRPr="007837B9">
        <w:rPr>
          <w:lang w:val="fr-CH"/>
        </w:rPr>
        <w:tab/>
      </w:r>
      <w:r w:rsidR="009814E4">
        <w:rPr>
          <w:lang w:val="fr-CH"/>
        </w:rPr>
        <w:t>Phase pilote</w:t>
      </w:r>
    </w:p>
    <w:p w:rsidR="009814E4" w:rsidRPr="007837B9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20532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7837B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7837B9">
        <w:rPr>
          <w:lang w:val="fr-CH"/>
        </w:rPr>
        <w:t xml:space="preserve"> </w:t>
      </w:r>
      <w:r w:rsidR="009814E4" w:rsidRPr="007837B9">
        <w:rPr>
          <w:lang w:val="fr-CH"/>
        </w:rPr>
        <w:tab/>
        <w:t>Cadre opérationnel</w:t>
      </w:r>
    </w:p>
    <w:p w:rsidR="009814E4" w:rsidRDefault="009814E4" w:rsidP="009814E4">
      <w:pPr>
        <w:pStyle w:val="Aufzhlungszeichen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t>Vos mesures ou certaines d’entre elles ont-elles déjà été évaluées ?</w:t>
      </w:r>
    </w:p>
    <w:p w:rsidR="009814E4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rFonts w:eastAsia="MS Gothic"/>
            <w:lang w:val="fr-CH"/>
          </w:rPr>
          <w:id w:val="-177485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7837B9">
            <w:rPr>
              <w:rFonts w:eastAsia="MS Gothic" w:hint="eastAsia"/>
              <w:lang w:val="fr-CH"/>
            </w:rPr>
            <w:t>☐</w:t>
          </w:r>
        </w:sdtContent>
      </w:sdt>
      <w:r w:rsidR="009814E4" w:rsidRPr="007837B9">
        <w:rPr>
          <w:lang w:val="fr-CH"/>
        </w:rPr>
        <w:t xml:space="preserve"> </w:t>
      </w:r>
      <w:r w:rsidR="009814E4" w:rsidRPr="007837B9">
        <w:rPr>
          <w:lang w:val="fr-CH"/>
        </w:rPr>
        <w:tab/>
        <w:t xml:space="preserve">Oui </w:t>
      </w:r>
      <w:r w:rsidR="009814E4">
        <w:sym w:font="Wingdings" w:char="F0E0"/>
      </w:r>
      <w:r w:rsidR="009814E4" w:rsidRPr="007837B9">
        <w:rPr>
          <w:lang w:val="fr-CH"/>
        </w:rPr>
        <w:t xml:space="preserve"> joindre l’évaluation s.v.p</w:t>
      </w:r>
    </w:p>
    <w:p w:rsidR="009814E4" w:rsidRPr="007837B9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-100643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7837B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7837B9">
        <w:rPr>
          <w:lang w:val="fr-CH"/>
        </w:rPr>
        <w:t xml:space="preserve"> </w:t>
      </w:r>
      <w:r w:rsidR="009814E4" w:rsidRPr="007837B9">
        <w:rPr>
          <w:lang w:val="fr-CH"/>
        </w:rPr>
        <w:tab/>
        <w:t>Non</w:t>
      </w:r>
    </w:p>
    <w:p w:rsidR="009814E4" w:rsidRDefault="009814E4" w:rsidP="009814E4">
      <w:pPr>
        <w:pStyle w:val="Aufzhlungszeichen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t>D’autres act</w:t>
      </w:r>
      <w:r>
        <w:rPr>
          <w:lang w:val="fr-CH"/>
        </w:rPr>
        <w:t>eurs ont-ils repris vos mesures</w:t>
      </w:r>
      <w:r w:rsidRPr="007837B9">
        <w:rPr>
          <w:lang w:val="fr-CH"/>
        </w:rPr>
        <w:t> ?</w:t>
      </w:r>
    </w:p>
    <w:p w:rsidR="009814E4" w:rsidRPr="00CE220A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20483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CE220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CE220A">
        <w:rPr>
          <w:lang w:val="fr-CH"/>
        </w:rPr>
        <w:t xml:space="preserve"> </w:t>
      </w:r>
      <w:r w:rsidR="009814E4" w:rsidRPr="00CE220A">
        <w:rPr>
          <w:lang w:val="fr-CH"/>
        </w:rPr>
        <w:tab/>
        <w:t>Oui, par</w:t>
      </w:r>
      <w:r w:rsidR="009814E4">
        <w:rPr>
          <w:lang w:val="fr-CH"/>
        </w:rPr>
        <w:t> </w:t>
      </w:r>
      <w:r w:rsidR="009814E4" w:rsidRPr="00CE220A">
        <w:rPr>
          <w:lang w:val="fr-CH"/>
        </w:rPr>
        <w:t xml:space="preserve">: </w:t>
      </w:r>
      <w:sdt>
        <w:sdtPr>
          <w:id w:val="-1982999777"/>
          <w:placeholder>
            <w:docPart w:val="D62EEF62DF634631AB1F0FCFEC0A7205"/>
          </w:placeholder>
        </w:sdtPr>
        <w:sdtEndPr/>
        <w:sdtContent>
          <w:sdt>
            <w:sdtPr>
              <w:id w:val="-74507559"/>
              <w:placeholder>
                <w:docPart w:val="4F9B29527388429680986F9DE9B43631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sdtContent>
      </w:sdt>
    </w:p>
    <w:p w:rsidR="009814E4" w:rsidRPr="007837B9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-110479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7837B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814E4" w:rsidRPr="007837B9">
        <w:rPr>
          <w:lang w:val="fr-CH"/>
        </w:rPr>
        <w:t xml:space="preserve"> </w:t>
      </w:r>
      <w:r w:rsidR="009814E4" w:rsidRPr="007837B9">
        <w:rPr>
          <w:lang w:val="fr-CH"/>
        </w:rPr>
        <w:tab/>
        <w:t>Non</w:t>
      </w:r>
    </w:p>
    <w:p w:rsidR="009814E4" w:rsidRPr="007837B9" w:rsidRDefault="009814E4" w:rsidP="009814E4">
      <w:pPr>
        <w:pStyle w:val="Aufzhlungszeichen"/>
        <w:numPr>
          <w:ilvl w:val="0"/>
          <w:numId w:val="0"/>
        </w:numPr>
        <w:ind w:left="284"/>
        <w:rPr>
          <w:lang w:val="fr-CH"/>
        </w:rPr>
      </w:pPr>
    </w:p>
    <w:p w:rsidR="009814E4" w:rsidRPr="009814E4" w:rsidRDefault="009814E4" w:rsidP="009814E4">
      <w:pPr>
        <w:pStyle w:val="Textkrper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lastRenderedPageBreak/>
        <w:t>Avec quels acteurs avez-vous eu des échanges lors de l’élaboration du plan de mesures ?</w:t>
      </w:r>
    </w:p>
    <w:sdt>
      <w:sdtPr>
        <w:id w:val="1573932876"/>
        <w:placeholder>
          <w:docPart w:val="223FF55071E9455E8B2B40D20680CB0D"/>
        </w:placeholder>
      </w:sdtPr>
      <w:sdtEndPr/>
      <w:sdtContent>
        <w:p w:rsidR="009814E4" w:rsidRPr="00CE220A" w:rsidRDefault="001A5D8F" w:rsidP="009814E4">
          <w:pPr>
            <w:pStyle w:val="Textkrper"/>
            <w:ind w:left="360"/>
            <w:rPr>
              <w:lang w:val="fr-CH"/>
            </w:rPr>
          </w:pPr>
          <w:sdt>
            <w:sdtPr>
              <w:id w:val="1447434243"/>
              <w:placeholder>
                <w:docPart w:val="12C37C02FE6D4DC2BD1D85612B9C0C13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p>
      </w:sdtContent>
    </w:sdt>
    <w:p w:rsidR="009814E4" w:rsidRPr="009814E4" w:rsidRDefault="009814E4" w:rsidP="009814E4">
      <w:pPr>
        <w:pStyle w:val="Textkrper"/>
        <w:rPr>
          <w:lang w:val="fr-CH"/>
        </w:rPr>
      </w:pPr>
    </w:p>
    <w:p w:rsidR="009814E4" w:rsidRPr="009814E4" w:rsidRDefault="009814E4" w:rsidP="009814E4">
      <w:pPr>
        <w:pStyle w:val="Aufzhlungszeichen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t>Pour élaborer ce plan, vous êtes-vous fondé sur l’expérience d’autres acteurs, sur la littérature spécialisée, ou avez-vous collaboré avec d’autres acteurs ?</w:t>
      </w:r>
    </w:p>
    <w:p w:rsidR="009814E4" w:rsidRPr="00CE220A" w:rsidRDefault="001A5D8F" w:rsidP="009814E4">
      <w:pPr>
        <w:pStyle w:val="Aufzhlungszeichen"/>
        <w:numPr>
          <w:ilvl w:val="0"/>
          <w:numId w:val="0"/>
        </w:numPr>
        <w:ind w:left="360"/>
        <w:rPr>
          <w:lang w:val="fr-CH"/>
        </w:rPr>
      </w:pPr>
      <w:sdt>
        <w:sdtPr>
          <w:rPr>
            <w:lang w:val="fr-CH"/>
          </w:rPr>
          <w:id w:val="6672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CE220A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9814E4" w:rsidRPr="00CE220A">
        <w:rPr>
          <w:lang w:val="fr-CH"/>
        </w:rPr>
        <w:t xml:space="preserve"> </w:t>
      </w:r>
      <w:r w:rsidR="009814E4" w:rsidRPr="00CE220A">
        <w:rPr>
          <w:lang w:val="fr-CH"/>
        </w:rPr>
        <w:tab/>
        <w:t xml:space="preserve">Oui, sur : </w:t>
      </w:r>
      <w:sdt>
        <w:sdtPr>
          <w:id w:val="1815447399"/>
          <w:placeholder>
            <w:docPart w:val="97C84849250340BCAFC3306F2274E90F"/>
          </w:placeholder>
        </w:sdtPr>
        <w:sdtEndPr/>
        <w:sdtContent>
          <w:sdt>
            <w:sdtPr>
              <w:id w:val="-413557411"/>
              <w:placeholder>
                <w:docPart w:val="89ECDCA044F04AF59C34E5F818F12509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sdtContent>
      </w:sdt>
    </w:p>
    <w:p w:rsidR="009814E4" w:rsidRDefault="001A5D8F" w:rsidP="009814E4">
      <w:pPr>
        <w:pStyle w:val="Aufzhlungszeichen"/>
        <w:numPr>
          <w:ilvl w:val="0"/>
          <w:numId w:val="0"/>
        </w:numPr>
        <w:ind w:left="360"/>
      </w:pPr>
      <w:sdt>
        <w:sdtPr>
          <w:id w:val="3769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4" w:rsidRPr="000C2C14">
            <w:rPr>
              <w:rFonts w:ascii="Segoe UI Symbol" w:hAnsi="Segoe UI Symbol" w:cs="Segoe UI Symbol"/>
            </w:rPr>
            <w:t>☐</w:t>
          </w:r>
        </w:sdtContent>
      </w:sdt>
      <w:r w:rsidR="009814E4">
        <w:t xml:space="preserve"> </w:t>
      </w:r>
      <w:r w:rsidR="009814E4">
        <w:tab/>
        <w:t>Non</w:t>
      </w:r>
    </w:p>
    <w:p w:rsidR="009814E4" w:rsidRPr="007837B9" w:rsidRDefault="009814E4" w:rsidP="009814E4">
      <w:pPr>
        <w:pStyle w:val="Textkrper"/>
        <w:numPr>
          <w:ilvl w:val="0"/>
          <w:numId w:val="11"/>
        </w:numPr>
        <w:rPr>
          <w:lang w:val="fr-CH"/>
        </w:rPr>
      </w:pPr>
      <w:r w:rsidRPr="007837B9">
        <w:rPr>
          <w:lang w:val="fr-CH"/>
        </w:rPr>
        <w:t>Raison sociale et adresse de votre organisation et du projet</w:t>
      </w:r>
      <w:r>
        <w:rPr>
          <w:lang w:val="fr-CH"/>
        </w:rPr>
        <w:t> :</w:t>
      </w:r>
    </w:p>
    <w:p w:rsidR="009814E4" w:rsidRPr="00CE220A" w:rsidRDefault="001A5D8F" w:rsidP="009814E4">
      <w:pPr>
        <w:pStyle w:val="Textkrper"/>
        <w:ind w:left="360"/>
        <w:rPr>
          <w:lang w:val="fr-CH"/>
        </w:rPr>
      </w:pPr>
      <w:sdt>
        <w:sdtPr>
          <w:id w:val="-477297216"/>
          <w:placeholder>
            <w:docPart w:val="30058D9B1821485CAAAD5C00DE3F871E"/>
          </w:placeholder>
        </w:sdtPr>
        <w:sdtEndPr/>
        <w:sdtContent>
          <w:sdt>
            <w:sdtPr>
              <w:id w:val="-19550554"/>
              <w:placeholder>
                <w:docPart w:val="61C71B9FEE3C45C9A1E15D248FFD62A7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sdtContent>
      </w:sdt>
    </w:p>
    <w:p w:rsidR="009814E4" w:rsidRPr="00CE220A" w:rsidRDefault="009814E4" w:rsidP="009814E4">
      <w:pPr>
        <w:pStyle w:val="Textkrper"/>
        <w:rPr>
          <w:lang w:val="fr-CH"/>
        </w:rPr>
      </w:pPr>
    </w:p>
    <w:p w:rsidR="009814E4" w:rsidRPr="007837B9" w:rsidRDefault="009814E4" w:rsidP="009814E4">
      <w:pPr>
        <w:pStyle w:val="Textkrper"/>
        <w:widowControl w:val="0"/>
        <w:numPr>
          <w:ilvl w:val="0"/>
          <w:numId w:val="11"/>
        </w:numPr>
        <w:tabs>
          <w:tab w:val="right" w:leader="underscore" w:pos="8789"/>
        </w:tabs>
        <w:rPr>
          <w:rFonts w:cs="Arial"/>
          <w:lang w:val="fr-CH"/>
        </w:rPr>
      </w:pPr>
      <w:r w:rsidRPr="007837B9">
        <w:rPr>
          <w:lang w:val="fr-CH"/>
        </w:rPr>
        <w:t>Interlocuteur (nom, prénom, courriel, n</w:t>
      </w:r>
      <w:r w:rsidRPr="007837B9">
        <w:rPr>
          <w:vertAlign w:val="superscript"/>
          <w:lang w:val="fr-CH"/>
        </w:rPr>
        <w:t>o</w:t>
      </w:r>
      <w:r w:rsidRPr="007837B9">
        <w:rPr>
          <w:lang w:val="fr-CH"/>
        </w:rPr>
        <w:t xml:space="preserve"> de téléphone) :</w:t>
      </w:r>
    </w:p>
    <w:sdt>
      <w:sdtPr>
        <w:id w:val="-485394982"/>
        <w:placeholder>
          <w:docPart w:val="048E374EB6E9476D8BF3DC878F7D872C"/>
        </w:placeholder>
      </w:sdtPr>
      <w:sdtEndPr/>
      <w:sdtContent>
        <w:p w:rsidR="009814E4" w:rsidRPr="00CE220A" w:rsidRDefault="001A5D8F" w:rsidP="009814E4">
          <w:pPr>
            <w:pStyle w:val="Textkrper"/>
            <w:ind w:left="360"/>
            <w:rPr>
              <w:lang w:val="fr-CH"/>
            </w:rPr>
          </w:pPr>
          <w:sdt>
            <w:sdtPr>
              <w:id w:val="-1744942035"/>
              <w:placeholder>
                <w:docPart w:val="63711641914B4BD1AB7788700F1BF57A"/>
              </w:placeholder>
            </w:sdtPr>
            <w:sdtEndPr/>
            <w:sdtContent>
              <w:r w:rsidR="009814E4" w:rsidRPr="00CE220A">
                <w:rPr>
                  <w:color w:val="808080" w:themeColor="background1" w:themeShade="80"/>
                  <w:lang w:val="fr-CH"/>
                </w:rPr>
                <w:t>Cliquez ici pour entrer du texte.</w:t>
              </w:r>
            </w:sdtContent>
          </w:sdt>
        </w:p>
      </w:sdtContent>
    </w:sdt>
    <w:p w:rsidR="009814E4" w:rsidRPr="00FB308A" w:rsidRDefault="00154EB1" w:rsidP="00154EB1">
      <w:pPr>
        <w:tabs>
          <w:tab w:val="left" w:pos="4198"/>
        </w:tabs>
      </w:pPr>
      <w:r>
        <w:tab/>
      </w:r>
    </w:p>
    <w:p w:rsidR="009814E4" w:rsidRDefault="009814E4" w:rsidP="009814E4"/>
    <w:p w:rsidR="009814E4" w:rsidRDefault="009814E4" w:rsidP="009814E4"/>
    <w:p w:rsidR="008437C6" w:rsidRPr="008437C6" w:rsidRDefault="008437C6" w:rsidP="008437C6">
      <w:pPr>
        <w:pStyle w:val="Default"/>
        <w:rPr>
          <w:color w:val="685783"/>
          <w:sz w:val="20"/>
          <w:szCs w:val="20"/>
          <w:lang w:val="fr-CH"/>
        </w:rPr>
      </w:pPr>
    </w:p>
    <w:p w:rsidR="00BD4C2E" w:rsidRPr="00250678" w:rsidRDefault="00BD4C2E" w:rsidP="00B95068"/>
    <w:p w:rsidR="004C0B38" w:rsidRPr="00154EB1" w:rsidRDefault="004C0B38" w:rsidP="00B95068"/>
    <w:p w:rsidR="004C0B38" w:rsidRPr="00154EB1" w:rsidRDefault="004C0B38" w:rsidP="00FB308A">
      <w:pPr>
        <w:rPr>
          <w:rFonts w:cstheme="minorHAnsi"/>
        </w:rPr>
        <w:sectPr w:rsidR="004C0B38" w:rsidRPr="00154EB1" w:rsidSect="009814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851" w:bottom="1701" w:left="1418" w:header="198" w:footer="567" w:gutter="0"/>
          <w:cols w:space="708"/>
          <w:titlePg/>
          <w:docGrid w:linePitch="360"/>
        </w:sectPr>
      </w:pPr>
    </w:p>
    <w:p w:rsidR="004C0B38" w:rsidRPr="00FB308A" w:rsidRDefault="004C0B38" w:rsidP="00FB308A">
      <w:pPr>
        <w:rPr>
          <w:rFonts w:cstheme="minorHAnsi"/>
        </w:rPr>
      </w:pPr>
    </w:p>
    <w:sectPr w:rsidR="004C0B38" w:rsidRPr="00FB308A" w:rsidSect="004C0B38">
      <w:type w:val="continuous"/>
      <w:pgSz w:w="11906" w:h="16838"/>
      <w:pgMar w:top="2835" w:right="851" w:bottom="1701" w:left="1418" w:header="198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CC" w:rsidRDefault="004503CC" w:rsidP="0015484D">
      <w:r>
        <w:separator/>
      </w:r>
    </w:p>
  </w:endnote>
  <w:endnote w:type="continuationSeparator" w:id="0">
    <w:p w:rsidR="004503CC" w:rsidRDefault="004503CC" w:rsidP="001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E4" w:rsidRDefault="009814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40" w:rsidRPr="00986540" w:rsidRDefault="00CF364B" w:rsidP="00986540">
    <w:pPr>
      <w:pStyle w:val="Fuzeile"/>
      <w:tabs>
        <w:tab w:val="clear" w:pos="4536"/>
        <w:tab w:val="clear" w:pos="9072"/>
        <w:tab w:val="left" w:pos="3402"/>
      </w:tabs>
      <w:spacing w:line="192" w:lineRule="exact"/>
      <w:rPr>
        <w:rFonts w:ascii="Arial" w:hAnsi="Arial" w:cs="Arial"/>
        <w:sz w:val="18"/>
        <w:szCs w:val="1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FE998" wp14:editId="6D812DA1">
              <wp:simplePos x="0" y="0"/>
              <wp:positionH relativeFrom="page">
                <wp:posOffset>2700068</wp:posOffset>
              </wp:positionH>
              <wp:positionV relativeFrom="page">
                <wp:posOffset>9721970</wp:posOffset>
              </wp:positionV>
              <wp:extent cx="2001328" cy="744855"/>
              <wp:effectExtent l="0" t="0" r="18415" b="17145"/>
              <wp:wrapSquare wrapText="bothSides"/>
              <wp:docPr id="68" name="Textfeld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328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510" w:rsidRPr="001A5DC1" w:rsidRDefault="00DF7510" w:rsidP="00DF7510">
                          <w:pPr>
                            <w:pStyle w:val="Fusszeile"/>
                            <w:rPr>
                              <w:b/>
                              <w:lang w:val="it-CH"/>
                            </w:rPr>
                          </w:pPr>
                          <w:r w:rsidRPr="001A5DC1">
                            <w:rPr>
                              <w:b/>
                              <w:lang w:val="it-CH"/>
                            </w:rPr>
                            <w:t>Contact</w:t>
                          </w:r>
                        </w:p>
                        <w:p w:rsidR="00DF7510" w:rsidRPr="001A5DC1" w:rsidRDefault="00DF7510" w:rsidP="00DF751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1A5DC1">
                            <w:rPr>
                              <w:lang w:val="it-CH"/>
                            </w:rPr>
                            <w:t xml:space="preserve">Cinzia Zeltner, </w:t>
                          </w:r>
                          <w:r>
                            <w:rPr>
                              <w:lang w:val="it-CH"/>
                            </w:rPr>
                            <w:t>coordinatrice du programme</w:t>
                          </w:r>
                        </w:p>
                        <w:p w:rsidR="00DF7510" w:rsidRPr="001A5DC1" w:rsidRDefault="00DF7510" w:rsidP="00DF751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1A5DC1">
                            <w:rPr>
                              <w:lang w:val="it-CH"/>
                            </w:rPr>
                            <w:t>+41 58 462 57 68</w:t>
                          </w:r>
                        </w:p>
                        <w:p w:rsidR="00DF7510" w:rsidRPr="001A5DC1" w:rsidRDefault="00DF7510" w:rsidP="00DF7510">
                          <w:pPr>
                            <w:pStyle w:val="Fusszeile"/>
                            <w:rPr>
                              <w:lang w:val="it-CH"/>
                            </w:rPr>
                          </w:pPr>
                          <w:r w:rsidRPr="001A5DC1">
                            <w:rPr>
                              <w:lang w:val="it-CH"/>
                            </w:rPr>
                            <w:t>interprofessionalitaet@bag.admin.ch</w:t>
                          </w:r>
                        </w:p>
                        <w:p w:rsidR="00986540" w:rsidRPr="00B95068" w:rsidRDefault="001A5D8F" w:rsidP="00DF7510">
                          <w:pPr>
                            <w:pStyle w:val="Fusszeile"/>
                          </w:pPr>
                          <w:hyperlink r:id="rId1" w:history="1">
                            <w:r w:rsidR="00DF7510" w:rsidRPr="00B05444">
                              <w:rPr>
                                <w:rStyle w:val="Hyperlink"/>
                              </w:rPr>
                              <w:t>www.bag.admin.ch/ppinterprof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FE998" id="_x0000_t202" coordsize="21600,21600" o:spt="202" path="m,l,21600r21600,l21600,xe">
              <v:stroke joinstyle="miter"/>
              <v:path gradientshapeok="t" o:connecttype="rect"/>
            </v:shapetype>
            <v:shape id="Textfeld 68" o:spid="_x0000_s1026" type="#_x0000_t202" style="position:absolute;margin-left:212.6pt;margin-top:765.5pt;width:157.6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" filled="f" stroked="f">
              <v:textbox inset="6e-5mm,0,0,0">
                <w:txbxContent>
                  <w:p w:rsidR="00DF7510" w:rsidRPr="001A5DC1" w:rsidRDefault="00DF7510" w:rsidP="00DF7510">
                    <w:pPr>
                      <w:pStyle w:val="Fusszeile"/>
                      <w:rPr>
                        <w:b/>
                        <w:lang w:val="it-CH"/>
                      </w:rPr>
                    </w:pPr>
                    <w:proofErr w:type="spellStart"/>
                    <w:r w:rsidRPr="001A5DC1">
                      <w:rPr>
                        <w:b/>
                        <w:lang w:val="it-CH"/>
                      </w:rPr>
                      <w:t>Contact</w:t>
                    </w:r>
                    <w:proofErr w:type="spellEnd"/>
                  </w:p>
                  <w:p w:rsidR="00DF7510" w:rsidRPr="001A5DC1" w:rsidRDefault="00DF7510" w:rsidP="00DF7510">
                    <w:pPr>
                      <w:pStyle w:val="Fusszeile"/>
                      <w:rPr>
                        <w:lang w:val="it-CH"/>
                      </w:rPr>
                    </w:pPr>
                    <w:r w:rsidRPr="001A5DC1">
                      <w:rPr>
                        <w:lang w:val="it-CH"/>
                      </w:rPr>
                      <w:t xml:space="preserve">Cinzia Zeltner, </w:t>
                    </w:r>
                    <w:r>
                      <w:rPr>
                        <w:lang w:val="it-CH"/>
                      </w:rPr>
                      <w:t xml:space="preserve">coordinatrice </w:t>
                    </w:r>
                    <w:proofErr w:type="spellStart"/>
                    <w:r>
                      <w:rPr>
                        <w:lang w:val="it-CH"/>
                      </w:rPr>
                      <w:t>du</w:t>
                    </w:r>
                    <w:proofErr w:type="spellEnd"/>
                    <w:r>
                      <w:rPr>
                        <w:lang w:val="it-CH"/>
                      </w:rPr>
                      <w:t xml:space="preserve"> </w:t>
                    </w:r>
                    <w:proofErr w:type="spellStart"/>
                    <w:r>
                      <w:rPr>
                        <w:lang w:val="it-CH"/>
                      </w:rPr>
                      <w:t>programme</w:t>
                    </w:r>
                    <w:proofErr w:type="spellEnd"/>
                  </w:p>
                  <w:p w:rsidR="00DF7510" w:rsidRPr="001A5DC1" w:rsidRDefault="00DF7510" w:rsidP="00DF7510">
                    <w:pPr>
                      <w:pStyle w:val="Fusszeile"/>
                      <w:rPr>
                        <w:lang w:val="it-CH"/>
                      </w:rPr>
                    </w:pPr>
                    <w:r w:rsidRPr="001A5DC1">
                      <w:rPr>
                        <w:lang w:val="it-CH"/>
                      </w:rPr>
                      <w:t>+41 58 462 57 68</w:t>
                    </w:r>
                  </w:p>
                  <w:p w:rsidR="00DF7510" w:rsidRPr="001A5DC1" w:rsidRDefault="00DF7510" w:rsidP="00DF7510">
                    <w:pPr>
                      <w:pStyle w:val="Fusszeile"/>
                      <w:rPr>
                        <w:lang w:val="it-CH"/>
                      </w:rPr>
                    </w:pPr>
                    <w:r w:rsidRPr="001A5DC1">
                      <w:rPr>
                        <w:lang w:val="it-CH"/>
                      </w:rPr>
                      <w:t>interprofessionalitaet@bag.admin.ch</w:t>
                    </w:r>
                  </w:p>
                  <w:p w:rsidR="00986540" w:rsidRPr="00B95068" w:rsidRDefault="00DF7510" w:rsidP="00DF7510">
                    <w:pPr>
                      <w:pStyle w:val="Fusszeile"/>
                    </w:pPr>
                    <w:hyperlink r:id="rId2" w:history="1">
                      <w:r w:rsidRPr="00B05444">
                        <w:rPr>
                          <w:rStyle w:val="Hyperlink"/>
                        </w:rPr>
                        <w:t>www.bag.admin.ch/ppinterprof</w:t>
                      </w:r>
                    </w:hyperlink>
                    <w:bookmarkStart w:id="1" w:name="_GoBack"/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95068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DEE8967" wp14:editId="731A2A81">
              <wp:simplePos x="0" y="0"/>
              <wp:positionH relativeFrom="rightMargin">
                <wp:posOffset>-1890395</wp:posOffset>
              </wp:positionH>
              <wp:positionV relativeFrom="page">
                <wp:posOffset>10109835</wp:posOffset>
              </wp:positionV>
              <wp:extent cx="1890000" cy="288000"/>
              <wp:effectExtent l="0" t="0" r="15240" b="1714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0B6" w:rsidRPr="00B95068" w:rsidRDefault="007B2D65" w:rsidP="00B95068">
                          <w:pPr>
                            <w:pStyle w:val="Fusszeile"/>
                            <w:jc w:val="right"/>
                            <w:rPr>
                              <w:b/>
                            </w:rPr>
                          </w:pPr>
                          <w:r w:rsidRPr="007B2D65">
                            <w:rPr>
                              <w:b/>
                            </w:rPr>
                            <w:t xml:space="preserve">Programme de promotion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D36447">
                            <w:rPr>
                              <w:b/>
                            </w:rPr>
                            <w:t>« I</w:t>
                          </w:r>
                          <w:r w:rsidRPr="007B2D65">
                            <w:rPr>
                              <w:b/>
                            </w:rPr>
                            <w:t>nterprofessionnalité</w:t>
                          </w:r>
                          <w:r w:rsidR="00D36447">
                            <w:rPr>
                              <w:b/>
                            </w:rPr>
                            <w:t xml:space="preserve"> 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E8967" id="Textfeld 6" o:spid="_x0000_s1027" type="#_x0000_t202" style="position:absolute;margin-left:-148.85pt;margin-top:796.05pt;width:148.8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" filled="f" stroked="f">
              <v:textbox inset="6e-5mm,0,0,0">
                <w:txbxContent>
                  <w:p w:rsidR="00D560B6" w:rsidRPr="00B95068" w:rsidRDefault="007B2D65" w:rsidP="00B95068">
                    <w:pPr>
                      <w:pStyle w:val="Fusszeile"/>
                      <w:jc w:val="right"/>
                      <w:rPr>
                        <w:b/>
                      </w:rPr>
                    </w:pPr>
                    <w:r w:rsidRPr="007B2D65">
                      <w:rPr>
                        <w:b/>
                      </w:rPr>
                      <w:t xml:space="preserve">Programme de promotion </w:t>
                    </w:r>
                    <w:r>
                      <w:rPr>
                        <w:b/>
                      </w:rPr>
                      <w:br/>
                    </w:r>
                    <w:r w:rsidR="00D36447">
                      <w:rPr>
                        <w:b/>
                      </w:rPr>
                      <w:t xml:space="preserve">« </w:t>
                    </w:r>
                    <w:proofErr w:type="spellStart"/>
                    <w:r w:rsidR="00D36447">
                      <w:rPr>
                        <w:b/>
                      </w:rPr>
                      <w:t>I</w:t>
                    </w:r>
                    <w:r w:rsidRPr="007B2D65">
                      <w:rPr>
                        <w:b/>
                      </w:rPr>
                      <w:t>nterprofessionnalité</w:t>
                    </w:r>
                    <w:proofErr w:type="spellEnd"/>
                    <w:r w:rsidR="00D36447">
                      <w:rPr>
                        <w:b/>
                      </w:rPr>
                      <w:t xml:space="preserve"> »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2393F" w:rsidRPr="00986540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ge">
            <wp:posOffset>9742805</wp:posOffset>
          </wp:positionV>
          <wp:extent cx="1652400" cy="601200"/>
          <wp:effectExtent l="0" t="0" r="5080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E4" w:rsidRDefault="009814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CC" w:rsidRDefault="004503CC" w:rsidP="0015484D">
      <w:r>
        <w:separator/>
      </w:r>
    </w:p>
  </w:footnote>
  <w:footnote w:type="continuationSeparator" w:id="0">
    <w:p w:rsidR="004503CC" w:rsidRDefault="004503CC" w:rsidP="0015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E4" w:rsidRDefault="009814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4D" w:rsidRDefault="0015484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121923</wp:posOffset>
          </wp:positionH>
          <wp:positionV relativeFrom="page">
            <wp:posOffset>121920</wp:posOffset>
          </wp:positionV>
          <wp:extent cx="7307994" cy="1258633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E4" w:rsidRDefault="009814E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0A77F200" wp14:editId="368B953C">
          <wp:simplePos x="0" y="0"/>
          <wp:positionH relativeFrom="page">
            <wp:posOffset>123454</wp:posOffset>
          </wp:positionH>
          <wp:positionV relativeFrom="page">
            <wp:posOffset>133350</wp:posOffset>
          </wp:positionV>
          <wp:extent cx="7307994" cy="1258633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D1"/>
    <w:multiLevelType w:val="hybridMultilevel"/>
    <w:tmpl w:val="EEF84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06D"/>
    <w:multiLevelType w:val="multilevel"/>
    <w:tmpl w:val="1ECA8DAE"/>
    <w:styleLink w:val="AufzhlungenBAG"/>
    <w:lvl w:ilvl="0">
      <w:start w:val="1"/>
      <w:numFmt w:val="bullet"/>
      <w:lvlText w:val="-"/>
      <w:lvlJc w:val="left"/>
      <w:pPr>
        <w:ind w:left="737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907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7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7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57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27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97" w:hanging="170"/>
      </w:pPr>
      <w:rPr>
        <w:rFonts w:ascii="Wingdings" w:hAnsi="Wingdings" w:hint="default"/>
      </w:rPr>
    </w:lvl>
  </w:abstractNum>
  <w:abstractNum w:abstractNumId="2" w15:restartNumberingAfterBreak="0">
    <w:nsid w:val="12A914B2"/>
    <w:multiLevelType w:val="hybridMultilevel"/>
    <w:tmpl w:val="24C4BF8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224BEA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4" w15:restartNumberingAfterBreak="0">
    <w:nsid w:val="2BE120B8"/>
    <w:multiLevelType w:val="hybridMultilevel"/>
    <w:tmpl w:val="29A643A8"/>
    <w:lvl w:ilvl="0" w:tplc="138A08DE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A2215E"/>
    <w:multiLevelType w:val="hybridMultilevel"/>
    <w:tmpl w:val="B46ADF7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4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C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C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9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4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C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974897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7" w15:restartNumberingAfterBreak="0">
    <w:nsid w:val="3B060DB1"/>
    <w:multiLevelType w:val="hybridMultilevel"/>
    <w:tmpl w:val="44A4B16C"/>
    <w:lvl w:ilvl="0" w:tplc="31B8CDF8">
      <w:start w:val="1"/>
      <w:numFmt w:val="bullet"/>
      <w:pStyle w:val="Aufzhlung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2263"/>
    <w:multiLevelType w:val="hybridMultilevel"/>
    <w:tmpl w:val="3654BB5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45BF7"/>
    <w:multiLevelType w:val="hybridMultilevel"/>
    <w:tmpl w:val="B4E67FFE"/>
    <w:lvl w:ilvl="0" w:tplc="D2C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4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C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C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9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4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C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3A0792"/>
    <w:multiLevelType w:val="multilevel"/>
    <w:tmpl w:val="1ECA8DAE"/>
    <w:numStyleLink w:val="AufzhlungenBAG"/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CC"/>
    <w:rsid w:val="000B6CA0"/>
    <w:rsid w:val="000B7497"/>
    <w:rsid w:val="001147D3"/>
    <w:rsid w:val="0015484D"/>
    <w:rsid w:val="00154EB1"/>
    <w:rsid w:val="001A5D8F"/>
    <w:rsid w:val="001A5DC1"/>
    <w:rsid w:val="001D09A3"/>
    <w:rsid w:val="001D774C"/>
    <w:rsid w:val="0022008B"/>
    <w:rsid w:val="0022653F"/>
    <w:rsid w:val="00244F52"/>
    <w:rsid w:val="00250678"/>
    <w:rsid w:val="002D6E6D"/>
    <w:rsid w:val="002F619C"/>
    <w:rsid w:val="003A2666"/>
    <w:rsid w:val="0042393F"/>
    <w:rsid w:val="004503CC"/>
    <w:rsid w:val="00470509"/>
    <w:rsid w:val="004C0B38"/>
    <w:rsid w:val="00512046"/>
    <w:rsid w:val="00556C4B"/>
    <w:rsid w:val="00681FD2"/>
    <w:rsid w:val="006856F5"/>
    <w:rsid w:val="006A161D"/>
    <w:rsid w:val="006C29DA"/>
    <w:rsid w:val="00713538"/>
    <w:rsid w:val="00780B7C"/>
    <w:rsid w:val="007825FC"/>
    <w:rsid w:val="007B2D65"/>
    <w:rsid w:val="008437C6"/>
    <w:rsid w:val="008770B8"/>
    <w:rsid w:val="008A0BB0"/>
    <w:rsid w:val="008B50D3"/>
    <w:rsid w:val="008C6254"/>
    <w:rsid w:val="008E0772"/>
    <w:rsid w:val="009814E4"/>
    <w:rsid w:val="00986540"/>
    <w:rsid w:val="00992FBE"/>
    <w:rsid w:val="009D31E2"/>
    <w:rsid w:val="00A5649A"/>
    <w:rsid w:val="00AE3578"/>
    <w:rsid w:val="00B42AEF"/>
    <w:rsid w:val="00B5769E"/>
    <w:rsid w:val="00B85956"/>
    <w:rsid w:val="00B95068"/>
    <w:rsid w:val="00BD4C2E"/>
    <w:rsid w:val="00BE29C6"/>
    <w:rsid w:val="00CD7F3D"/>
    <w:rsid w:val="00CE172F"/>
    <w:rsid w:val="00CF364B"/>
    <w:rsid w:val="00D36447"/>
    <w:rsid w:val="00D560B6"/>
    <w:rsid w:val="00DF7510"/>
    <w:rsid w:val="00E52D4F"/>
    <w:rsid w:val="00E5344A"/>
    <w:rsid w:val="00E843A9"/>
    <w:rsid w:val="00E94D8E"/>
    <w:rsid w:val="00EA41A2"/>
    <w:rsid w:val="00F56EFF"/>
    <w:rsid w:val="00FB308A"/>
    <w:rsid w:val="00FC28B5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F514E601-64FB-40EE-8EE3-E51801A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49A"/>
    <w:pPr>
      <w:spacing w:after="0" w:line="240" w:lineRule="auto"/>
    </w:pPr>
    <w:rPr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5484D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1548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84D"/>
  </w:style>
  <w:style w:type="paragraph" w:styleId="Fuzeile">
    <w:name w:val="footer"/>
    <w:basedOn w:val="Standard"/>
    <w:link w:val="Fu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84D"/>
  </w:style>
  <w:style w:type="numbering" w:customStyle="1" w:styleId="AufzhlungenBAG">
    <w:name w:val="Aufzählungen BAG"/>
    <w:basedOn w:val="KeineListe"/>
    <w:uiPriority w:val="99"/>
    <w:rsid w:val="00E94D8E"/>
    <w:pPr>
      <w:numPr>
        <w:numId w:val="3"/>
      </w:numPr>
    </w:pPr>
  </w:style>
  <w:style w:type="paragraph" w:customStyle="1" w:styleId="Aufzhlungen">
    <w:name w:val="Aufzählungen"/>
    <w:basedOn w:val="Fuzeile"/>
    <w:link w:val="AufzhlungenZchn"/>
    <w:qFormat/>
    <w:rsid w:val="00A5649A"/>
    <w:pPr>
      <w:numPr>
        <w:numId w:val="2"/>
      </w:numPr>
      <w:tabs>
        <w:tab w:val="left" w:pos="737"/>
      </w:tabs>
      <w:ind w:hanging="153"/>
    </w:pPr>
    <w:rPr>
      <w:rFonts w:cs="ArialMT"/>
      <w:color w:val="000000"/>
      <w:szCs w:val="20"/>
    </w:rPr>
  </w:style>
  <w:style w:type="paragraph" w:customStyle="1" w:styleId="Fusszeile">
    <w:name w:val="Fusszeile"/>
    <w:basedOn w:val="Standard"/>
    <w:link w:val="FusszeileZchn"/>
    <w:qFormat/>
    <w:rsid w:val="00A5649A"/>
    <w:pPr>
      <w:widowControl w:val="0"/>
      <w:autoSpaceDE w:val="0"/>
      <w:autoSpaceDN w:val="0"/>
      <w:adjustRightInd w:val="0"/>
      <w:spacing w:line="264" w:lineRule="auto"/>
      <w:textAlignment w:val="center"/>
    </w:pPr>
    <w:rPr>
      <w:rFonts w:eastAsiaTheme="minorEastAsia" w:cs="Arial"/>
      <w:color w:val="000000"/>
      <w:sz w:val="16"/>
      <w:szCs w:val="16"/>
      <w:lang w:eastAsia="de-DE"/>
    </w:rPr>
  </w:style>
  <w:style w:type="paragraph" w:customStyle="1" w:styleId="Haupttitel">
    <w:name w:val="Haupttitel"/>
    <w:basedOn w:val="Standard"/>
    <w:link w:val="HaupttitelZchn"/>
    <w:qFormat/>
    <w:rsid w:val="00A5649A"/>
    <w:pPr>
      <w:spacing w:line="380" w:lineRule="exact"/>
    </w:pPr>
    <w:rPr>
      <w:rFonts w:asciiTheme="majorHAnsi" w:hAnsiTheme="majorHAnsi" w:cstheme="majorHAnsi"/>
      <w:b/>
      <w:color w:val="685883" w:themeColor="text2"/>
      <w:sz w:val="30"/>
    </w:rPr>
  </w:style>
  <w:style w:type="paragraph" w:customStyle="1" w:styleId="Boxtext">
    <w:name w:val="Boxtext"/>
    <w:basedOn w:val="Standard"/>
    <w:link w:val="BoxtextZchn"/>
    <w:qFormat/>
    <w:rsid w:val="00A5649A"/>
    <w:rPr>
      <w:rFonts w:cs="ArialMT"/>
      <w:color w:val="685883" w:themeColor="text2"/>
    </w:rPr>
  </w:style>
  <w:style w:type="character" w:customStyle="1" w:styleId="FusszeileZchn">
    <w:name w:val="Fusszeile Zchn"/>
    <w:basedOn w:val="Absatz-Standardschriftart"/>
    <w:link w:val="Fusszeile"/>
    <w:rsid w:val="00A5649A"/>
    <w:rPr>
      <w:rFonts w:eastAsiaTheme="minorEastAsia" w:cs="Arial"/>
      <w:color w:val="000000"/>
      <w:sz w:val="16"/>
      <w:szCs w:val="16"/>
      <w:lang w:val="fr-CH" w:eastAsia="de-DE"/>
    </w:rPr>
  </w:style>
  <w:style w:type="paragraph" w:customStyle="1" w:styleId="Zwischentitel">
    <w:name w:val="Zwischentitel"/>
    <w:basedOn w:val="Standard"/>
    <w:link w:val="ZwischentitelZchn"/>
    <w:qFormat/>
    <w:rsid w:val="00A5649A"/>
    <w:rPr>
      <w:rFonts w:asciiTheme="majorHAnsi" w:hAnsiTheme="majorHAnsi"/>
      <w:b/>
    </w:rPr>
  </w:style>
  <w:style w:type="character" w:customStyle="1" w:styleId="HaupttitelZchn">
    <w:name w:val="Haupttitel Zchn"/>
    <w:basedOn w:val="Absatz-Standardschriftart"/>
    <w:link w:val="Haupttitel"/>
    <w:rsid w:val="00A5649A"/>
    <w:rPr>
      <w:rFonts w:asciiTheme="majorHAnsi" w:hAnsiTheme="majorHAnsi" w:cstheme="majorHAnsi"/>
      <w:b/>
      <w:color w:val="685883" w:themeColor="text2"/>
      <w:sz w:val="30"/>
      <w:lang w:val="fr-CH"/>
    </w:rPr>
  </w:style>
  <w:style w:type="character" w:styleId="Hyperlink">
    <w:name w:val="Hyperlink"/>
    <w:basedOn w:val="Absatz-Standardschriftart"/>
    <w:uiPriority w:val="99"/>
    <w:unhideWhenUsed/>
    <w:qFormat/>
    <w:rsid w:val="00A5649A"/>
    <w:rPr>
      <w:color w:val="685883" w:themeColor="text2"/>
      <w:u w:val="none"/>
      <w:lang w:val="fr-CH"/>
    </w:rPr>
  </w:style>
  <w:style w:type="character" w:customStyle="1" w:styleId="ZwischentitelZchn">
    <w:name w:val="Zwischentitel Zchn"/>
    <w:basedOn w:val="Absatz-Standardschriftart"/>
    <w:link w:val="Zwischentitel"/>
    <w:rsid w:val="00A5649A"/>
    <w:rPr>
      <w:rFonts w:asciiTheme="majorHAnsi" w:hAnsiTheme="majorHAnsi"/>
      <w:b/>
      <w:sz w:val="20"/>
      <w:lang w:val="fr-CH"/>
    </w:rPr>
  </w:style>
  <w:style w:type="character" w:customStyle="1" w:styleId="AufzhlungenZchn">
    <w:name w:val="Aufzählungen Zchn"/>
    <w:basedOn w:val="FuzeileZchn"/>
    <w:link w:val="Aufzhlungen"/>
    <w:rsid w:val="00A5649A"/>
    <w:rPr>
      <w:rFonts w:cs="ArialMT"/>
      <w:color w:val="000000"/>
      <w:sz w:val="20"/>
      <w:szCs w:val="20"/>
      <w:lang w:val="fr-CH"/>
    </w:rPr>
  </w:style>
  <w:style w:type="paragraph" w:customStyle="1" w:styleId="Boxtitel">
    <w:name w:val="Boxtitel"/>
    <w:basedOn w:val="Boxtext"/>
    <w:link w:val="BoxtitelZchn"/>
    <w:qFormat/>
    <w:rsid w:val="00A5649A"/>
    <w:rPr>
      <w:rFonts w:asciiTheme="majorHAnsi" w:hAnsiTheme="majorHAnsi"/>
      <w:b/>
    </w:rPr>
  </w:style>
  <w:style w:type="character" w:customStyle="1" w:styleId="BoxtextZchn">
    <w:name w:val="Boxtext Zchn"/>
    <w:basedOn w:val="Absatz-Standardschriftart"/>
    <w:link w:val="Boxtext"/>
    <w:rsid w:val="00A5649A"/>
    <w:rPr>
      <w:rFonts w:cs="ArialMT"/>
      <w:color w:val="685883" w:themeColor="text2"/>
      <w:sz w:val="20"/>
      <w:lang w:val="fr-CH"/>
    </w:rPr>
  </w:style>
  <w:style w:type="character" w:customStyle="1" w:styleId="BoxtitelZchn">
    <w:name w:val="Boxtitel Zchn"/>
    <w:basedOn w:val="BoxtextZchn"/>
    <w:link w:val="Boxtitel"/>
    <w:rsid w:val="00A5649A"/>
    <w:rPr>
      <w:rFonts w:asciiTheme="majorHAnsi" w:hAnsiTheme="majorHAnsi" w:cs="ArialMT"/>
      <w:b/>
      <w:color w:val="685883" w:themeColor="text2"/>
      <w:sz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1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19C"/>
    <w:rPr>
      <w:rFonts w:ascii="Segoe UI" w:hAnsi="Segoe UI" w:cs="Segoe UI"/>
      <w:sz w:val="18"/>
      <w:szCs w:val="18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250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843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qFormat/>
    <w:rsid w:val="009814E4"/>
    <w:pPr>
      <w:spacing w:before="180" w:line="324" w:lineRule="auto"/>
      <w:jc w:val="both"/>
    </w:pPr>
    <w:rPr>
      <w:rFonts w:ascii="Arial" w:eastAsia="Times New Roman" w:hAnsi="Arial" w:cs="Times New Roman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9814E4"/>
    <w:rPr>
      <w:rFonts w:ascii="Arial" w:eastAsia="Times New Roman" w:hAnsi="Arial" w:cs="Times New Roman"/>
      <w:sz w:val="20"/>
      <w:szCs w:val="24"/>
      <w:lang w:eastAsia="de-DE"/>
    </w:rPr>
  </w:style>
  <w:style w:type="paragraph" w:styleId="Aufzhlungszeichen">
    <w:name w:val="List Bullet"/>
    <w:basedOn w:val="Textkrper"/>
    <w:rsid w:val="009814E4"/>
    <w:pPr>
      <w:numPr>
        <w:numId w:val="10"/>
      </w:numPr>
      <w:tabs>
        <w:tab w:val="left" w:pos="284"/>
      </w:tabs>
      <w:spacing w:before="6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F364B"/>
    <w:rPr>
      <w:color w:val="2874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37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26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itaet@bag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ag.admin.ch/bag/fr/home/themen/strategien-politik/nationale-gesundheitspolitik/foerderprogramme-der-fachkraefteinitiative-plus/foerderprogramme-interprofessionalitaet.html" TargetMode="External"/><Relationship Id="rId1" Type="http://schemas.openxmlformats.org/officeDocument/2006/relationships/hyperlink" Target="https://www.bag.admin.ch/bag/fr/home/themen/strategien-politik/nationale-gesundheitspolitik/foerderprogramme-der-fachkraefteinitiative-plus/foerderprogramme-interprofessionalitae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8596\AppData\Local\Microsoft\Windows\Temporary%20Internet%20Files\Content.Outlook\L3WIRY7E\BAG_Foerderprogramm_Interprofessionalitaet_FR_2_d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7C91EB38B40ABA3C6C4A854256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1E22-FEB2-402D-9067-3AD86E888CEC}"/>
      </w:docPartPr>
      <w:docPartBody>
        <w:p w:rsidR="00004B0C" w:rsidRDefault="008B3508" w:rsidP="008B3508">
          <w:pPr>
            <w:pStyle w:val="DF97C91EB38B40ABA3C6C4A854256B28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94C209C9E4FF48C9EBCE07059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7CFC1-1288-4C25-88F9-E2540D4E27E2}"/>
      </w:docPartPr>
      <w:docPartBody>
        <w:p w:rsidR="00004B0C" w:rsidRDefault="008B3508" w:rsidP="008B3508">
          <w:pPr>
            <w:pStyle w:val="8E794C209C9E4FF48C9EBCE07059695D"/>
          </w:pPr>
          <w:r w:rsidRPr="00F073E2">
            <w:rPr>
              <w:rStyle w:val="Platzhaltertext"/>
              <w:lang w:val="fr-CH"/>
            </w:rPr>
            <w:t>Klicken Sie hier, um Text einzugeben.</w:t>
          </w:r>
        </w:p>
      </w:docPartBody>
    </w:docPart>
    <w:docPart>
      <w:docPartPr>
        <w:name w:val="D2FBD2F67206426493B2B36378584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2CD9-9015-4784-A788-2339017AABF3}"/>
      </w:docPartPr>
      <w:docPartBody>
        <w:p w:rsidR="00004B0C" w:rsidRDefault="008B3508" w:rsidP="008B3508">
          <w:pPr>
            <w:pStyle w:val="D2FBD2F67206426493B2B363785840E8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EEF62DF634631AB1F0FCFEC0A7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AECB6-D0DF-42E6-8016-C2E1600AA1C2}"/>
      </w:docPartPr>
      <w:docPartBody>
        <w:p w:rsidR="00004B0C" w:rsidRDefault="008B3508" w:rsidP="008B3508">
          <w:pPr>
            <w:pStyle w:val="D62EEF62DF634631AB1F0FCFEC0A7205"/>
          </w:pPr>
          <w:r w:rsidRPr="000C2C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9B29527388429680986F9DE9B43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1224-6153-4890-AE3C-BF708773EAA7}"/>
      </w:docPartPr>
      <w:docPartBody>
        <w:p w:rsidR="00004B0C" w:rsidRDefault="008B3508" w:rsidP="008B3508">
          <w:pPr>
            <w:pStyle w:val="4F9B29527388429680986F9DE9B43631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FF55071E9455E8B2B40D20680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3ADA3-E5F7-4B48-B3FC-C5D4FBCF0C88}"/>
      </w:docPartPr>
      <w:docPartBody>
        <w:p w:rsidR="00004B0C" w:rsidRDefault="008B3508" w:rsidP="008B3508">
          <w:pPr>
            <w:pStyle w:val="223FF55071E9455E8B2B40D20680CB0D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37C02FE6D4DC2BD1D85612B9C0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50577-A5C1-4259-8F9F-BE0AC32236DA}"/>
      </w:docPartPr>
      <w:docPartBody>
        <w:p w:rsidR="00004B0C" w:rsidRDefault="008B3508" w:rsidP="008B3508">
          <w:pPr>
            <w:pStyle w:val="12C37C02FE6D4DC2BD1D85612B9C0C13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84849250340BCAFC3306F2274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C5DF4-0AD5-4641-B866-5E755F8B4FCE}"/>
      </w:docPartPr>
      <w:docPartBody>
        <w:p w:rsidR="00004B0C" w:rsidRDefault="008B3508" w:rsidP="008B3508">
          <w:pPr>
            <w:pStyle w:val="97C84849250340BCAFC3306F2274E90F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ECDCA044F04AF59C34E5F818F1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3D326-06B3-4057-8EEA-A6105FD2EF7F}"/>
      </w:docPartPr>
      <w:docPartBody>
        <w:p w:rsidR="00004B0C" w:rsidRDefault="008B3508" w:rsidP="008B3508">
          <w:pPr>
            <w:pStyle w:val="89ECDCA044F04AF59C34E5F818F12509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058D9B1821485CAAAD5C00DE3F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2548-195A-4ADF-90FD-76415A473995}"/>
      </w:docPartPr>
      <w:docPartBody>
        <w:p w:rsidR="00004B0C" w:rsidRDefault="008B3508" w:rsidP="008B3508">
          <w:pPr>
            <w:pStyle w:val="30058D9B1821485CAAAD5C00DE3F871E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C71B9FEE3C45C9A1E15D248FFD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049D-AA81-4F11-8DEC-B05AE1E1C8AC}"/>
      </w:docPartPr>
      <w:docPartBody>
        <w:p w:rsidR="00004B0C" w:rsidRDefault="008B3508" w:rsidP="008B3508">
          <w:pPr>
            <w:pStyle w:val="61C71B9FEE3C45C9A1E15D248FFD62A7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E374EB6E9476D8BF3DC878F7D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9E969-BF90-45F1-89CE-7416CE7758D7}"/>
      </w:docPartPr>
      <w:docPartBody>
        <w:p w:rsidR="00004B0C" w:rsidRDefault="008B3508" w:rsidP="008B3508">
          <w:pPr>
            <w:pStyle w:val="048E374EB6E9476D8BF3DC878F7D872C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11641914B4BD1AB7788700F1BF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805D1-C041-401F-9701-2360BAC974A6}"/>
      </w:docPartPr>
      <w:docPartBody>
        <w:p w:rsidR="00004B0C" w:rsidRDefault="008B3508" w:rsidP="008B3508">
          <w:pPr>
            <w:pStyle w:val="63711641914B4BD1AB7788700F1BF57A"/>
          </w:pPr>
          <w:r w:rsidRPr="009D27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8"/>
    <w:rsid w:val="00004B0C"/>
    <w:rsid w:val="008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508"/>
    <w:rPr>
      <w:color w:val="808080"/>
    </w:rPr>
  </w:style>
  <w:style w:type="paragraph" w:customStyle="1" w:styleId="DF97C91EB38B40ABA3C6C4A854256B28">
    <w:name w:val="DF97C91EB38B40ABA3C6C4A854256B28"/>
    <w:rsid w:val="008B3508"/>
  </w:style>
  <w:style w:type="paragraph" w:customStyle="1" w:styleId="8E794C209C9E4FF48C9EBCE07059695D">
    <w:name w:val="8E794C209C9E4FF48C9EBCE07059695D"/>
    <w:rsid w:val="008B3508"/>
  </w:style>
  <w:style w:type="paragraph" w:customStyle="1" w:styleId="D2FBD2F67206426493B2B363785840E8">
    <w:name w:val="D2FBD2F67206426493B2B363785840E8"/>
    <w:rsid w:val="008B3508"/>
  </w:style>
  <w:style w:type="paragraph" w:customStyle="1" w:styleId="D62EEF62DF634631AB1F0FCFEC0A7205">
    <w:name w:val="D62EEF62DF634631AB1F0FCFEC0A7205"/>
    <w:rsid w:val="008B3508"/>
  </w:style>
  <w:style w:type="paragraph" w:customStyle="1" w:styleId="4F9B29527388429680986F9DE9B43631">
    <w:name w:val="4F9B29527388429680986F9DE9B43631"/>
    <w:rsid w:val="008B3508"/>
  </w:style>
  <w:style w:type="paragraph" w:customStyle="1" w:styleId="223FF55071E9455E8B2B40D20680CB0D">
    <w:name w:val="223FF55071E9455E8B2B40D20680CB0D"/>
    <w:rsid w:val="008B3508"/>
  </w:style>
  <w:style w:type="paragraph" w:customStyle="1" w:styleId="12C37C02FE6D4DC2BD1D85612B9C0C13">
    <w:name w:val="12C37C02FE6D4DC2BD1D85612B9C0C13"/>
    <w:rsid w:val="008B3508"/>
  </w:style>
  <w:style w:type="paragraph" w:customStyle="1" w:styleId="97C84849250340BCAFC3306F2274E90F">
    <w:name w:val="97C84849250340BCAFC3306F2274E90F"/>
    <w:rsid w:val="008B3508"/>
  </w:style>
  <w:style w:type="paragraph" w:customStyle="1" w:styleId="89ECDCA044F04AF59C34E5F818F12509">
    <w:name w:val="89ECDCA044F04AF59C34E5F818F12509"/>
    <w:rsid w:val="008B3508"/>
  </w:style>
  <w:style w:type="paragraph" w:customStyle="1" w:styleId="30058D9B1821485CAAAD5C00DE3F871E">
    <w:name w:val="30058D9B1821485CAAAD5C00DE3F871E"/>
    <w:rsid w:val="008B3508"/>
  </w:style>
  <w:style w:type="paragraph" w:customStyle="1" w:styleId="61C71B9FEE3C45C9A1E15D248FFD62A7">
    <w:name w:val="61C71B9FEE3C45C9A1E15D248FFD62A7"/>
    <w:rsid w:val="008B3508"/>
  </w:style>
  <w:style w:type="paragraph" w:customStyle="1" w:styleId="048E374EB6E9476D8BF3DC878F7D872C">
    <w:name w:val="048E374EB6E9476D8BF3DC878F7D872C"/>
    <w:rsid w:val="008B3508"/>
  </w:style>
  <w:style w:type="paragraph" w:customStyle="1" w:styleId="63711641914B4BD1AB7788700F1BF57A">
    <w:name w:val="63711641914B4BD1AB7788700F1BF57A"/>
    <w:rsid w:val="008B3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AG">
      <a:dk1>
        <a:sysClr val="windowText" lastClr="000000"/>
      </a:dk1>
      <a:lt1>
        <a:sysClr val="window" lastClr="FFFFFF"/>
      </a:lt1>
      <a:dk2>
        <a:srgbClr val="685883"/>
      </a:dk2>
      <a:lt2>
        <a:srgbClr val="C8C8C8"/>
      </a:lt2>
      <a:accent1>
        <a:srgbClr val="287475"/>
      </a:accent1>
      <a:accent2>
        <a:srgbClr val="646464"/>
      </a:accent2>
      <a:accent3>
        <a:srgbClr val="FF0000"/>
      </a:accent3>
      <a:accent4>
        <a:srgbClr val="FFC000"/>
      </a:accent4>
      <a:accent5>
        <a:srgbClr val="4472C4"/>
      </a:accent5>
      <a:accent6>
        <a:srgbClr val="70AD47"/>
      </a:accent6>
      <a:hlink>
        <a:srgbClr val="287475"/>
      </a:hlink>
      <a:folHlink>
        <a:srgbClr val="287475"/>
      </a:folHlink>
    </a:clrScheme>
    <a:fontScheme name="B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BD28-153E-46BD-BD28-0CB12311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BAG_Foerderprogramm_Interprofessionalitaet_FR_2_def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Zeltner Cinzia BAG</dc:creator>
  <cp:lastModifiedBy>De Simone Lara</cp:lastModifiedBy>
  <cp:revision>11</cp:revision>
  <cp:lastPrinted>2017-01-20T10:57:00Z</cp:lastPrinted>
  <dcterms:created xsi:type="dcterms:W3CDTF">2017-01-20T10:52:00Z</dcterms:created>
  <dcterms:modified xsi:type="dcterms:W3CDTF">2017-01-26T13:25:00Z</dcterms:modified>
</cp:coreProperties>
</file>