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1" w:type="dxa"/>
        <w:tblInd w:w="-595" w:type="dxa"/>
        <w:tblLayout w:type="fixed"/>
        <w:tblCellMar>
          <w:left w:w="71" w:type="dxa"/>
          <w:right w:w="71" w:type="dxa"/>
        </w:tblCellMar>
        <w:tblLook w:val="01E0" w:firstRow="1" w:lastRow="1" w:firstColumn="1" w:lastColumn="1" w:noHBand="0" w:noVBand="0"/>
      </w:tblPr>
      <w:tblGrid>
        <w:gridCol w:w="5415"/>
        <w:gridCol w:w="5386"/>
      </w:tblGrid>
      <w:tr w:rsidR="003036A0" w14:paraId="1596D719" w14:textId="77777777" w:rsidTr="00FD3AE8">
        <w:trPr>
          <w:cantSplit/>
          <w:trHeight w:hRule="exact" w:val="1128"/>
        </w:trPr>
        <w:tc>
          <w:tcPr>
            <w:tcW w:w="5415" w:type="dxa"/>
          </w:tcPr>
          <w:p w14:paraId="316826F9" w14:textId="77777777" w:rsidR="003036A0" w:rsidRDefault="00207977" w:rsidP="00207977">
            <w:pPr>
              <w:pStyle w:val="Logo"/>
            </w:pPr>
            <w:r>
              <w:rPr>
                <w:lang w:val="de-CH"/>
              </w:rPr>
              <w:drawing>
                <wp:inline distT="0" distB="0" distL="0" distR="0" wp14:anchorId="64CD0612" wp14:editId="286EBA01">
                  <wp:extent cx="2190750" cy="716280"/>
                  <wp:effectExtent l="0" t="0" r="0" b="762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14:paraId="712ABDF1" w14:textId="77777777" w:rsidR="002C033F" w:rsidRDefault="002C033F" w:rsidP="00384B37">
            <w:pPr>
              <w:spacing w:line="207" w:lineRule="exact"/>
              <w:rPr>
                <w:rStyle w:val="KopfzeileArial"/>
              </w:rPr>
            </w:pPr>
            <w:r w:rsidRPr="002C033F">
              <w:rPr>
                <w:rStyle w:val="KopfzeileArial"/>
              </w:rPr>
              <w:t xml:space="preserve">Département </w:t>
            </w:r>
            <w:r>
              <w:rPr>
                <w:rStyle w:val="KopfzeileArial"/>
              </w:rPr>
              <w:t>fédéral de l’intérieur DFI</w:t>
            </w:r>
          </w:p>
          <w:p w14:paraId="769AF634" w14:textId="52C9438E" w:rsidR="00384B37" w:rsidRPr="00494D7D" w:rsidRDefault="00FD05D3" w:rsidP="00384B37">
            <w:pPr>
              <w:spacing w:line="207" w:lineRule="exact"/>
              <w:rPr>
                <w:rStyle w:val="KopfzeileArial"/>
                <w:b/>
              </w:rPr>
            </w:pPr>
            <w:sdt>
              <w:sdtPr>
                <w:rPr>
                  <w:rStyle w:val="KopfzeileArial"/>
                  <w:b/>
                </w:rPr>
                <w:tag w:val="Bereich eingeben"/>
                <w:id w:val="576780550"/>
                <w:placeholder>
                  <w:docPart w:val="420427DACBF54088B2FAC76B1F6DDEDB"/>
                </w:placeholder>
                <w:text/>
              </w:sdtPr>
              <w:sdtEndPr>
                <w:rPr>
                  <w:rStyle w:val="KopfzeileArial"/>
                </w:rPr>
              </w:sdtEndPr>
              <w:sdtContent>
                <w:r w:rsidR="00C3717C">
                  <w:rPr>
                    <w:rStyle w:val="KopfzeileArial"/>
                    <w:b/>
                  </w:rPr>
                  <w:t>Commission fédérale pour la qualité</w:t>
                </w:r>
              </w:sdtContent>
            </w:sdt>
          </w:p>
          <w:p w14:paraId="31E41217" w14:textId="599EA79C" w:rsidR="003036A0" w:rsidRPr="0031369A" w:rsidRDefault="003036A0" w:rsidP="00556786">
            <w:pPr>
              <w:spacing w:line="207" w:lineRule="exact"/>
            </w:pPr>
          </w:p>
        </w:tc>
      </w:tr>
    </w:tbl>
    <w:p w14:paraId="27C523E7" w14:textId="7526839D" w:rsidR="007D64DD" w:rsidRPr="00FD05D3" w:rsidRDefault="007D64DD" w:rsidP="007D64DD">
      <w:pPr>
        <w:rPr>
          <w:rFonts w:eastAsiaTheme="majorEastAsia" w:cstheme="majorBidi"/>
          <w:b/>
          <w:szCs w:val="24"/>
        </w:rPr>
      </w:pPr>
      <w:bookmarkStart w:id="0" w:name="_Toc276204978"/>
      <w:bookmarkStart w:id="1" w:name="_Toc276204980"/>
      <w:bookmarkStart w:id="2" w:name="_Toc119477308"/>
      <w:bookmarkStart w:id="3" w:name="_Toc119477521"/>
      <w:bookmarkStart w:id="4" w:name="_Toc119477743"/>
      <w:bookmarkStart w:id="5" w:name="_Toc119913462"/>
      <w:bookmarkStart w:id="6" w:name="_Toc119919848"/>
      <w:bookmarkStart w:id="7" w:name="_Toc120519315"/>
      <w:bookmarkStart w:id="8" w:name="_Toc120949536"/>
      <w:bookmarkStart w:id="9" w:name="_Toc121048528"/>
      <w:bookmarkStart w:id="10" w:name="_Toc121118009"/>
      <w:bookmarkStart w:id="11" w:name="_Toc121198298"/>
      <w:bookmarkStart w:id="12" w:name="_Toc119477309"/>
      <w:bookmarkStart w:id="13" w:name="_Toc119477522"/>
      <w:bookmarkStart w:id="14" w:name="_Toc119477744"/>
      <w:bookmarkStart w:id="15" w:name="_Toc119913463"/>
      <w:bookmarkStart w:id="16" w:name="_Toc119919849"/>
      <w:bookmarkStart w:id="17" w:name="_Toc120519316"/>
      <w:bookmarkStart w:id="18" w:name="_Toc120949537"/>
      <w:bookmarkStart w:id="19" w:name="_Toc121048529"/>
      <w:bookmarkStart w:id="20" w:name="_Toc121118010"/>
      <w:bookmarkStart w:id="21" w:name="_Toc121198299"/>
      <w:bookmarkStart w:id="22" w:name="_Toc119477311"/>
      <w:bookmarkStart w:id="23" w:name="_Toc119477524"/>
      <w:bookmarkStart w:id="24" w:name="_Toc119477746"/>
      <w:bookmarkStart w:id="25" w:name="_Toc119913465"/>
      <w:bookmarkStart w:id="26" w:name="_Toc119919851"/>
      <w:bookmarkStart w:id="27" w:name="_Toc120519318"/>
      <w:bookmarkStart w:id="28" w:name="_Toc120949539"/>
      <w:bookmarkStart w:id="29" w:name="_Toc121048531"/>
      <w:bookmarkStart w:id="30" w:name="_Toc121118012"/>
      <w:bookmarkStart w:id="31" w:name="_Toc121198301"/>
      <w:bookmarkStart w:id="32" w:name="_Toc119477312"/>
      <w:bookmarkStart w:id="33" w:name="_Toc119477525"/>
      <w:bookmarkStart w:id="34" w:name="_Toc119477747"/>
      <w:bookmarkStart w:id="35" w:name="_Toc119913466"/>
      <w:bookmarkStart w:id="36" w:name="_Toc119919852"/>
      <w:bookmarkStart w:id="37" w:name="_Toc120519319"/>
      <w:bookmarkStart w:id="38" w:name="_Toc120949540"/>
      <w:bookmarkStart w:id="39" w:name="_Toc121048532"/>
      <w:bookmarkStart w:id="40" w:name="_Toc121118013"/>
      <w:bookmarkStart w:id="41" w:name="_Toc121198302"/>
      <w:bookmarkStart w:id="42" w:name="_Toc117318800"/>
      <w:bookmarkStart w:id="43" w:name="_Toc117338218"/>
      <w:bookmarkStart w:id="44" w:name="_Toc117342470"/>
      <w:bookmarkStart w:id="45" w:name="_Toc117666701"/>
      <w:bookmarkStart w:id="46" w:name="_Toc117666781"/>
      <w:bookmarkStart w:id="47" w:name="_Toc118015740"/>
      <w:bookmarkStart w:id="48" w:name="_Toc118021549"/>
      <w:bookmarkStart w:id="49" w:name="_Toc119138935"/>
      <w:bookmarkStart w:id="50" w:name="_Toc119212667"/>
      <w:bookmarkStart w:id="51" w:name="_Toc119477313"/>
      <w:bookmarkStart w:id="52" w:name="_Toc119477526"/>
      <w:bookmarkStart w:id="53" w:name="_Toc119477748"/>
      <w:bookmarkStart w:id="54" w:name="_Toc119913467"/>
      <w:bookmarkStart w:id="55" w:name="_Toc119919853"/>
      <w:bookmarkStart w:id="56" w:name="_Toc120519320"/>
      <w:bookmarkStart w:id="57" w:name="_Toc120949541"/>
      <w:bookmarkStart w:id="58" w:name="_Toc121048533"/>
      <w:bookmarkStart w:id="59" w:name="_Toc121118014"/>
      <w:bookmarkStart w:id="60" w:name="_Toc121198303"/>
      <w:bookmarkStart w:id="61" w:name="_Toc119477316"/>
      <w:bookmarkStart w:id="62" w:name="_Toc119477529"/>
      <w:bookmarkStart w:id="63" w:name="_Toc119477751"/>
      <w:bookmarkStart w:id="64" w:name="_Toc119913470"/>
      <w:bookmarkStart w:id="65" w:name="_Toc119919856"/>
      <w:bookmarkStart w:id="66" w:name="_Toc120519323"/>
      <w:bookmarkStart w:id="67" w:name="_Toc120949544"/>
      <w:bookmarkStart w:id="68" w:name="_Toc121048536"/>
      <w:bookmarkStart w:id="69" w:name="_Toc121118017"/>
      <w:bookmarkStart w:id="70" w:name="_Toc121198306"/>
      <w:bookmarkStart w:id="71" w:name="_Toc117666703"/>
      <w:bookmarkStart w:id="72" w:name="_Toc117666783"/>
      <w:bookmarkStart w:id="73" w:name="_Toc118015742"/>
      <w:bookmarkStart w:id="74" w:name="_Toc118021551"/>
      <w:bookmarkStart w:id="75" w:name="_Toc119138937"/>
      <w:bookmarkStart w:id="76" w:name="_Toc119212669"/>
      <w:bookmarkStart w:id="77" w:name="_Toc119477321"/>
      <w:bookmarkStart w:id="78" w:name="_Toc119477534"/>
      <w:bookmarkStart w:id="79" w:name="_Toc119477756"/>
      <w:bookmarkStart w:id="80" w:name="_Toc119913475"/>
      <w:bookmarkStart w:id="81" w:name="_Toc119919861"/>
      <w:bookmarkStart w:id="82" w:name="_Toc120519328"/>
      <w:bookmarkStart w:id="83" w:name="_Toc120949549"/>
      <w:bookmarkStart w:id="84" w:name="_Toc121048541"/>
      <w:bookmarkStart w:id="85" w:name="_Toc121118022"/>
      <w:bookmarkStart w:id="86" w:name="_Toc121198311"/>
      <w:bookmarkStart w:id="87" w:name="_Toc119477324"/>
      <w:bookmarkStart w:id="88" w:name="_Toc119477537"/>
      <w:bookmarkStart w:id="89" w:name="_Toc119477759"/>
      <w:bookmarkStart w:id="90" w:name="_Toc119913478"/>
      <w:bookmarkStart w:id="91" w:name="_Toc119919864"/>
      <w:bookmarkStart w:id="92" w:name="_Toc120519331"/>
      <w:bookmarkStart w:id="93" w:name="_Toc120949552"/>
      <w:bookmarkStart w:id="94" w:name="_Toc121048544"/>
      <w:bookmarkStart w:id="95" w:name="_Toc121118025"/>
      <w:bookmarkStart w:id="96" w:name="_Toc121198314"/>
      <w:bookmarkStart w:id="97" w:name="_Toc119477328"/>
      <w:bookmarkStart w:id="98" w:name="_Toc119477541"/>
      <w:bookmarkStart w:id="99" w:name="_Toc119477763"/>
      <w:bookmarkStart w:id="100" w:name="_Toc119913482"/>
      <w:bookmarkStart w:id="101" w:name="_Toc119919868"/>
      <w:bookmarkStart w:id="102" w:name="_Toc120519335"/>
      <w:bookmarkStart w:id="103" w:name="_Toc120949556"/>
      <w:bookmarkStart w:id="104" w:name="_Toc121048548"/>
      <w:bookmarkStart w:id="105" w:name="_Toc121118029"/>
      <w:bookmarkStart w:id="106" w:name="_Toc121198318"/>
      <w:bookmarkStart w:id="107" w:name="_Toc119477329"/>
      <w:bookmarkStart w:id="108" w:name="_Toc119477542"/>
      <w:bookmarkStart w:id="109" w:name="_Toc119477764"/>
      <w:bookmarkStart w:id="110" w:name="_Toc119913483"/>
      <w:bookmarkStart w:id="111" w:name="_Toc119919869"/>
      <w:bookmarkStart w:id="112" w:name="_Toc120519336"/>
      <w:bookmarkStart w:id="113" w:name="_Toc120949557"/>
      <w:bookmarkStart w:id="114" w:name="_Toc121048549"/>
      <w:bookmarkStart w:id="115" w:name="_Toc121118030"/>
      <w:bookmarkStart w:id="116" w:name="_Toc121198319"/>
      <w:bookmarkStart w:id="117" w:name="_Toc119477330"/>
      <w:bookmarkStart w:id="118" w:name="_Toc119477543"/>
      <w:bookmarkStart w:id="119" w:name="_Toc119477765"/>
      <w:bookmarkStart w:id="120" w:name="_Toc119913484"/>
      <w:bookmarkStart w:id="121" w:name="_Toc119919870"/>
      <w:bookmarkStart w:id="122" w:name="_Toc120519337"/>
      <w:bookmarkStart w:id="123" w:name="_Toc120949558"/>
      <w:bookmarkStart w:id="124" w:name="_Toc121048550"/>
      <w:bookmarkStart w:id="125" w:name="_Toc121118031"/>
      <w:bookmarkStart w:id="126" w:name="_Toc121198320"/>
      <w:bookmarkStart w:id="127" w:name="_Toc119477332"/>
      <w:bookmarkStart w:id="128" w:name="_Toc119477545"/>
      <w:bookmarkStart w:id="129" w:name="_Toc119477767"/>
      <w:bookmarkStart w:id="130" w:name="_Toc119913486"/>
      <w:bookmarkStart w:id="131" w:name="_Toc119919872"/>
      <w:bookmarkStart w:id="132" w:name="_Toc120519339"/>
      <w:bookmarkStart w:id="133" w:name="_Toc120949560"/>
      <w:bookmarkStart w:id="134" w:name="_Toc121048552"/>
      <w:bookmarkStart w:id="135" w:name="_Toc121118033"/>
      <w:bookmarkStart w:id="136" w:name="_Toc121198322"/>
      <w:bookmarkStart w:id="137" w:name="_Toc119477335"/>
      <w:bookmarkStart w:id="138" w:name="_Toc119477548"/>
      <w:bookmarkStart w:id="139" w:name="_Toc119477770"/>
      <w:bookmarkStart w:id="140" w:name="_Toc119913489"/>
      <w:bookmarkStart w:id="141" w:name="_Toc119919875"/>
      <w:bookmarkStart w:id="142" w:name="_Toc120519342"/>
      <w:bookmarkStart w:id="143" w:name="_Toc120949563"/>
      <w:bookmarkStart w:id="144" w:name="_Toc121048555"/>
      <w:bookmarkStart w:id="145" w:name="_Toc121118036"/>
      <w:bookmarkStart w:id="146" w:name="_Toc121198325"/>
      <w:bookmarkStart w:id="147" w:name="_Toc119477339"/>
      <w:bookmarkStart w:id="148" w:name="_Toc119477552"/>
      <w:bookmarkStart w:id="149" w:name="_Toc119477774"/>
      <w:bookmarkStart w:id="150" w:name="_Toc119913493"/>
      <w:bookmarkStart w:id="151" w:name="_Toc119919879"/>
      <w:bookmarkStart w:id="152" w:name="_Toc120519346"/>
      <w:bookmarkStart w:id="153" w:name="_Toc120949567"/>
      <w:bookmarkStart w:id="154" w:name="_Toc121048559"/>
      <w:bookmarkStart w:id="155" w:name="_Toc121118040"/>
      <w:bookmarkStart w:id="156" w:name="_Toc121198329"/>
      <w:bookmarkStart w:id="157" w:name="_Toc119477340"/>
      <w:bookmarkStart w:id="158" w:name="_Toc119477553"/>
      <w:bookmarkStart w:id="159" w:name="_Toc119477775"/>
      <w:bookmarkStart w:id="160" w:name="_Toc119913494"/>
      <w:bookmarkStart w:id="161" w:name="_Toc119919880"/>
      <w:bookmarkStart w:id="162" w:name="_Toc120519347"/>
      <w:bookmarkStart w:id="163" w:name="_Toc120949568"/>
      <w:bookmarkStart w:id="164" w:name="_Toc121048560"/>
      <w:bookmarkStart w:id="165" w:name="_Toc121118041"/>
      <w:bookmarkStart w:id="166" w:name="_Toc121198330"/>
      <w:bookmarkStart w:id="167" w:name="_Toc119477341"/>
      <w:bookmarkStart w:id="168" w:name="_Toc119477554"/>
      <w:bookmarkStart w:id="169" w:name="_Toc119477776"/>
      <w:bookmarkStart w:id="170" w:name="_Toc119913495"/>
      <w:bookmarkStart w:id="171" w:name="_Toc119919881"/>
      <w:bookmarkStart w:id="172" w:name="_Toc120519348"/>
      <w:bookmarkStart w:id="173" w:name="_Toc120949569"/>
      <w:bookmarkStart w:id="174" w:name="_Toc121048561"/>
      <w:bookmarkStart w:id="175" w:name="_Toc121118042"/>
      <w:bookmarkStart w:id="176" w:name="_Toc121198331"/>
      <w:bookmarkStart w:id="177" w:name="_Toc116272506"/>
      <w:bookmarkStart w:id="178" w:name="_Toc117316928"/>
      <w:bookmarkStart w:id="179" w:name="_Toc117317566"/>
      <w:bookmarkStart w:id="180" w:name="_Toc117318806"/>
      <w:bookmarkStart w:id="181" w:name="_Toc117338224"/>
      <w:bookmarkStart w:id="182" w:name="_Toc117342476"/>
      <w:bookmarkStart w:id="183" w:name="_Toc117666708"/>
      <w:bookmarkStart w:id="184" w:name="_Toc117666788"/>
      <w:bookmarkStart w:id="185" w:name="_Toc118015747"/>
      <w:bookmarkStart w:id="186" w:name="_Toc118021556"/>
      <w:bookmarkStart w:id="187" w:name="_Toc119138942"/>
      <w:bookmarkStart w:id="188" w:name="_Toc119212674"/>
      <w:bookmarkStart w:id="189" w:name="_Toc119477343"/>
      <w:bookmarkStart w:id="190" w:name="_Toc119477556"/>
      <w:bookmarkStart w:id="191" w:name="_Toc119477778"/>
      <w:bookmarkStart w:id="192" w:name="_Toc119913497"/>
      <w:bookmarkStart w:id="193" w:name="_Toc119919883"/>
      <w:bookmarkStart w:id="194" w:name="_Toc120519350"/>
      <w:bookmarkStart w:id="195" w:name="_Toc120949571"/>
      <w:bookmarkStart w:id="196" w:name="_Toc121048563"/>
      <w:bookmarkStart w:id="197" w:name="_Toc121118044"/>
      <w:bookmarkStart w:id="198" w:name="_Toc121198333"/>
      <w:bookmarkStart w:id="199" w:name="_Toc119477345"/>
      <w:bookmarkStart w:id="200" w:name="_Toc119477558"/>
      <w:bookmarkStart w:id="201" w:name="_Toc119477780"/>
      <w:bookmarkStart w:id="202" w:name="_Toc119913499"/>
      <w:bookmarkStart w:id="203" w:name="_Toc119919885"/>
      <w:bookmarkStart w:id="204" w:name="_Toc120519352"/>
      <w:bookmarkStart w:id="205" w:name="_Toc120949573"/>
      <w:bookmarkStart w:id="206" w:name="_Toc121048565"/>
      <w:bookmarkStart w:id="207" w:name="_Toc121118046"/>
      <w:bookmarkStart w:id="208" w:name="_Toc121198335"/>
      <w:bookmarkStart w:id="209" w:name="_Toc116272508"/>
      <w:bookmarkStart w:id="210" w:name="_Toc117316930"/>
      <w:bookmarkStart w:id="211" w:name="_Toc117317568"/>
      <w:bookmarkStart w:id="212" w:name="_Toc117318808"/>
      <w:bookmarkStart w:id="213" w:name="_Toc117338226"/>
      <w:bookmarkStart w:id="214" w:name="_Toc117342478"/>
      <w:bookmarkStart w:id="215" w:name="_Toc117666710"/>
      <w:bookmarkStart w:id="216" w:name="_Toc117666790"/>
      <w:bookmarkStart w:id="217" w:name="_Toc118015749"/>
      <w:bookmarkStart w:id="218" w:name="_Toc118021558"/>
      <w:bookmarkStart w:id="219" w:name="_Toc119138944"/>
      <w:bookmarkStart w:id="220" w:name="_Toc119212676"/>
      <w:bookmarkStart w:id="221" w:name="_Toc119477346"/>
      <w:bookmarkStart w:id="222" w:name="_Toc119477559"/>
      <w:bookmarkStart w:id="223" w:name="_Toc119477781"/>
      <w:bookmarkStart w:id="224" w:name="_Toc119913500"/>
      <w:bookmarkStart w:id="225" w:name="_Toc119919886"/>
      <w:bookmarkStart w:id="226" w:name="_Toc120519353"/>
      <w:bookmarkStart w:id="227" w:name="_Toc120949574"/>
      <w:bookmarkStart w:id="228" w:name="_Toc121048566"/>
      <w:bookmarkStart w:id="229" w:name="_Toc121118047"/>
      <w:bookmarkStart w:id="230" w:name="_Toc121198336"/>
      <w:bookmarkStart w:id="231" w:name="_Toc166395429"/>
      <w:bookmarkStart w:id="232" w:name="_Toc166395432"/>
      <w:bookmarkStart w:id="233" w:name="_Toc166395434"/>
      <w:bookmarkStart w:id="234" w:name="_Toc166395436"/>
      <w:bookmarkStart w:id="235" w:name="_Toc166393706"/>
      <w:bookmarkStart w:id="236" w:name="_Toc166394618"/>
      <w:bookmarkStart w:id="237" w:name="_Toc166395027"/>
      <w:bookmarkStart w:id="238" w:name="_Toc166395445"/>
      <w:bookmarkStart w:id="239" w:name="_Toc166394620"/>
      <w:bookmarkStart w:id="240" w:name="_Toc166395029"/>
      <w:bookmarkStart w:id="241" w:name="_Toc166395447"/>
      <w:bookmarkStart w:id="242" w:name="_Toc166394622"/>
      <w:bookmarkStart w:id="243" w:name="_Toc166395031"/>
      <w:bookmarkStart w:id="244" w:name="_Toc166395449"/>
      <w:bookmarkStart w:id="245" w:name="_Toc166394624"/>
      <w:bookmarkStart w:id="246" w:name="_Toc166395033"/>
      <w:bookmarkStart w:id="247" w:name="_Toc166395451"/>
      <w:bookmarkStart w:id="248" w:name="_Toc166921580"/>
      <w:bookmarkStart w:id="249" w:name="_Toc166988955"/>
      <w:bookmarkStart w:id="250" w:name="_Toc167063653"/>
      <w:bookmarkStart w:id="251" w:name="_Toc167086137"/>
      <w:bookmarkStart w:id="252" w:name="_Toc166394657"/>
      <w:bookmarkStart w:id="253" w:name="_Toc166395066"/>
      <w:bookmarkStart w:id="254" w:name="_Toc166395484"/>
      <w:bookmarkStart w:id="255" w:name="_Toc166394659"/>
      <w:bookmarkStart w:id="256" w:name="_Toc166395068"/>
      <w:bookmarkStart w:id="257" w:name="_Toc166395486"/>
      <w:bookmarkStart w:id="258" w:name="_Toc166394660"/>
      <w:bookmarkStart w:id="259" w:name="_Toc166395069"/>
      <w:bookmarkStart w:id="260" w:name="_Toc166395487"/>
      <w:bookmarkStart w:id="261" w:name="_Toc166394661"/>
      <w:bookmarkStart w:id="262" w:name="_Toc166395070"/>
      <w:bookmarkStart w:id="263" w:name="_Toc166395488"/>
      <w:bookmarkStart w:id="264" w:name="_Toc166912840"/>
      <w:bookmarkStart w:id="265" w:name="_Toc166913057"/>
      <w:bookmarkStart w:id="266" w:name="_Toc166913662"/>
      <w:bookmarkStart w:id="267" w:name="_Toc166914759"/>
      <w:bookmarkStart w:id="268" w:name="_Toc166916771"/>
      <w:bookmarkStart w:id="269" w:name="_Toc166921583"/>
      <w:bookmarkStart w:id="270" w:name="_Toc166988958"/>
      <w:bookmarkStart w:id="271" w:name="_Toc167063656"/>
      <w:bookmarkStart w:id="272" w:name="_Toc167086140"/>
      <w:bookmarkStart w:id="273" w:name="_Toc166912842"/>
      <w:bookmarkStart w:id="274" w:name="_Toc166913059"/>
      <w:bookmarkStart w:id="275" w:name="_Toc166913664"/>
      <w:bookmarkStart w:id="276" w:name="_Toc166914761"/>
      <w:bookmarkStart w:id="277" w:name="_Toc166916773"/>
      <w:bookmarkStart w:id="278" w:name="_Toc166921585"/>
      <w:bookmarkStart w:id="279" w:name="_Toc166988960"/>
      <w:bookmarkStart w:id="280" w:name="_Toc167063658"/>
      <w:bookmarkStart w:id="281" w:name="_Toc167086142"/>
      <w:bookmarkStart w:id="282" w:name="_Toc166912844"/>
      <w:bookmarkStart w:id="283" w:name="_Toc166913061"/>
      <w:bookmarkStart w:id="284" w:name="_Toc166913666"/>
      <w:bookmarkStart w:id="285" w:name="_Toc166914763"/>
      <w:bookmarkStart w:id="286" w:name="_Toc166916775"/>
      <w:bookmarkStart w:id="287" w:name="_Toc166921587"/>
      <w:bookmarkStart w:id="288" w:name="_Toc166988962"/>
      <w:bookmarkStart w:id="289" w:name="_Toc167063660"/>
      <w:bookmarkStart w:id="290" w:name="_Toc167086144"/>
      <w:bookmarkStart w:id="291" w:name="_Toc166912846"/>
      <w:bookmarkStart w:id="292" w:name="_Toc166913063"/>
      <w:bookmarkStart w:id="293" w:name="_Toc166913668"/>
      <w:bookmarkStart w:id="294" w:name="_Toc166914765"/>
      <w:bookmarkStart w:id="295" w:name="_Toc166916777"/>
      <w:bookmarkStart w:id="296" w:name="_Toc166921589"/>
      <w:bookmarkStart w:id="297" w:name="_Toc166988964"/>
      <w:bookmarkStart w:id="298" w:name="_Toc167063662"/>
      <w:bookmarkStart w:id="299" w:name="_Toc167086146"/>
      <w:bookmarkStart w:id="300" w:name="_Toc166912847"/>
      <w:bookmarkStart w:id="301" w:name="_Toc166913064"/>
      <w:bookmarkStart w:id="302" w:name="_Toc166913669"/>
      <w:bookmarkStart w:id="303" w:name="_Toc166914766"/>
      <w:bookmarkStart w:id="304" w:name="_Toc166916778"/>
      <w:bookmarkStart w:id="305" w:name="_Toc166921590"/>
      <w:bookmarkStart w:id="306" w:name="_Toc166988965"/>
      <w:bookmarkStart w:id="307" w:name="_Toc167063663"/>
      <w:bookmarkStart w:id="308" w:name="_Toc167086147"/>
      <w:bookmarkStart w:id="309" w:name="_Toc166912849"/>
      <w:bookmarkStart w:id="310" w:name="_Toc166913066"/>
      <w:bookmarkStart w:id="311" w:name="_Toc166913671"/>
      <w:bookmarkStart w:id="312" w:name="_Toc166914768"/>
      <w:bookmarkStart w:id="313" w:name="_Toc166916780"/>
      <w:bookmarkStart w:id="314" w:name="_Toc166921592"/>
      <w:bookmarkStart w:id="315" w:name="_Toc166988967"/>
      <w:bookmarkStart w:id="316" w:name="_Toc167063665"/>
      <w:bookmarkStart w:id="317" w:name="_Toc167086149"/>
      <w:bookmarkStart w:id="318" w:name="_Toc166912853"/>
      <w:bookmarkStart w:id="319" w:name="_Toc166913070"/>
      <w:bookmarkStart w:id="320" w:name="_Toc166913675"/>
      <w:bookmarkStart w:id="321" w:name="_Toc166914772"/>
      <w:bookmarkStart w:id="322" w:name="_Toc166916784"/>
      <w:bookmarkStart w:id="323" w:name="_Toc166921596"/>
      <w:bookmarkStart w:id="324" w:name="_Toc166988971"/>
      <w:bookmarkStart w:id="325" w:name="_Toc167063669"/>
      <w:bookmarkStart w:id="326" w:name="_Toc167086153"/>
      <w:bookmarkStart w:id="327" w:name="_Toc166912858"/>
      <w:bookmarkStart w:id="328" w:name="_Toc166913075"/>
      <w:bookmarkStart w:id="329" w:name="_Toc166913680"/>
      <w:bookmarkStart w:id="330" w:name="_Toc166914777"/>
      <w:bookmarkStart w:id="331" w:name="_Toc166916789"/>
      <w:bookmarkStart w:id="332" w:name="_Toc166921601"/>
      <w:bookmarkStart w:id="333" w:name="_Toc166988976"/>
      <w:bookmarkStart w:id="334" w:name="_Toc167063674"/>
      <w:bookmarkStart w:id="335" w:name="_Toc167086158"/>
      <w:bookmarkStart w:id="336" w:name="_Toc166912860"/>
      <w:bookmarkStart w:id="337" w:name="_Toc166913077"/>
      <w:bookmarkStart w:id="338" w:name="_Toc166913682"/>
      <w:bookmarkStart w:id="339" w:name="_Toc166914779"/>
      <w:bookmarkStart w:id="340" w:name="_Toc166916791"/>
      <w:bookmarkStart w:id="341" w:name="_Toc166921603"/>
      <w:bookmarkStart w:id="342" w:name="_Toc166988978"/>
      <w:bookmarkStart w:id="343" w:name="_Toc167063676"/>
      <w:bookmarkStart w:id="344" w:name="_Toc167086160"/>
      <w:bookmarkStart w:id="345" w:name="_Toc166912862"/>
      <w:bookmarkStart w:id="346" w:name="_Toc166913079"/>
      <w:bookmarkStart w:id="347" w:name="_Toc166913684"/>
      <w:bookmarkStart w:id="348" w:name="_Toc166914781"/>
      <w:bookmarkStart w:id="349" w:name="_Toc166916793"/>
      <w:bookmarkStart w:id="350" w:name="_Toc166921605"/>
      <w:bookmarkStart w:id="351" w:name="_Toc166988980"/>
      <w:bookmarkStart w:id="352" w:name="_Toc167063678"/>
      <w:bookmarkStart w:id="353" w:name="_Toc167086162"/>
      <w:bookmarkStart w:id="354" w:name="_Toc166912864"/>
      <w:bookmarkStart w:id="355" w:name="_Toc166913081"/>
      <w:bookmarkStart w:id="356" w:name="_Toc166913686"/>
      <w:bookmarkStart w:id="357" w:name="_Toc166914783"/>
      <w:bookmarkStart w:id="358" w:name="_Toc166916795"/>
      <w:bookmarkStart w:id="359" w:name="_Toc166921607"/>
      <w:bookmarkStart w:id="360" w:name="_Toc166988982"/>
      <w:bookmarkStart w:id="361" w:name="_Toc167063680"/>
      <w:bookmarkStart w:id="362" w:name="_Toc167086164"/>
      <w:bookmarkStart w:id="363" w:name="_Toc166912865"/>
      <w:bookmarkStart w:id="364" w:name="_Toc166913082"/>
      <w:bookmarkStart w:id="365" w:name="_Toc166913687"/>
      <w:bookmarkStart w:id="366" w:name="_Toc166914784"/>
      <w:bookmarkStart w:id="367" w:name="_Toc166916796"/>
      <w:bookmarkStart w:id="368" w:name="_Toc166921608"/>
      <w:bookmarkStart w:id="369" w:name="_Toc166988983"/>
      <w:bookmarkStart w:id="370" w:name="_Toc167063681"/>
      <w:bookmarkStart w:id="371" w:name="_Toc167086165"/>
      <w:bookmarkStart w:id="372" w:name="_Toc166912867"/>
      <w:bookmarkStart w:id="373" w:name="_Toc166913084"/>
      <w:bookmarkStart w:id="374" w:name="_Toc166913689"/>
      <w:bookmarkStart w:id="375" w:name="_Toc166914786"/>
      <w:bookmarkStart w:id="376" w:name="_Toc166916798"/>
      <w:bookmarkStart w:id="377" w:name="_Toc166921610"/>
      <w:bookmarkStart w:id="378" w:name="_Toc166988985"/>
      <w:bookmarkStart w:id="379" w:name="_Toc167063683"/>
      <w:bookmarkStart w:id="380" w:name="_Toc167086167"/>
      <w:bookmarkStart w:id="381" w:name="_Toc166912868"/>
      <w:bookmarkStart w:id="382" w:name="_Toc166913085"/>
      <w:bookmarkStart w:id="383" w:name="_Toc166913690"/>
      <w:bookmarkStart w:id="384" w:name="_Toc166914787"/>
      <w:bookmarkStart w:id="385" w:name="_Toc166916799"/>
      <w:bookmarkStart w:id="386" w:name="_Toc166921611"/>
      <w:bookmarkStart w:id="387" w:name="_Toc166988986"/>
      <w:bookmarkStart w:id="388" w:name="_Toc167063684"/>
      <w:bookmarkStart w:id="389" w:name="_Toc167086168"/>
      <w:bookmarkStart w:id="390" w:name="_Toc166912870"/>
      <w:bookmarkStart w:id="391" w:name="_Toc166913087"/>
      <w:bookmarkStart w:id="392" w:name="_Toc166913692"/>
      <w:bookmarkStart w:id="393" w:name="_Toc166914789"/>
      <w:bookmarkStart w:id="394" w:name="_Toc166916801"/>
      <w:bookmarkStart w:id="395" w:name="_Toc166921613"/>
      <w:bookmarkStart w:id="396" w:name="_Toc166988988"/>
      <w:bookmarkStart w:id="397" w:name="_Toc167063686"/>
      <w:bookmarkStart w:id="398" w:name="_Toc167086170"/>
      <w:bookmarkStart w:id="399" w:name="_Toc166912872"/>
      <w:bookmarkStart w:id="400" w:name="_Toc166913089"/>
      <w:bookmarkStart w:id="401" w:name="_Toc166913694"/>
      <w:bookmarkStart w:id="402" w:name="_Toc166914791"/>
      <w:bookmarkStart w:id="403" w:name="_Toc166916803"/>
      <w:bookmarkStart w:id="404" w:name="_Toc166921615"/>
      <w:bookmarkStart w:id="405" w:name="_Toc166988990"/>
      <w:bookmarkStart w:id="406" w:name="_Toc167063688"/>
      <w:bookmarkStart w:id="407" w:name="_Toc167086172"/>
      <w:bookmarkStart w:id="408" w:name="_Toc166912878"/>
      <w:bookmarkStart w:id="409" w:name="_Toc166913095"/>
      <w:bookmarkStart w:id="410" w:name="_Toc166913700"/>
      <w:bookmarkStart w:id="411" w:name="_Toc166914797"/>
      <w:bookmarkStart w:id="412" w:name="_Toc166916809"/>
      <w:bookmarkStart w:id="413" w:name="_Toc166921621"/>
      <w:bookmarkStart w:id="414" w:name="_Toc166988996"/>
      <w:bookmarkStart w:id="415" w:name="_Toc167063694"/>
      <w:bookmarkStart w:id="416" w:name="_Toc167086178"/>
      <w:bookmarkStart w:id="417" w:name="_Toc276204981"/>
      <w:bookmarkStart w:id="418" w:name="_Toc166393866"/>
      <w:bookmarkStart w:id="419" w:name="_Toc166394817"/>
      <w:bookmarkStart w:id="420" w:name="_Toc166395226"/>
      <w:bookmarkStart w:id="421" w:name="_Toc166395644"/>
      <w:bookmarkStart w:id="422" w:name="_Toc166393867"/>
      <w:bookmarkStart w:id="423" w:name="_Toc166394818"/>
      <w:bookmarkStart w:id="424" w:name="_Toc166395227"/>
      <w:bookmarkStart w:id="425" w:name="_Toc166395645"/>
      <w:bookmarkStart w:id="426" w:name="_Toc166393868"/>
      <w:bookmarkStart w:id="427" w:name="_Toc166394819"/>
      <w:bookmarkStart w:id="428" w:name="_Toc166395228"/>
      <w:bookmarkStart w:id="429" w:name="_Toc166395646"/>
      <w:bookmarkStart w:id="430" w:name="_Toc166393870"/>
      <w:bookmarkStart w:id="431" w:name="_Toc166394821"/>
      <w:bookmarkStart w:id="432" w:name="_Toc166395230"/>
      <w:bookmarkStart w:id="433" w:name="_Toc166395648"/>
      <w:bookmarkStart w:id="434" w:name="_Toc166393872"/>
      <w:bookmarkStart w:id="435" w:name="_Toc166394823"/>
      <w:bookmarkStart w:id="436" w:name="_Toc166395232"/>
      <w:bookmarkStart w:id="437" w:name="_Toc166395650"/>
      <w:bookmarkStart w:id="438" w:name="_Toc166393874"/>
      <w:bookmarkStart w:id="439" w:name="_Toc166394825"/>
      <w:bookmarkStart w:id="440" w:name="_Toc166395234"/>
      <w:bookmarkStart w:id="441" w:name="_Toc166395652"/>
      <w:bookmarkStart w:id="442" w:name="_Toc166393876"/>
      <w:bookmarkStart w:id="443" w:name="_Toc166394827"/>
      <w:bookmarkStart w:id="444" w:name="_Toc166395236"/>
      <w:bookmarkStart w:id="445" w:name="_Toc166395654"/>
      <w:bookmarkStart w:id="446" w:name="_Toc166393879"/>
      <w:bookmarkStart w:id="447" w:name="_Toc166394830"/>
      <w:bookmarkStart w:id="448" w:name="_Toc166395239"/>
      <w:bookmarkStart w:id="449" w:name="_Toc166395657"/>
      <w:bookmarkStart w:id="450" w:name="_Toc166393882"/>
      <w:bookmarkStart w:id="451" w:name="_Toc166394833"/>
      <w:bookmarkStart w:id="452" w:name="_Toc166395242"/>
      <w:bookmarkStart w:id="453" w:name="_Toc166395660"/>
      <w:bookmarkStart w:id="454" w:name="_Toc166393887"/>
      <w:bookmarkStart w:id="455" w:name="_Toc166394838"/>
      <w:bookmarkStart w:id="456" w:name="_Toc166395247"/>
      <w:bookmarkStart w:id="457" w:name="_Toc166395665"/>
      <w:bookmarkStart w:id="458" w:name="_Toc166393888"/>
      <w:bookmarkStart w:id="459" w:name="_Toc166394839"/>
      <w:bookmarkStart w:id="460" w:name="_Toc166395248"/>
      <w:bookmarkStart w:id="461" w:name="_Toc166395666"/>
      <w:bookmarkStart w:id="462" w:name="_Toc166393889"/>
      <w:bookmarkStart w:id="463" w:name="_Toc166394840"/>
      <w:bookmarkStart w:id="464" w:name="_Toc166395249"/>
      <w:bookmarkStart w:id="465" w:name="_Toc166395667"/>
      <w:bookmarkStart w:id="466" w:name="_Toc166393890"/>
      <w:bookmarkStart w:id="467" w:name="_Toc166394841"/>
      <w:bookmarkStart w:id="468" w:name="_Toc166395250"/>
      <w:bookmarkStart w:id="469" w:name="_Toc166395668"/>
      <w:bookmarkStart w:id="470" w:name="_Toc166393891"/>
      <w:bookmarkStart w:id="471" w:name="_Toc166394842"/>
      <w:bookmarkStart w:id="472" w:name="_Toc166395251"/>
      <w:bookmarkStart w:id="473" w:name="_Toc166395669"/>
      <w:bookmarkStart w:id="474" w:name="_Toc166393892"/>
      <w:bookmarkStart w:id="475" w:name="_Toc166394843"/>
      <w:bookmarkStart w:id="476" w:name="_Toc166395252"/>
      <w:bookmarkStart w:id="477" w:name="_Toc166395670"/>
      <w:bookmarkStart w:id="478" w:name="_Toc166393893"/>
      <w:bookmarkStart w:id="479" w:name="_Toc166394844"/>
      <w:bookmarkStart w:id="480" w:name="_Toc166395253"/>
      <w:bookmarkStart w:id="481" w:name="_Toc166395671"/>
      <w:bookmarkStart w:id="482" w:name="_Toc166393894"/>
      <w:bookmarkStart w:id="483" w:name="_Toc166394845"/>
      <w:bookmarkStart w:id="484" w:name="_Toc166395254"/>
      <w:bookmarkStart w:id="485" w:name="_Toc166395672"/>
      <w:bookmarkStart w:id="486" w:name="_Toc166393895"/>
      <w:bookmarkStart w:id="487" w:name="_Toc166394846"/>
      <w:bookmarkStart w:id="488" w:name="_Toc166395255"/>
      <w:bookmarkStart w:id="489" w:name="_Toc166395673"/>
      <w:bookmarkStart w:id="490" w:name="_Toc166393896"/>
      <w:bookmarkStart w:id="491" w:name="_Toc166394847"/>
      <w:bookmarkStart w:id="492" w:name="_Toc166395256"/>
      <w:bookmarkStart w:id="493" w:name="_Toc166395674"/>
      <w:bookmarkStart w:id="494" w:name="_Toc166393897"/>
      <w:bookmarkStart w:id="495" w:name="_Toc166394848"/>
      <w:bookmarkStart w:id="496" w:name="_Toc166395257"/>
      <w:bookmarkStart w:id="497" w:name="_Toc166395675"/>
      <w:bookmarkStart w:id="498" w:name="_Toc166393898"/>
      <w:bookmarkStart w:id="499" w:name="_Toc166394849"/>
      <w:bookmarkStart w:id="500" w:name="_Toc166395258"/>
      <w:bookmarkStart w:id="501" w:name="_Toc166395676"/>
      <w:bookmarkStart w:id="502" w:name="_Toc166393899"/>
      <w:bookmarkStart w:id="503" w:name="_Toc166394850"/>
      <w:bookmarkStart w:id="504" w:name="_Toc166395259"/>
      <w:bookmarkStart w:id="505" w:name="_Toc166395677"/>
      <w:bookmarkStart w:id="506" w:name="_Toc166393900"/>
      <w:bookmarkStart w:id="507" w:name="_Toc166394851"/>
      <w:bookmarkStart w:id="508" w:name="_Toc166395260"/>
      <w:bookmarkStart w:id="509" w:name="_Toc166395678"/>
      <w:bookmarkStart w:id="510" w:name="_Toc166393901"/>
      <w:bookmarkStart w:id="511" w:name="_Toc166394852"/>
      <w:bookmarkStart w:id="512" w:name="_Toc166395261"/>
      <w:bookmarkStart w:id="513" w:name="_Toc166395679"/>
      <w:bookmarkStart w:id="514" w:name="_Toc166393907"/>
      <w:bookmarkStart w:id="515" w:name="_Toc166394858"/>
      <w:bookmarkStart w:id="516" w:name="_Toc166395267"/>
      <w:bookmarkStart w:id="517" w:name="_Toc166395685"/>
      <w:bookmarkStart w:id="518" w:name="_Toc166393910"/>
      <w:bookmarkStart w:id="519" w:name="_Toc166394861"/>
      <w:bookmarkStart w:id="520" w:name="_Toc166395270"/>
      <w:bookmarkStart w:id="521" w:name="_Toc166395688"/>
      <w:bookmarkStart w:id="522" w:name="_Toc166393913"/>
      <w:bookmarkStart w:id="523" w:name="_Toc166394864"/>
      <w:bookmarkStart w:id="524" w:name="_Toc166395273"/>
      <w:bookmarkStart w:id="525" w:name="_Toc166395691"/>
      <w:bookmarkStart w:id="526" w:name="_Toc166393918"/>
      <w:bookmarkStart w:id="527" w:name="_Toc166394869"/>
      <w:bookmarkStart w:id="528" w:name="_Toc166395278"/>
      <w:bookmarkStart w:id="529" w:name="_Toc166395696"/>
      <w:bookmarkStart w:id="530" w:name="_Toc166393919"/>
      <w:bookmarkStart w:id="531" w:name="_Toc166394870"/>
      <w:bookmarkStart w:id="532" w:name="_Toc166395279"/>
      <w:bookmarkStart w:id="533" w:name="_Toc166395697"/>
      <w:bookmarkStart w:id="534" w:name="_Toc166393920"/>
      <w:bookmarkStart w:id="535" w:name="_Toc166394871"/>
      <w:bookmarkStart w:id="536" w:name="_Toc166395280"/>
      <w:bookmarkStart w:id="537" w:name="_Toc166395698"/>
      <w:bookmarkStart w:id="538" w:name="_Toc166393922"/>
      <w:bookmarkStart w:id="539" w:name="_Toc166394873"/>
      <w:bookmarkStart w:id="540" w:name="_Toc166395282"/>
      <w:bookmarkStart w:id="541" w:name="_Toc166395700"/>
      <w:bookmarkStart w:id="542" w:name="_Toc166393924"/>
      <w:bookmarkStart w:id="543" w:name="_Toc166394875"/>
      <w:bookmarkStart w:id="544" w:name="_Toc166395284"/>
      <w:bookmarkStart w:id="545" w:name="_Toc166395702"/>
      <w:bookmarkStart w:id="546" w:name="_Toc166393927"/>
      <w:bookmarkStart w:id="547" w:name="_Toc166394878"/>
      <w:bookmarkStart w:id="548" w:name="_Toc166395287"/>
      <w:bookmarkStart w:id="549" w:name="_Toc166395705"/>
      <w:bookmarkStart w:id="550" w:name="_Toc166393932"/>
      <w:bookmarkStart w:id="551" w:name="_Toc166394883"/>
      <w:bookmarkStart w:id="552" w:name="_Toc166395292"/>
      <w:bookmarkStart w:id="553" w:name="_Toc166395710"/>
      <w:bookmarkStart w:id="554" w:name="_Toc166393933"/>
      <w:bookmarkStart w:id="555" w:name="_Toc166394884"/>
      <w:bookmarkStart w:id="556" w:name="_Toc166395293"/>
      <w:bookmarkStart w:id="557" w:name="_Toc166395711"/>
      <w:bookmarkStart w:id="558" w:name="_Toc166393934"/>
      <w:bookmarkStart w:id="559" w:name="_Toc166394885"/>
      <w:bookmarkStart w:id="560" w:name="_Toc166395294"/>
      <w:bookmarkStart w:id="561" w:name="_Toc166395712"/>
      <w:bookmarkStart w:id="562" w:name="_Toc166393935"/>
      <w:bookmarkStart w:id="563" w:name="_Toc166394886"/>
      <w:bookmarkStart w:id="564" w:name="_Toc166395295"/>
      <w:bookmarkStart w:id="565" w:name="_Toc166395713"/>
      <w:bookmarkStart w:id="566" w:name="_Toc166393937"/>
      <w:bookmarkStart w:id="567" w:name="_Toc166394888"/>
      <w:bookmarkStart w:id="568" w:name="_Toc166395297"/>
      <w:bookmarkStart w:id="569" w:name="_Toc166395715"/>
      <w:bookmarkStart w:id="570" w:name="_Toc166393939"/>
      <w:bookmarkStart w:id="571" w:name="_Toc166394890"/>
      <w:bookmarkStart w:id="572" w:name="_Toc166395299"/>
      <w:bookmarkStart w:id="573" w:name="_Toc166395717"/>
      <w:bookmarkStart w:id="574" w:name="_Toc166393941"/>
      <w:bookmarkStart w:id="575" w:name="_Toc166394892"/>
      <w:bookmarkStart w:id="576" w:name="_Toc166395301"/>
      <w:bookmarkStart w:id="577" w:name="_Toc166395719"/>
      <w:bookmarkStart w:id="578" w:name="_Toc166393943"/>
      <w:bookmarkStart w:id="579" w:name="_Toc166394894"/>
      <w:bookmarkStart w:id="580" w:name="_Toc166395303"/>
      <w:bookmarkStart w:id="581" w:name="_Toc166395721"/>
      <w:bookmarkStart w:id="582" w:name="_Toc166393946"/>
      <w:bookmarkStart w:id="583" w:name="_Toc166394897"/>
      <w:bookmarkStart w:id="584" w:name="_Toc166395306"/>
      <w:bookmarkStart w:id="585" w:name="_Toc166395724"/>
      <w:bookmarkStart w:id="586" w:name="_Toc166393951"/>
      <w:bookmarkStart w:id="587" w:name="_Toc166394902"/>
      <w:bookmarkStart w:id="588" w:name="_Toc166395311"/>
      <w:bookmarkStart w:id="589" w:name="_Toc166395729"/>
      <w:bookmarkStart w:id="590" w:name="_Toc166393952"/>
      <w:bookmarkStart w:id="591" w:name="_Toc166394903"/>
      <w:bookmarkStart w:id="592" w:name="_Toc166395312"/>
      <w:bookmarkStart w:id="593" w:name="_Toc166395730"/>
      <w:bookmarkStart w:id="594" w:name="_Toc166393956"/>
      <w:bookmarkStart w:id="595" w:name="_Toc166394907"/>
      <w:bookmarkStart w:id="596" w:name="_Toc166395316"/>
      <w:bookmarkStart w:id="597" w:name="_Toc166395734"/>
      <w:bookmarkStart w:id="598" w:name="_Toc166393959"/>
      <w:bookmarkStart w:id="599" w:name="_Toc166394910"/>
      <w:bookmarkStart w:id="600" w:name="_Toc166395319"/>
      <w:bookmarkStart w:id="601" w:name="_Toc166395737"/>
      <w:bookmarkStart w:id="602" w:name="_Toc166393968"/>
      <w:bookmarkStart w:id="603" w:name="_Toc166394919"/>
      <w:bookmarkStart w:id="604" w:name="_Toc166395328"/>
      <w:bookmarkStart w:id="605" w:name="_Toc166395746"/>
      <w:bookmarkStart w:id="606" w:name="_Toc166393971"/>
      <w:bookmarkStart w:id="607" w:name="_Toc166394922"/>
      <w:bookmarkStart w:id="608" w:name="_Toc166395331"/>
      <w:bookmarkStart w:id="609" w:name="_Toc166395749"/>
      <w:bookmarkStart w:id="610" w:name="_Toc166393974"/>
      <w:bookmarkStart w:id="611" w:name="_Toc166394925"/>
      <w:bookmarkStart w:id="612" w:name="_Toc166395334"/>
      <w:bookmarkStart w:id="613" w:name="_Toc166395752"/>
      <w:bookmarkStart w:id="614" w:name="_Toc166393977"/>
      <w:bookmarkStart w:id="615" w:name="_Toc166394928"/>
      <w:bookmarkStart w:id="616" w:name="_Toc166395337"/>
      <w:bookmarkStart w:id="617" w:name="_Toc166395755"/>
      <w:bookmarkStart w:id="618" w:name="_Toc166393980"/>
      <w:bookmarkStart w:id="619" w:name="_Toc166394931"/>
      <w:bookmarkStart w:id="620" w:name="_Toc166395340"/>
      <w:bookmarkStart w:id="621" w:name="_Toc166395758"/>
      <w:bookmarkStart w:id="622" w:name="_Toc166393982"/>
      <w:bookmarkStart w:id="623" w:name="_Toc166394933"/>
      <w:bookmarkStart w:id="624" w:name="_Toc166395342"/>
      <w:bookmarkStart w:id="625" w:name="_Toc166395760"/>
      <w:bookmarkStart w:id="626" w:name="_Toc166393983"/>
      <w:bookmarkStart w:id="627" w:name="_Toc166394934"/>
      <w:bookmarkStart w:id="628" w:name="_Toc166395343"/>
      <w:bookmarkStart w:id="629" w:name="_Toc166395761"/>
      <w:bookmarkStart w:id="630" w:name="_Toc166393985"/>
      <w:bookmarkStart w:id="631" w:name="_Toc166394936"/>
      <w:bookmarkStart w:id="632" w:name="_Toc166395345"/>
      <w:bookmarkStart w:id="633" w:name="_Toc166395763"/>
      <w:bookmarkStart w:id="634" w:name="_Toc166393987"/>
      <w:bookmarkStart w:id="635" w:name="_Toc166394938"/>
      <w:bookmarkStart w:id="636" w:name="_Toc166395347"/>
      <w:bookmarkStart w:id="637" w:name="_Toc166395765"/>
      <w:bookmarkStart w:id="638" w:name="_Toc166393989"/>
      <w:bookmarkStart w:id="639" w:name="_Toc166394940"/>
      <w:bookmarkStart w:id="640" w:name="_Toc166395349"/>
      <w:bookmarkStart w:id="641" w:name="_Toc166395767"/>
      <w:bookmarkStart w:id="642" w:name="_Toc166393990"/>
      <w:bookmarkStart w:id="643" w:name="_Toc166394941"/>
      <w:bookmarkStart w:id="644" w:name="_Toc166395350"/>
      <w:bookmarkStart w:id="645" w:name="_Toc166395768"/>
      <w:bookmarkStart w:id="646" w:name="_Toc166393991"/>
      <w:bookmarkStart w:id="647" w:name="_Toc166394942"/>
      <w:bookmarkStart w:id="648" w:name="_Toc166395351"/>
      <w:bookmarkStart w:id="649" w:name="_Toc166395769"/>
      <w:bookmarkStart w:id="650" w:name="_Toc166393994"/>
      <w:bookmarkStart w:id="651" w:name="_Toc166394945"/>
      <w:bookmarkStart w:id="652" w:name="_Toc166395354"/>
      <w:bookmarkStart w:id="653" w:name="_Toc166395772"/>
      <w:bookmarkStart w:id="654" w:name="_Toc166393996"/>
      <w:bookmarkStart w:id="655" w:name="_Toc166394947"/>
      <w:bookmarkStart w:id="656" w:name="_Toc166395356"/>
      <w:bookmarkStart w:id="657" w:name="_Toc166395774"/>
      <w:bookmarkStart w:id="658" w:name="_Toc166393998"/>
      <w:bookmarkStart w:id="659" w:name="_Toc166394949"/>
      <w:bookmarkStart w:id="660" w:name="_Toc166395358"/>
      <w:bookmarkStart w:id="661" w:name="_Toc166395776"/>
      <w:bookmarkStart w:id="662" w:name="_Toc166394000"/>
      <w:bookmarkStart w:id="663" w:name="_Toc166394951"/>
      <w:bookmarkStart w:id="664" w:name="_Toc166395360"/>
      <w:bookmarkStart w:id="665" w:name="_Toc166395778"/>
      <w:bookmarkStart w:id="666" w:name="_Toc166394001"/>
      <w:bookmarkStart w:id="667" w:name="_Toc166394952"/>
      <w:bookmarkStart w:id="668" w:name="_Toc166395361"/>
      <w:bookmarkStart w:id="669" w:name="_Toc166395779"/>
      <w:bookmarkStart w:id="670" w:name="_Toc166394003"/>
      <w:bookmarkStart w:id="671" w:name="_Toc166394954"/>
      <w:bookmarkStart w:id="672" w:name="_Toc166395363"/>
      <w:bookmarkStart w:id="673" w:name="_Toc166395781"/>
      <w:bookmarkStart w:id="674" w:name="_Toc166394004"/>
      <w:bookmarkStart w:id="675" w:name="_Toc166394955"/>
      <w:bookmarkStart w:id="676" w:name="_Toc166395364"/>
      <w:bookmarkStart w:id="677" w:name="_Toc166395782"/>
      <w:bookmarkStart w:id="678" w:name="_Toc166394005"/>
      <w:bookmarkStart w:id="679" w:name="_Toc166394956"/>
      <w:bookmarkStart w:id="680" w:name="_Toc166395365"/>
      <w:bookmarkStart w:id="681" w:name="_Toc166395783"/>
      <w:bookmarkStart w:id="682" w:name="_Toc166394007"/>
      <w:bookmarkStart w:id="683" w:name="_Toc166394958"/>
      <w:bookmarkStart w:id="684" w:name="_Toc166395367"/>
      <w:bookmarkStart w:id="685" w:name="_Toc166395785"/>
      <w:bookmarkStart w:id="686" w:name="_Toc166394008"/>
      <w:bookmarkStart w:id="687" w:name="_Toc166394959"/>
      <w:bookmarkStart w:id="688" w:name="_Toc166395368"/>
      <w:bookmarkStart w:id="689" w:name="_Toc166395786"/>
      <w:bookmarkStart w:id="690" w:name="_Toc166394009"/>
      <w:bookmarkStart w:id="691" w:name="_Toc166394960"/>
      <w:bookmarkStart w:id="692" w:name="_Toc166395369"/>
      <w:bookmarkStart w:id="693" w:name="_Toc166395787"/>
      <w:bookmarkStart w:id="694" w:name="_Toc166394011"/>
      <w:bookmarkStart w:id="695" w:name="_Toc166394962"/>
      <w:bookmarkStart w:id="696" w:name="_Toc166395371"/>
      <w:bookmarkStart w:id="697" w:name="_Toc166395789"/>
      <w:bookmarkStart w:id="698" w:name="_Toc166394013"/>
      <w:bookmarkStart w:id="699" w:name="_Toc166394964"/>
      <w:bookmarkStart w:id="700" w:name="_Toc166395373"/>
      <w:bookmarkStart w:id="701" w:name="_Toc166395791"/>
      <w:bookmarkStart w:id="702" w:name="_Toc166394014"/>
      <w:bookmarkStart w:id="703" w:name="_Toc166394965"/>
      <w:bookmarkStart w:id="704" w:name="_Toc166395374"/>
      <w:bookmarkStart w:id="705" w:name="_Toc166395792"/>
      <w:bookmarkStart w:id="706" w:name="_Toc166394016"/>
      <w:bookmarkStart w:id="707" w:name="_Toc166394967"/>
      <w:bookmarkStart w:id="708" w:name="_Toc166395376"/>
      <w:bookmarkStart w:id="709" w:name="_Toc166395794"/>
      <w:bookmarkStart w:id="710" w:name="_Toc166394017"/>
      <w:bookmarkStart w:id="711" w:name="_Toc166394968"/>
      <w:bookmarkStart w:id="712" w:name="_Toc166395377"/>
      <w:bookmarkStart w:id="713" w:name="_Toc166395795"/>
      <w:bookmarkStart w:id="714" w:name="_Toc166394019"/>
      <w:bookmarkStart w:id="715" w:name="_Toc166394970"/>
      <w:bookmarkStart w:id="716" w:name="_Toc166395379"/>
      <w:bookmarkStart w:id="717" w:name="_Toc166395797"/>
      <w:bookmarkStart w:id="718" w:name="_Toc166394022"/>
      <w:bookmarkStart w:id="719" w:name="_Toc166394973"/>
      <w:bookmarkStart w:id="720" w:name="_Toc166395382"/>
      <w:bookmarkStart w:id="721" w:name="_Toc166395800"/>
      <w:bookmarkStart w:id="722" w:name="_Toc166394025"/>
      <w:bookmarkStart w:id="723" w:name="_Toc166394976"/>
      <w:bookmarkStart w:id="724" w:name="_Toc166395385"/>
      <w:bookmarkStart w:id="725" w:name="_Toc166395803"/>
      <w:bookmarkStart w:id="726" w:name="_Toc166394028"/>
      <w:bookmarkStart w:id="727" w:name="_Toc166394979"/>
      <w:bookmarkStart w:id="728" w:name="_Toc166395388"/>
      <w:bookmarkStart w:id="729" w:name="_Toc166395806"/>
      <w:bookmarkStart w:id="730" w:name="_Toc166394031"/>
      <w:bookmarkStart w:id="731" w:name="_Toc166394982"/>
      <w:bookmarkStart w:id="732" w:name="_Toc166395391"/>
      <w:bookmarkStart w:id="733" w:name="_Toc166395809"/>
      <w:bookmarkStart w:id="734" w:name="_Toc166394034"/>
      <w:bookmarkStart w:id="735" w:name="_Toc166394985"/>
      <w:bookmarkStart w:id="736" w:name="_Toc166395394"/>
      <w:bookmarkStart w:id="737" w:name="_Toc166395812"/>
      <w:bookmarkStart w:id="738" w:name="_Toc166394035"/>
      <w:bookmarkStart w:id="739" w:name="_Toc166394986"/>
      <w:bookmarkStart w:id="740" w:name="_Toc166395395"/>
      <w:bookmarkStart w:id="741" w:name="_Toc166395813"/>
      <w:bookmarkStart w:id="742" w:name="_Toc166394036"/>
      <w:bookmarkStart w:id="743" w:name="_Toc166394987"/>
      <w:bookmarkStart w:id="744" w:name="_Toc166395396"/>
      <w:bookmarkStart w:id="745" w:name="_Toc166395814"/>
      <w:bookmarkStart w:id="746" w:name="_Toc166394038"/>
      <w:bookmarkStart w:id="747" w:name="_Toc166394989"/>
      <w:bookmarkStart w:id="748" w:name="_Toc166395398"/>
      <w:bookmarkStart w:id="749" w:name="_Toc166395816"/>
      <w:bookmarkStart w:id="750" w:name="_Toc166394041"/>
      <w:bookmarkStart w:id="751" w:name="_Toc166394992"/>
      <w:bookmarkStart w:id="752" w:name="_Toc166395401"/>
      <w:bookmarkStart w:id="753" w:name="_Toc166395819"/>
      <w:bookmarkStart w:id="754" w:name="_Toc166394044"/>
      <w:bookmarkStart w:id="755" w:name="_Toc166394995"/>
      <w:bookmarkStart w:id="756" w:name="_Toc166395404"/>
      <w:bookmarkStart w:id="757" w:name="_Toc166395822"/>
      <w:bookmarkStart w:id="758" w:name="_Toc166394047"/>
      <w:bookmarkStart w:id="759" w:name="_Toc166394998"/>
      <w:bookmarkStart w:id="760" w:name="_Toc166395407"/>
      <w:bookmarkStart w:id="761" w:name="_Toc166395825"/>
      <w:bookmarkStart w:id="762" w:name="_Toc166394049"/>
      <w:bookmarkStart w:id="763" w:name="_Toc166395000"/>
      <w:bookmarkStart w:id="764" w:name="_Toc166395409"/>
      <w:bookmarkStart w:id="765" w:name="_Toc166395827"/>
      <w:bookmarkStart w:id="766" w:name="_Toc166394051"/>
      <w:bookmarkStart w:id="767" w:name="_Toc166395002"/>
      <w:bookmarkStart w:id="768" w:name="_Toc166395411"/>
      <w:bookmarkStart w:id="769" w:name="_Toc166395829"/>
      <w:bookmarkStart w:id="770" w:name="_Toc166394054"/>
      <w:bookmarkStart w:id="771" w:name="_Toc166395005"/>
      <w:bookmarkStart w:id="772" w:name="_Toc166395414"/>
      <w:bookmarkStart w:id="773" w:name="_Toc16639583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r w:rsidRPr="00896E4B">
        <w:rPr>
          <w:b/>
          <w:bCs/>
          <w:iCs/>
          <w:sz w:val="24"/>
          <w:szCs w:val="24"/>
        </w:rPr>
        <w:t>An</w:t>
      </w:r>
      <w:r>
        <w:rPr>
          <w:b/>
          <w:bCs/>
          <w:iCs/>
          <w:sz w:val="24"/>
          <w:szCs w:val="24"/>
        </w:rPr>
        <w:t>nexe</w:t>
      </w:r>
      <w:r w:rsidRPr="00896E4B">
        <w:rPr>
          <w:b/>
          <w:bCs/>
          <w:iCs/>
          <w:sz w:val="24"/>
          <w:szCs w:val="24"/>
        </w:rPr>
        <w:t xml:space="preserve"> 1</w:t>
      </w:r>
      <w:r>
        <w:rPr>
          <w:b/>
          <w:bCs/>
          <w:iCs/>
          <w:sz w:val="24"/>
          <w:szCs w:val="24"/>
        </w:rPr>
        <w:t xml:space="preserve"> </w:t>
      </w:r>
      <w:r w:rsidRPr="00896E4B">
        <w:rPr>
          <w:b/>
          <w:bCs/>
          <w:iCs/>
          <w:sz w:val="24"/>
          <w:szCs w:val="24"/>
        </w:rPr>
        <w:t xml:space="preserve">: </w:t>
      </w:r>
      <w:r>
        <w:rPr>
          <w:b/>
          <w:bCs/>
          <w:iCs/>
          <w:sz w:val="24"/>
          <w:szCs w:val="24"/>
        </w:rPr>
        <w:t xml:space="preserve">formulaire de </w:t>
      </w:r>
      <w:r w:rsidRPr="00896E4B">
        <w:rPr>
          <w:b/>
          <w:bCs/>
          <w:iCs/>
          <w:sz w:val="24"/>
          <w:szCs w:val="24"/>
        </w:rPr>
        <w:t>confirmation du respect des critères d’aptitude</w:t>
      </w:r>
    </w:p>
    <w:tbl>
      <w:tblPr>
        <w:tblStyle w:val="Tabellenraster"/>
        <w:tblW w:w="9066" w:type="dxa"/>
        <w:tblLook w:val="04A0" w:firstRow="1" w:lastRow="0" w:firstColumn="1" w:lastColumn="0" w:noHBand="0" w:noVBand="1"/>
      </w:tblPr>
      <w:tblGrid>
        <w:gridCol w:w="586"/>
        <w:gridCol w:w="2190"/>
        <w:gridCol w:w="1913"/>
        <w:gridCol w:w="2609"/>
        <w:gridCol w:w="1768"/>
      </w:tblGrid>
      <w:tr w:rsidR="007D64DD" w:rsidRPr="00F3119C" w14:paraId="28A7CB3F" w14:textId="77777777" w:rsidTr="00F80D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</w:trPr>
        <w:tc>
          <w:tcPr>
            <w:tcW w:w="586" w:type="dxa"/>
          </w:tcPr>
          <w:p w14:paraId="50FF270A" w14:textId="77777777" w:rsidR="007D64DD" w:rsidRPr="00F3119C" w:rsidRDefault="007D64DD" w:rsidP="00F80D98">
            <w:pPr>
              <w:spacing w:after="0" w:line="240" w:lineRule="auto"/>
              <w:textAlignment w:val="center"/>
              <w:rPr>
                <w:rFonts w:eastAsia="Times New Roman"/>
                <w:sz w:val="18"/>
                <w:szCs w:val="18"/>
                <w:lang w:eastAsia="de-CH"/>
              </w:rPr>
            </w:pPr>
            <w:bookmarkStart w:id="774" w:name="_Hlk125630407"/>
            <w:r w:rsidRPr="00F3119C">
              <w:rPr>
                <w:sz w:val="18"/>
                <w:szCs w:val="18"/>
              </w:rPr>
              <w:t>CAp</w:t>
            </w:r>
          </w:p>
        </w:tc>
        <w:tc>
          <w:tcPr>
            <w:tcW w:w="2190" w:type="dxa"/>
          </w:tcPr>
          <w:p w14:paraId="67898778" w14:textId="77777777" w:rsidR="007D64DD" w:rsidRPr="00F3119C" w:rsidRDefault="007D64DD" w:rsidP="00F80D98">
            <w:pPr>
              <w:spacing w:after="0" w:line="240" w:lineRule="auto"/>
              <w:textAlignment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F3119C">
              <w:rPr>
                <w:rFonts w:eastAsia="Times New Roman"/>
                <w:sz w:val="18"/>
                <w:szCs w:val="18"/>
                <w:lang w:eastAsia="de-CH"/>
              </w:rPr>
              <w:t>Critère</w:t>
            </w:r>
          </w:p>
        </w:tc>
        <w:tc>
          <w:tcPr>
            <w:tcW w:w="1913" w:type="dxa"/>
          </w:tcPr>
          <w:p w14:paraId="221EE275" w14:textId="77777777" w:rsidR="007D64DD" w:rsidRPr="00F3119C" w:rsidRDefault="007D64DD" w:rsidP="00F80D98">
            <w:pPr>
              <w:spacing w:after="0" w:line="240" w:lineRule="auto"/>
              <w:textAlignment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F3119C">
              <w:rPr>
                <w:rFonts w:eastAsia="Times New Roman"/>
                <w:sz w:val="18"/>
                <w:szCs w:val="18"/>
                <w:lang w:eastAsia="de-CH"/>
              </w:rPr>
              <w:t xml:space="preserve">Indications dans les documents d’offre </w:t>
            </w:r>
          </w:p>
        </w:tc>
        <w:tc>
          <w:tcPr>
            <w:tcW w:w="2609" w:type="dxa"/>
          </w:tcPr>
          <w:p w14:paraId="15E27082" w14:textId="77777777" w:rsidR="007D64DD" w:rsidRPr="00F3119C" w:rsidRDefault="007D64DD" w:rsidP="00F80D98">
            <w:pPr>
              <w:spacing w:after="0" w:line="240" w:lineRule="auto"/>
              <w:textAlignment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F3119C">
              <w:rPr>
                <w:rFonts w:eastAsia="Times New Roman"/>
                <w:sz w:val="18"/>
                <w:szCs w:val="18"/>
                <w:lang w:eastAsia="de-CH"/>
              </w:rPr>
              <w:t xml:space="preserve">Description </w:t>
            </w:r>
          </w:p>
        </w:tc>
        <w:tc>
          <w:tcPr>
            <w:tcW w:w="1768" w:type="dxa"/>
          </w:tcPr>
          <w:p w14:paraId="2B02E213" w14:textId="77777777" w:rsidR="007D64DD" w:rsidRPr="00F3119C" w:rsidRDefault="007D64DD" w:rsidP="00F80D98">
            <w:pPr>
              <w:spacing w:after="0" w:line="240" w:lineRule="auto"/>
              <w:jc w:val="left"/>
              <w:textAlignment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F3119C">
              <w:rPr>
                <w:rFonts w:eastAsia="Times New Roman"/>
                <w:sz w:val="18"/>
                <w:szCs w:val="18"/>
                <w:lang w:eastAsia="de-CH"/>
              </w:rPr>
              <w:t>Références dans les documents (ce qui peut être trouvé et où dans les documents soumis)</w:t>
            </w:r>
          </w:p>
        </w:tc>
      </w:tr>
      <w:bookmarkEnd w:id="774"/>
      <w:tr w:rsidR="00B7643F" w:rsidRPr="00F3119C" w14:paraId="23A763B7" w14:textId="77777777" w:rsidTr="002A31D3">
        <w:trPr>
          <w:trHeight w:val="447"/>
        </w:trPr>
        <w:tc>
          <w:tcPr>
            <w:tcW w:w="586" w:type="dxa"/>
          </w:tcPr>
          <w:p w14:paraId="482CE948" w14:textId="77777777" w:rsidR="00B7643F" w:rsidRPr="00B7643F" w:rsidRDefault="00B7643F" w:rsidP="00B7643F">
            <w:pPr>
              <w:spacing w:line="240" w:lineRule="auto"/>
              <w:jc w:val="left"/>
              <w:textAlignment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B7643F">
              <w:rPr>
                <w:rFonts w:eastAsia="Times New Roman"/>
                <w:sz w:val="18"/>
                <w:szCs w:val="18"/>
                <w:lang w:eastAsia="de-CH"/>
              </w:rPr>
              <w:t>1</w:t>
            </w:r>
          </w:p>
        </w:tc>
        <w:tc>
          <w:tcPr>
            <w:tcW w:w="2190" w:type="dxa"/>
            <w:vAlign w:val="top"/>
          </w:tcPr>
          <w:p w14:paraId="7DFE4E3D" w14:textId="2C2FE15F" w:rsidR="00B7643F" w:rsidRPr="00F80D98" w:rsidRDefault="00B7643F" w:rsidP="00B7643F">
            <w:pPr>
              <w:spacing w:line="240" w:lineRule="auto"/>
              <w:jc w:val="left"/>
              <w:textAlignment w:val="center"/>
              <w:rPr>
                <w:iCs/>
                <w:sz w:val="18"/>
                <w:szCs w:val="18"/>
                <w:highlight w:val="yellow"/>
                <w:lang w:eastAsia="de-CH"/>
              </w:rPr>
            </w:pPr>
            <w:r w:rsidRPr="009B27FB">
              <w:t>Connaissances avérées du système de santé suisse</w:t>
            </w:r>
          </w:p>
        </w:tc>
        <w:tc>
          <w:tcPr>
            <w:tcW w:w="1913" w:type="dxa"/>
            <w:vAlign w:val="top"/>
          </w:tcPr>
          <w:p w14:paraId="200C6742" w14:textId="60C20E32" w:rsidR="00B7643F" w:rsidRPr="00F80D98" w:rsidRDefault="00B7643F" w:rsidP="00B7643F">
            <w:pPr>
              <w:spacing w:line="240" w:lineRule="auto"/>
              <w:jc w:val="left"/>
              <w:textAlignment w:val="center"/>
              <w:rPr>
                <w:iCs/>
                <w:sz w:val="18"/>
                <w:szCs w:val="18"/>
                <w:highlight w:val="yellow"/>
                <w:lang w:eastAsia="de-CH"/>
              </w:rPr>
            </w:pPr>
            <w:r w:rsidRPr="009B27FB">
              <w:t>Description des points correspondants (extraits des CV)</w:t>
            </w:r>
          </w:p>
        </w:tc>
        <w:tc>
          <w:tcPr>
            <w:tcW w:w="2609" w:type="dxa"/>
          </w:tcPr>
          <w:p w14:paraId="16E21470" w14:textId="77777777" w:rsidR="00B7643F" w:rsidRPr="00F3119C" w:rsidRDefault="00B7643F" w:rsidP="00B7643F">
            <w:pPr>
              <w:pStyle w:val="Kastentext"/>
              <w:spacing w:line="240" w:lineRule="auto"/>
              <w:rPr>
                <w:i/>
                <w:iCs/>
                <w:szCs w:val="18"/>
                <w:lang w:val="fr-CH" w:eastAsia="de-CH"/>
              </w:rPr>
            </w:pPr>
          </w:p>
        </w:tc>
        <w:tc>
          <w:tcPr>
            <w:tcW w:w="1768" w:type="dxa"/>
          </w:tcPr>
          <w:p w14:paraId="7A36CEC5" w14:textId="77777777" w:rsidR="00B7643F" w:rsidRPr="00F3119C" w:rsidRDefault="00B7643F" w:rsidP="00B7643F">
            <w:pPr>
              <w:pStyle w:val="Kastentext"/>
              <w:spacing w:line="240" w:lineRule="auto"/>
              <w:rPr>
                <w:i/>
                <w:iCs/>
                <w:szCs w:val="18"/>
                <w:lang w:val="fr-CH" w:eastAsia="de-CH"/>
              </w:rPr>
            </w:pPr>
          </w:p>
        </w:tc>
      </w:tr>
      <w:tr w:rsidR="00B7643F" w:rsidRPr="00F3119C" w14:paraId="0A17A182" w14:textId="77777777" w:rsidTr="002A31D3">
        <w:trPr>
          <w:trHeight w:val="447"/>
        </w:trPr>
        <w:tc>
          <w:tcPr>
            <w:tcW w:w="586" w:type="dxa"/>
          </w:tcPr>
          <w:p w14:paraId="67A9189A" w14:textId="77777777" w:rsidR="00B7643F" w:rsidRPr="00B7643F" w:rsidRDefault="00B7643F" w:rsidP="00B7643F">
            <w:pPr>
              <w:spacing w:line="240" w:lineRule="auto"/>
              <w:jc w:val="left"/>
              <w:textAlignment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B7643F">
              <w:rPr>
                <w:rFonts w:eastAsia="Times New Roman"/>
                <w:sz w:val="18"/>
                <w:szCs w:val="18"/>
                <w:lang w:eastAsia="de-CH"/>
              </w:rPr>
              <w:t>2</w:t>
            </w:r>
          </w:p>
        </w:tc>
        <w:tc>
          <w:tcPr>
            <w:tcW w:w="2190" w:type="dxa"/>
            <w:vAlign w:val="top"/>
          </w:tcPr>
          <w:p w14:paraId="5D21C3D4" w14:textId="28BA856E" w:rsidR="00B7643F" w:rsidRPr="00F80D98" w:rsidRDefault="00B7643F" w:rsidP="00B7643F">
            <w:pPr>
              <w:pStyle w:val="Kastentext"/>
              <w:spacing w:line="240" w:lineRule="auto"/>
              <w:rPr>
                <w:rFonts w:eastAsia="Times New Roman"/>
                <w:i/>
                <w:szCs w:val="18"/>
                <w:highlight w:val="yellow"/>
                <w:lang w:val="fr-CH" w:eastAsia="de-CH"/>
              </w:rPr>
            </w:pPr>
            <w:r w:rsidRPr="009B27FB">
              <w:rPr>
                <w:sz w:val="20"/>
                <w:lang w:val="fr-CH"/>
              </w:rPr>
              <w:t>Expertise et existence d’un réseau dans la culture de la sécurité</w:t>
            </w:r>
          </w:p>
        </w:tc>
        <w:tc>
          <w:tcPr>
            <w:tcW w:w="1913" w:type="dxa"/>
            <w:vAlign w:val="top"/>
          </w:tcPr>
          <w:p w14:paraId="73628DD4" w14:textId="34D0894A" w:rsidR="00B7643F" w:rsidRPr="00F80D98" w:rsidRDefault="00B7643F" w:rsidP="00B7643F">
            <w:pPr>
              <w:spacing w:line="240" w:lineRule="auto"/>
              <w:jc w:val="left"/>
              <w:textAlignment w:val="center"/>
              <w:rPr>
                <w:iCs/>
                <w:sz w:val="18"/>
                <w:szCs w:val="18"/>
                <w:highlight w:val="yellow"/>
                <w:lang w:eastAsia="de-CH"/>
              </w:rPr>
            </w:pPr>
            <w:r w:rsidRPr="009B27FB">
              <w:t>Description des points correspondants (extraits des CV)</w:t>
            </w:r>
          </w:p>
        </w:tc>
        <w:tc>
          <w:tcPr>
            <w:tcW w:w="2609" w:type="dxa"/>
          </w:tcPr>
          <w:p w14:paraId="26E7FAD9" w14:textId="77777777" w:rsidR="00B7643F" w:rsidRPr="00F3119C" w:rsidRDefault="00B7643F" w:rsidP="00B7643F">
            <w:pPr>
              <w:pStyle w:val="Kastentext"/>
              <w:spacing w:line="240" w:lineRule="auto"/>
              <w:rPr>
                <w:i/>
                <w:iCs/>
                <w:szCs w:val="18"/>
                <w:lang w:val="fr-CH" w:eastAsia="de-CH"/>
              </w:rPr>
            </w:pPr>
          </w:p>
        </w:tc>
        <w:tc>
          <w:tcPr>
            <w:tcW w:w="1768" w:type="dxa"/>
          </w:tcPr>
          <w:p w14:paraId="2C8F21FD" w14:textId="77777777" w:rsidR="00B7643F" w:rsidRPr="00F3119C" w:rsidRDefault="00B7643F" w:rsidP="00B7643F">
            <w:pPr>
              <w:pStyle w:val="Kastentext"/>
              <w:spacing w:line="240" w:lineRule="auto"/>
              <w:rPr>
                <w:i/>
                <w:iCs/>
                <w:szCs w:val="18"/>
                <w:lang w:val="fr-CH" w:eastAsia="de-CH"/>
              </w:rPr>
            </w:pPr>
          </w:p>
        </w:tc>
      </w:tr>
      <w:tr w:rsidR="00B7643F" w:rsidRPr="00F3119C" w14:paraId="1BB3DA97" w14:textId="77777777" w:rsidTr="002A31D3">
        <w:trPr>
          <w:trHeight w:val="2336"/>
        </w:trPr>
        <w:tc>
          <w:tcPr>
            <w:tcW w:w="586" w:type="dxa"/>
          </w:tcPr>
          <w:p w14:paraId="479BAD5A" w14:textId="77777777" w:rsidR="00B7643F" w:rsidRPr="00B7643F" w:rsidRDefault="00B7643F" w:rsidP="00B7643F">
            <w:pPr>
              <w:spacing w:line="240" w:lineRule="auto"/>
              <w:textAlignment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B7643F">
              <w:rPr>
                <w:rFonts w:eastAsia="Times New Roman"/>
                <w:sz w:val="18"/>
                <w:szCs w:val="18"/>
                <w:lang w:eastAsia="de-CH"/>
              </w:rPr>
              <w:t>3</w:t>
            </w:r>
          </w:p>
        </w:tc>
        <w:tc>
          <w:tcPr>
            <w:tcW w:w="2190" w:type="dxa"/>
            <w:vAlign w:val="top"/>
          </w:tcPr>
          <w:p w14:paraId="3A562738" w14:textId="2341988E" w:rsidR="00B7643F" w:rsidRPr="00F80D98" w:rsidRDefault="00B7643F" w:rsidP="00B7643F">
            <w:pPr>
              <w:pStyle w:val="Kastentext"/>
              <w:spacing w:line="240" w:lineRule="auto"/>
              <w:rPr>
                <w:rFonts w:eastAsia="Times New Roman"/>
                <w:i/>
                <w:szCs w:val="18"/>
                <w:highlight w:val="yellow"/>
                <w:lang w:val="fr-CH" w:eastAsia="de-CH"/>
              </w:rPr>
            </w:pPr>
            <w:r w:rsidRPr="009B27FB">
              <w:rPr>
                <w:sz w:val="20"/>
                <w:lang w:val="fr-CH"/>
              </w:rPr>
              <w:t>Expérience dans la mise en œuvre de projets liés à la culture de la sécurité dans le domaine des soins (calcul de valeurs et mise en œuvre de mesures)</w:t>
            </w:r>
          </w:p>
        </w:tc>
        <w:tc>
          <w:tcPr>
            <w:tcW w:w="1913" w:type="dxa"/>
            <w:vAlign w:val="top"/>
          </w:tcPr>
          <w:p w14:paraId="162B5ACD" w14:textId="08589C59" w:rsidR="00B7643F" w:rsidRPr="00F80D98" w:rsidRDefault="00B7643F" w:rsidP="00B7643F">
            <w:pPr>
              <w:pStyle w:val="Kastentext"/>
              <w:spacing w:line="240" w:lineRule="auto"/>
              <w:rPr>
                <w:rFonts w:eastAsia="Times New Roman"/>
                <w:i/>
                <w:szCs w:val="18"/>
                <w:highlight w:val="yellow"/>
                <w:lang w:val="fr-CH" w:eastAsia="de-CH"/>
              </w:rPr>
            </w:pPr>
            <w:r w:rsidRPr="009B27FB">
              <w:rPr>
                <w:sz w:val="20"/>
                <w:lang w:val="fr-CH"/>
              </w:rPr>
              <w:t xml:space="preserve">Attestation écrite sous forme de description des projets déjà réalisés, y c. les méthodes appliquées </w:t>
            </w:r>
          </w:p>
        </w:tc>
        <w:tc>
          <w:tcPr>
            <w:tcW w:w="2609" w:type="dxa"/>
          </w:tcPr>
          <w:p w14:paraId="18471A94" w14:textId="77777777" w:rsidR="00B7643F" w:rsidRPr="00F3119C" w:rsidRDefault="00B7643F" w:rsidP="00B7643F">
            <w:pPr>
              <w:pStyle w:val="Kastentext"/>
              <w:spacing w:line="240" w:lineRule="auto"/>
              <w:rPr>
                <w:iCs/>
                <w:szCs w:val="18"/>
                <w:lang w:val="fr-CH" w:eastAsia="de-CH"/>
              </w:rPr>
            </w:pPr>
          </w:p>
        </w:tc>
        <w:tc>
          <w:tcPr>
            <w:tcW w:w="1768" w:type="dxa"/>
          </w:tcPr>
          <w:p w14:paraId="7AD36AC4" w14:textId="77777777" w:rsidR="00B7643F" w:rsidRPr="00F3119C" w:rsidRDefault="00B7643F" w:rsidP="00B7643F">
            <w:pPr>
              <w:pStyle w:val="Kastentext"/>
              <w:spacing w:line="240" w:lineRule="auto"/>
              <w:rPr>
                <w:iCs/>
                <w:szCs w:val="18"/>
                <w:lang w:val="fr-CH" w:eastAsia="de-CH"/>
              </w:rPr>
            </w:pPr>
          </w:p>
        </w:tc>
      </w:tr>
      <w:tr w:rsidR="00B7643F" w:rsidRPr="00F3119C" w14:paraId="42303D59" w14:textId="77777777" w:rsidTr="002A31D3">
        <w:trPr>
          <w:trHeight w:val="1220"/>
        </w:trPr>
        <w:tc>
          <w:tcPr>
            <w:tcW w:w="586" w:type="dxa"/>
          </w:tcPr>
          <w:p w14:paraId="5DD59038" w14:textId="77777777" w:rsidR="00B7643F" w:rsidRPr="00B7643F" w:rsidRDefault="00B7643F" w:rsidP="00B7643F">
            <w:pPr>
              <w:spacing w:line="240" w:lineRule="auto"/>
              <w:textAlignment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B7643F">
              <w:rPr>
                <w:rFonts w:eastAsia="Times New Roman"/>
                <w:sz w:val="18"/>
                <w:szCs w:val="18"/>
                <w:lang w:eastAsia="de-CH"/>
              </w:rPr>
              <w:t>4</w:t>
            </w:r>
          </w:p>
        </w:tc>
        <w:tc>
          <w:tcPr>
            <w:tcW w:w="2190" w:type="dxa"/>
            <w:vAlign w:val="top"/>
          </w:tcPr>
          <w:p w14:paraId="650AAB7A" w14:textId="2B937072" w:rsidR="00B7643F" w:rsidRPr="00F80D98" w:rsidRDefault="00B7643F" w:rsidP="00B7643F">
            <w:pPr>
              <w:pStyle w:val="Kastentext"/>
              <w:spacing w:line="240" w:lineRule="auto"/>
              <w:rPr>
                <w:rFonts w:eastAsia="Times New Roman"/>
                <w:i/>
                <w:szCs w:val="18"/>
                <w:highlight w:val="yellow"/>
                <w:lang w:val="fr-CH" w:eastAsia="de-CH"/>
              </w:rPr>
            </w:pPr>
            <w:r w:rsidRPr="009B27FB">
              <w:rPr>
                <w:sz w:val="20"/>
                <w:lang w:val="fr-CH"/>
              </w:rPr>
              <w:t xml:space="preserve">Expérience dans la mise en œuvre participative de projets </w:t>
            </w:r>
          </w:p>
        </w:tc>
        <w:tc>
          <w:tcPr>
            <w:tcW w:w="1913" w:type="dxa"/>
            <w:vAlign w:val="top"/>
          </w:tcPr>
          <w:p w14:paraId="6561602D" w14:textId="036DFA1F" w:rsidR="00B7643F" w:rsidRPr="00F80D98" w:rsidRDefault="00B7643F" w:rsidP="00B7643F">
            <w:pPr>
              <w:pStyle w:val="Kastentext"/>
              <w:spacing w:line="240" w:lineRule="auto"/>
              <w:rPr>
                <w:rFonts w:eastAsia="Times New Roman"/>
                <w:i/>
                <w:szCs w:val="18"/>
                <w:highlight w:val="yellow"/>
                <w:lang w:val="fr-CH" w:eastAsia="de-CH"/>
              </w:rPr>
            </w:pPr>
            <w:r w:rsidRPr="009B27FB">
              <w:rPr>
                <w:sz w:val="20"/>
                <w:lang w:val="fr-CH"/>
              </w:rPr>
              <w:t>Attestation écrite sous forme de description des projets déjà réalisés, y c. les méthodes appliquées</w:t>
            </w:r>
          </w:p>
        </w:tc>
        <w:tc>
          <w:tcPr>
            <w:tcW w:w="2609" w:type="dxa"/>
          </w:tcPr>
          <w:p w14:paraId="63B39E06" w14:textId="77777777" w:rsidR="00B7643F" w:rsidRPr="00F3119C" w:rsidRDefault="00B7643F" w:rsidP="00B7643F">
            <w:pPr>
              <w:pStyle w:val="Kastentext"/>
              <w:spacing w:line="240" w:lineRule="auto"/>
              <w:rPr>
                <w:i/>
                <w:iCs/>
                <w:szCs w:val="18"/>
                <w:lang w:val="fr-CH" w:eastAsia="de-CH"/>
              </w:rPr>
            </w:pPr>
          </w:p>
        </w:tc>
        <w:tc>
          <w:tcPr>
            <w:tcW w:w="1768" w:type="dxa"/>
          </w:tcPr>
          <w:p w14:paraId="7CC239CC" w14:textId="77777777" w:rsidR="00B7643F" w:rsidRPr="00F3119C" w:rsidRDefault="00B7643F" w:rsidP="00B7643F">
            <w:pPr>
              <w:pStyle w:val="Kastentext"/>
              <w:spacing w:line="240" w:lineRule="auto"/>
              <w:rPr>
                <w:i/>
                <w:iCs/>
                <w:szCs w:val="18"/>
                <w:lang w:val="fr-CH" w:eastAsia="de-CH"/>
              </w:rPr>
            </w:pPr>
          </w:p>
        </w:tc>
      </w:tr>
      <w:tr w:rsidR="00B7643F" w:rsidRPr="00F3119C" w14:paraId="446100F2" w14:textId="77777777" w:rsidTr="002A31D3">
        <w:trPr>
          <w:trHeight w:val="1220"/>
        </w:trPr>
        <w:tc>
          <w:tcPr>
            <w:tcW w:w="586" w:type="dxa"/>
          </w:tcPr>
          <w:p w14:paraId="144F627D" w14:textId="7104D986" w:rsidR="00B7643F" w:rsidRPr="00B7643F" w:rsidRDefault="00B7643F" w:rsidP="00B7643F">
            <w:pPr>
              <w:spacing w:line="240" w:lineRule="auto"/>
              <w:textAlignment w:val="center"/>
              <w:rPr>
                <w:rFonts w:eastAsia="Times New Roman"/>
                <w:sz w:val="18"/>
                <w:szCs w:val="18"/>
                <w:lang w:eastAsia="de-CH"/>
              </w:rPr>
            </w:pPr>
            <w:r w:rsidRPr="00B7643F">
              <w:rPr>
                <w:rFonts w:eastAsia="Times New Roman"/>
                <w:sz w:val="18"/>
                <w:szCs w:val="18"/>
                <w:lang w:eastAsia="de-CH"/>
              </w:rPr>
              <w:t>5</w:t>
            </w:r>
          </w:p>
        </w:tc>
        <w:tc>
          <w:tcPr>
            <w:tcW w:w="2190" w:type="dxa"/>
            <w:vAlign w:val="top"/>
          </w:tcPr>
          <w:p w14:paraId="4481FEEC" w14:textId="6CDEA16A" w:rsidR="00B7643F" w:rsidRPr="00F80D98" w:rsidRDefault="00B7643F" w:rsidP="00B7643F">
            <w:pPr>
              <w:pStyle w:val="Kastentext"/>
              <w:spacing w:line="240" w:lineRule="auto"/>
              <w:rPr>
                <w:rFonts w:eastAsia="Times New Roman"/>
                <w:szCs w:val="18"/>
                <w:highlight w:val="yellow"/>
                <w:lang w:val="fr-CH" w:eastAsia="de-CH"/>
              </w:rPr>
            </w:pPr>
            <w:r w:rsidRPr="009B27FB">
              <w:rPr>
                <w:sz w:val="20"/>
                <w:lang w:val="fr-CH"/>
              </w:rPr>
              <w:t xml:space="preserve">Très bonnes connaissances du français, de l’allemand ou de l’anglais </w:t>
            </w:r>
          </w:p>
        </w:tc>
        <w:tc>
          <w:tcPr>
            <w:tcW w:w="1913" w:type="dxa"/>
            <w:vAlign w:val="top"/>
          </w:tcPr>
          <w:p w14:paraId="4A1D6F56" w14:textId="3451A113" w:rsidR="00B7643F" w:rsidRPr="00F80D98" w:rsidRDefault="00B7643F" w:rsidP="00B7643F">
            <w:pPr>
              <w:pStyle w:val="Kastentext"/>
              <w:spacing w:line="240" w:lineRule="auto"/>
              <w:rPr>
                <w:rFonts w:eastAsia="Times New Roman"/>
                <w:szCs w:val="18"/>
                <w:highlight w:val="yellow"/>
                <w:lang w:val="fr-CH" w:eastAsia="de-CH"/>
              </w:rPr>
            </w:pPr>
            <w:r w:rsidRPr="009B27FB">
              <w:rPr>
                <w:sz w:val="20"/>
                <w:lang w:val="fr-CH"/>
              </w:rPr>
              <w:t>Langue maternelle ou attestation des connaissances</w:t>
            </w:r>
          </w:p>
        </w:tc>
        <w:tc>
          <w:tcPr>
            <w:tcW w:w="2609" w:type="dxa"/>
          </w:tcPr>
          <w:p w14:paraId="66451AA5" w14:textId="77777777" w:rsidR="00B7643F" w:rsidRPr="00F3119C" w:rsidRDefault="00B7643F" w:rsidP="00B7643F">
            <w:pPr>
              <w:pStyle w:val="Kastentext"/>
              <w:spacing w:line="240" w:lineRule="auto"/>
              <w:rPr>
                <w:i/>
                <w:iCs/>
                <w:szCs w:val="18"/>
                <w:lang w:val="fr-CH" w:eastAsia="de-CH"/>
              </w:rPr>
            </w:pPr>
          </w:p>
        </w:tc>
        <w:tc>
          <w:tcPr>
            <w:tcW w:w="1768" w:type="dxa"/>
          </w:tcPr>
          <w:p w14:paraId="041C1512" w14:textId="77777777" w:rsidR="00B7643F" w:rsidRPr="00F3119C" w:rsidRDefault="00B7643F" w:rsidP="00B7643F">
            <w:pPr>
              <w:pStyle w:val="Kastentext"/>
              <w:spacing w:line="240" w:lineRule="auto"/>
              <w:rPr>
                <w:i/>
                <w:iCs/>
                <w:szCs w:val="18"/>
                <w:lang w:val="fr-CH" w:eastAsia="de-CH"/>
              </w:rPr>
            </w:pPr>
          </w:p>
        </w:tc>
      </w:tr>
    </w:tbl>
    <w:p w14:paraId="340E6854" w14:textId="77777777" w:rsidR="007D64DD" w:rsidRPr="00AA1CC2" w:rsidRDefault="007D64DD" w:rsidP="00853A9F">
      <w:pPr>
        <w:rPr>
          <w:i/>
          <w:sz w:val="16"/>
          <w:szCs w:val="16"/>
        </w:rPr>
      </w:pPr>
    </w:p>
    <w:sectPr w:rsidR="007D64DD" w:rsidRPr="00AA1CC2" w:rsidSect="00EB6639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7" w:h="16839" w:code="9"/>
      <w:pgMar w:top="1418" w:right="1418" w:bottom="1559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C0F2A" w14:textId="77777777" w:rsidR="00C404F2" w:rsidRDefault="00C404F2">
      <w:r>
        <w:separator/>
      </w:r>
    </w:p>
  </w:endnote>
  <w:endnote w:type="continuationSeparator" w:id="0">
    <w:p w14:paraId="5B3379D7" w14:textId="77777777" w:rsidR="00C404F2" w:rsidRDefault="00C40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Com 65 Bold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6EDC1" w14:textId="77777777" w:rsidR="004801FA" w:rsidRPr="00294E2E" w:rsidRDefault="004801FA" w:rsidP="000B07D4">
    <w:pPr>
      <w:pStyle w:val="Fuzeile"/>
      <w:rPr>
        <w:rFonts w:eastAsia="Times New Roman" w:cs="Times New Roman"/>
        <w:vanish/>
        <w:sz w:val="14"/>
        <w:lang w:eastAsia="de-DE"/>
      </w:rPr>
    </w:pPr>
  </w:p>
  <w:p w14:paraId="45ABEE2A" w14:textId="7A285FC4" w:rsidR="004801FA" w:rsidRPr="0050521E" w:rsidRDefault="004801FA" w:rsidP="000B07D4">
    <w:pPr>
      <w:pStyle w:val="Fuzeile"/>
      <w:rPr>
        <w:rFonts w:eastAsia="Times New Roman" w:cs="Times New Roman"/>
        <w:sz w:val="14"/>
      </w:rPr>
    </w:pPr>
    <w:bookmarkStart w:id="775" w:name="_Toc378084440"/>
    <w:bookmarkStart w:id="776" w:name="_Toc489014153"/>
    <w:r>
      <w:rPr>
        <w:sz w:val="14"/>
      </w:rPr>
      <w:t xml:space="preserve">Cahier des charges </w:t>
    </w:r>
    <w:r w:rsidR="00D53759" w:rsidRPr="00D53759">
      <w:rPr>
        <w:sz w:val="14"/>
      </w:rPr>
      <w:t>Culture de la sécurité : analyse conceptuelle et étude de faisabilité</w:t>
    </w:r>
    <w:r>
      <w:rPr>
        <w:sz w:val="14"/>
      </w:rPr>
      <w:tab/>
      <w:t xml:space="preserve"> </w:t>
    </w:r>
    <w:r>
      <w:rPr>
        <w:sz w:val="14"/>
        <w:szCs w:val="14"/>
      </w:rPr>
      <w:t>Page</w:t>
    </w:r>
    <w:r>
      <w:t xml:space="preserve"> </w:t>
    </w:r>
    <w:r w:rsidRPr="00B73AC4">
      <w:rPr>
        <w:bCs/>
        <w:sz w:val="14"/>
        <w:szCs w:val="14"/>
      </w:rPr>
      <w:fldChar w:fldCharType="begin"/>
    </w:r>
    <w:r w:rsidRPr="00B73AC4">
      <w:rPr>
        <w:bCs/>
        <w:sz w:val="14"/>
        <w:szCs w:val="14"/>
      </w:rPr>
      <w:instrText>PAGE  \* Arabic  \* MERGEFORMAT</w:instrText>
    </w:r>
    <w:r w:rsidRPr="00B73AC4">
      <w:rPr>
        <w:bCs/>
        <w:sz w:val="14"/>
        <w:szCs w:val="14"/>
      </w:rPr>
      <w:fldChar w:fldCharType="separate"/>
    </w:r>
    <w:r w:rsidR="004E37AF">
      <w:rPr>
        <w:bCs/>
        <w:noProof/>
        <w:sz w:val="14"/>
        <w:szCs w:val="14"/>
      </w:rPr>
      <w:t>2</w:t>
    </w:r>
    <w:r w:rsidRPr="00B73AC4">
      <w:rPr>
        <w:bCs/>
        <w:sz w:val="14"/>
        <w:szCs w:val="14"/>
      </w:rPr>
      <w:fldChar w:fldCharType="end"/>
    </w:r>
    <w:r>
      <w:rPr>
        <w:sz w:val="14"/>
        <w:szCs w:val="14"/>
      </w:rPr>
      <w:t xml:space="preserve"> de </w:t>
    </w:r>
    <w:r w:rsidRPr="00B73AC4">
      <w:rPr>
        <w:bCs/>
        <w:sz w:val="14"/>
        <w:szCs w:val="14"/>
      </w:rPr>
      <w:fldChar w:fldCharType="begin"/>
    </w:r>
    <w:r w:rsidRPr="00B73AC4">
      <w:rPr>
        <w:bCs/>
        <w:sz w:val="14"/>
        <w:szCs w:val="14"/>
      </w:rPr>
      <w:instrText>NUMPAGES  \* Arabic  \* MERGEFORMAT</w:instrText>
    </w:r>
    <w:r w:rsidRPr="00B73AC4">
      <w:rPr>
        <w:bCs/>
        <w:sz w:val="14"/>
        <w:szCs w:val="14"/>
      </w:rPr>
      <w:fldChar w:fldCharType="separate"/>
    </w:r>
    <w:r w:rsidR="004E37AF">
      <w:rPr>
        <w:bCs/>
        <w:noProof/>
        <w:sz w:val="14"/>
        <w:szCs w:val="14"/>
      </w:rPr>
      <w:t>17</w:t>
    </w:r>
    <w:r w:rsidRPr="00B73AC4">
      <w:rPr>
        <w:bCs/>
        <w:sz w:val="14"/>
        <w:szCs w:val="14"/>
      </w:rPr>
      <w:fldChar w:fldCharType="end"/>
    </w:r>
  </w:p>
  <w:bookmarkEnd w:id="775"/>
  <w:bookmarkEnd w:id="776"/>
  <w:p w14:paraId="6FDCA522" w14:textId="77777777" w:rsidR="004801FA" w:rsidRPr="00B73AC4" w:rsidRDefault="004801FA" w:rsidP="000B07D4">
    <w:pPr>
      <w:pStyle w:val="Fuzeile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87FCD" w14:textId="77777777" w:rsidR="00C404F2" w:rsidRDefault="00C404F2">
      <w:r>
        <w:separator/>
      </w:r>
    </w:p>
  </w:footnote>
  <w:footnote w:type="continuationSeparator" w:id="0">
    <w:p w14:paraId="78560A0A" w14:textId="77777777" w:rsidR="00C404F2" w:rsidRDefault="00C40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C3081" w14:textId="6C5548EE" w:rsidR="004801FA" w:rsidRDefault="004801F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D27D3" w14:textId="1EDBBB23" w:rsidR="004801FA" w:rsidRPr="007D14E7" w:rsidRDefault="004801FA">
    <w:pPr>
      <w:pStyle w:val="Kopfzeile"/>
      <w:rPr>
        <w:vanish/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E35D9" w14:textId="729229AA" w:rsidR="004801FA" w:rsidRDefault="004801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4210"/>
    <w:multiLevelType w:val="singleLevel"/>
    <w:tmpl w:val="4ADE888A"/>
    <w:lvl w:ilvl="0">
      <w:start w:val="1"/>
      <w:numFmt w:val="lowerLetter"/>
      <w:pStyle w:val="AuffhrungAlphab"/>
      <w:lvlText w:val="%1)"/>
      <w:lvlJc w:val="left"/>
      <w:pPr>
        <w:tabs>
          <w:tab w:val="num" w:pos="3297"/>
        </w:tabs>
        <w:ind w:left="3297" w:hanging="397"/>
      </w:pPr>
      <w:rPr>
        <w:rFonts w:ascii="Arial" w:hAnsi="Arial" w:hint="default"/>
        <w:b w:val="0"/>
        <w:i w:val="0"/>
        <w:sz w:val="28"/>
      </w:rPr>
    </w:lvl>
  </w:abstractNum>
  <w:abstractNum w:abstractNumId="1" w15:restartNumberingAfterBreak="0">
    <w:nsid w:val="0A656D0D"/>
    <w:multiLevelType w:val="hybridMultilevel"/>
    <w:tmpl w:val="BF7EC468"/>
    <w:lvl w:ilvl="0" w:tplc="ED660C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C5B44"/>
    <w:multiLevelType w:val="hybridMultilevel"/>
    <w:tmpl w:val="147E9E1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96ABA"/>
    <w:multiLevelType w:val="hybridMultilevel"/>
    <w:tmpl w:val="87F4FCFA"/>
    <w:lvl w:ilvl="0" w:tplc="593E1C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A36066"/>
    <w:multiLevelType w:val="hybridMultilevel"/>
    <w:tmpl w:val="EAAC866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B410D"/>
    <w:multiLevelType w:val="hybridMultilevel"/>
    <w:tmpl w:val="E7507E7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97F5C"/>
    <w:multiLevelType w:val="hybridMultilevel"/>
    <w:tmpl w:val="CB50755A"/>
    <w:lvl w:ilvl="0" w:tplc="4DA65A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B504E"/>
    <w:multiLevelType w:val="hybridMultilevel"/>
    <w:tmpl w:val="C76ABEB0"/>
    <w:lvl w:ilvl="0" w:tplc="10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33E5A"/>
    <w:multiLevelType w:val="multilevel"/>
    <w:tmpl w:val="8F40F810"/>
    <w:lvl w:ilvl="0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5FB0110"/>
    <w:multiLevelType w:val="hybridMultilevel"/>
    <w:tmpl w:val="6C84A552"/>
    <w:lvl w:ilvl="0" w:tplc="DC8A1EE8">
      <w:start w:val="1"/>
      <w:numFmt w:val="lowerLetter"/>
      <w:pStyle w:val="berschrift2"/>
      <w:lvlText w:val="%1)"/>
      <w:lvlJc w:val="left"/>
      <w:pPr>
        <w:ind w:left="503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de-CH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70019" w:tentative="1">
      <w:start w:val="1"/>
      <w:numFmt w:val="lowerLetter"/>
      <w:lvlText w:val="%2."/>
      <w:lvlJc w:val="left"/>
      <w:pPr>
        <w:ind w:left="5759" w:hanging="360"/>
      </w:pPr>
    </w:lvl>
    <w:lvl w:ilvl="2" w:tplc="0807001B" w:tentative="1">
      <w:start w:val="1"/>
      <w:numFmt w:val="lowerRoman"/>
      <w:lvlText w:val="%3."/>
      <w:lvlJc w:val="right"/>
      <w:pPr>
        <w:ind w:left="6479" w:hanging="180"/>
      </w:pPr>
    </w:lvl>
    <w:lvl w:ilvl="3" w:tplc="0807000F" w:tentative="1">
      <w:start w:val="1"/>
      <w:numFmt w:val="decimal"/>
      <w:lvlText w:val="%4."/>
      <w:lvlJc w:val="left"/>
      <w:pPr>
        <w:ind w:left="7199" w:hanging="360"/>
      </w:pPr>
    </w:lvl>
    <w:lvl w:ilvl="4" w:tplc="08070019" w:tentative="1">
      <w:start w:val="1"/>
      <w:numFmt w:val="lowerLetter"/>
      <w:lvlText w:val="%5."/>
      <w:lvlJc w:val="left"/>
      <w:pPr>
        <w:ind w:left="7919" w:hanging="360"/>
      </w:pPr>
    </w:lvl>
    <w:lvl w:ilvl="5" w:tplc="0807001B" w:tentative="1">
      <w:start w:val="1"/>
      <w:numFmt w:val="lowerRoman"/>
      <w:lvlText w:val="%6."/>
      <w:lvlJc w:val="right"/>
      <w:pPr>
        <w:ind w:left="8639" w:hanging="180"/>
      </w:pPr>
    </w:lvl>
    <w:lvl w:ilvl="6" w:tplc="0807000F" w:tentative="1">
      <w:start w:val="1"/>
      <w:numFmt w:val="decimal"/>
      <w:lvlText w:val="%7."/>
      <w:lvlJc w:val="left"/>
      <w:pPr>
        <w:ind w:left="9359" w:hanging="360"/>
      </w:pPr>
    </w:lvl>
    <w:lvl w:ilvl="7" w:tplc="08070019" w:tentative="1">
      <w:start w:val="1"/>
      <w:numFmt w:val="lowerLetter"/>
      <w:lvlText w:val="%8."/>
      <w:lvlJc w:val="left"/>
      <w:pPr>
        <w:ind w:left="10079" w:hanging="360"/>
      </w:pPr>
    </w:lvl>
    <w:lvl w:ilvl="8" w:tplc="0807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0" w15:restartNumberingAfterBreak="0">
    <w:nsid w:val="4B972431"/>
    <w:multiLevelType w:val="hybridMultilevel"/>
    <w:tmpl w:val="C9F8CEFE"/>
    <w:lvl w:ilvl="0" w:tplc="6C5472EA">
      <w:start w:val="1"/>
      <w:numFmt w:val="decimal"/>
      <w:pStyle w:val="Verzeichnis2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877AF1"/>
    <w:multiLevelType w:val="hybridMultilevel"/>
    <w:tmpl w:val="A2AA0726"/>
    <w:lvl w:ilvl="0" w:tplc="E61691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51143"/>
    <w:multiLevelType w:val="multilevel"/>
    <w:tmpl w:val="C9123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1E2044B"/>
    <w:multiLevelType w:val="multilevel"/>
    <w:tmpl w:val="351CC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D275D74"/>
    <w:multiLevelType w:val="multilevel"/>
    <w:tmpl w:val="DCF4125E"/>
    <w:lvl w:ilvl="0">
      <w:start w:val="1"/>
      <w:numFmt w:val="decimal"/>
      <w:pStyle w:val="berschrift1"/>
      <w:lvlText w:val="%1"/>
      <w:lvlJc w:val="left"/>
      <w:pPr>
        <w:ind w:left="3410" w:hanging="432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 w:val="0"/>
        <w:i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b w:val="0"/>
        <w:i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b w:val="0"/>
        <w:i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 w:val="0"/>
        <w:i w:val="0"/>
        <w:color w:val="auto"/>
        <w:sz w:val="22"/>
      </w:rPr>
    </w:lvl>
  </w:abstractNum>
  <w:abstractNum w:abstractNumId="15" w15:restartNumberingAfterBreak="0">
    <w:nsid w:val="5F89614A"/>
    <w:multiLevelType w:val="multilevel"/>
    <w:tmpl w:val="351CC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4393497"/>
    <w:multiLevelType w:val="hybridMultilevel"/>
    <w:tmpl w:val="802A40A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A723C"/>
    <w:multiLevelType w:val="multilevel"/>
    <w:tmpl w:val="7FDC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3DA4A0A"/>
    <w:multiLevelType w:val="multilevel"/>
    <w:tmpl w:val="5D366696"/>
    <w:lvl w:ilvl="0">
      <w:start w:val="1"/>
      <w:numFmt w:val="decimal"/>
      <w:pStyle w:val="berschrift10"/>
      <w:lvlText w:val="%1."/>
      <w:lvlJc w:val="left"/>
      <w:pPr>
        <w:ind w:left="-320" w:hanging="360"/>
      </w:pPr>
    </w:lvl>
    <w:lvl w:ilvl="1">
      <w:start w:val="1"/>
      <w:numFmt w:val="decimal"/>
      <w:pStyle w:val="berschrift20"/>
      <w:lvlText w:val="%1.%2"/>
      <w:lvlJc w:val="left"/>
      <w:pPr>
        <w:ind w:left="489" w:hanging="576"/>
      </w:pPr>
    </w:lvl>
    <w:lvl w:ilvl="2">
      <w:start w:val="1"/>
      <w:numFmt w:val="decimal"/>
      <w:pStyle w:val="berschrift3"/>
      <w:lvlText w:val="%1.%2.%3"/>
      <w:lvlJc w:val="left"/>
      <w:pPr>
        <w:ind w:left="633" w:hanging="720"/>
      </w:pPr>
    </w:lvl>
    <w:lvl w:ilvl="3">
      <w:start w:val="1"/>
      <w:numFmt w:val="decimal"/>
      <w:pStyle w:val="berschrift4"/>
      <w:lvlText w:val="%1.%2.%3.%4"/>
      <w:lvlJc w:val="left"/>
      <w:pPr>
        <w:ind w:left="777" w:hanging="864"/>
      </w:pPr>
    </w:lvl>
    <w:lvl w:ilvl="4">
      <w:start w:val="1"/>
      <w:numFmt w:val="decimal"/>
      <w:pStyle w:val="berschrift5"/>
      <w:lvlText w:val="%1.%2.%3.%4.%5"/>
      <w:lvlJc w:val="left"/>
      <w:pPr>
        <w:ind w:left="921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065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09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353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497" w:hanging="1584"/>
      </w:pPr>
    </w:lvl>
  </w:abstractNum>
  <w:abstractNum w:abstractNumId="19" w15:restartNumberingAfterBreak="0">
    <w:nsid w:val="7E6C496B"/>
    <w:multiLevelType w:val="multilevel"/>
    <w:tmpl w:val="351CC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8"/>
  </w:num>
  <w:num w:numId="5">
    <w:abstractNumId w:val="12"/>
  </w:num>
  <w:num w:numId="6">
    <w:abstractNumId w:val="11"/>
  </w:num>
  <w:num w:numId="7">
    <w:abstractNumId w:val="15"/>
  </w:num>
  <w:num w:numId="8">
    <w:abstractNumId w:val="19"/>
  </w:num>
  <w:num w:numId="9">
    <w:abstractNumId w:val="13"/>
  </w:num>
  <w:num w:numId="10">
    <w:abstractNumId w:val="17"/>
  </w:num>
  <w:num w:numId="11">
    <w:abstractNumId w:val="5"/>
  </w:num>
  <w:num w:numId="12">
    <w:abstractNumId w:val="8"/>
  </w:num>
  <w:num w:numId="13">
    <w:abstractNumId w:val="7"/>
  </w:num>
  <w:num w:numId="14">
    <w:abstractNumId w:val="10"/>
  </w:num>
  <w:num w:numId="15">
    <w:abstractNumId w:val="10"/>
    <w:lvlOverride w:ilvl="0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"/>
  </w:num>
  <w:num w:numId="19">
    <w:abstractNumId w:val="16"/>
  </w:num>
  <w:num w:numId="20">
    <w:abstractNumId w:val="4"/>
  </w:num>
  <w:num w:numId="21">
    <w:abstractNumId w:val="1"/>
  </w:num>
  <w:num w:numId="22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fr-CH" w:vendorID="64" w:dllVersion="6" w:nlCheck="1" w:checkStyle="0"/>
  <w:activeWritingStyle w:appName="MSWord" w:lang="fr-FR" w:vendorID="64" w:dllVersion="6" w:nlCheck="1" w:checkStyle="0"/>
  <w:activeWritingStyle w:appName="MSWord" w:lang="fr-CH" w:vendorID="64" w:dllVersion="4096" w:nlCheck="1" w:checkStyle="0"/>
  <w:activeWritingStyle w:appName="MSWord" w:lang="fr-FR" w:vendorID="64" w:dllVersion="4096" w:nlCheck="1" w:checkStyle="0"/>
  <w:activeWritingStyle w:appName="MSWord" w:lang="de-CH" w:vendorID="64" w:dllVersion="4096" w:nlCheck="1" w:checkStyle="0"/>
  <w:activeWritingStyle w:appName="MSWord" w:lang="de-CH" w:vendorID="64" w:dllVersion="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readOnly" w:enforcement="0"/>
  <w:defaultTabStop w:val="709"/>
  <w:hyphenationZone w:val="425"/>
  <w:defaultTableStyle w:val="Tabellenraster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4BB"/>
    <w:rsid w:val="000007CC"/>
    <w:rsid w:val="00006085"/>
    <w:rsid w:val="00006382"/>
    <w:rsid w:val="00007130"/>
    <w:rsid w:val="00010A81"/>
    <w:rsid w:val="00013ED7"/>
    <w:rsid w:val="00014C5B"/>
    <w:rsid w:val="000168C6"/>
    <w:rsid w:val="00020EAE"/>
    <w:rsid w:val="00021F28"/>
    <w:rsid w:val="00022F71"/>
    <w:rsid w:val="0002449E"/>
    <w:rsid w:val="00024D25"/>
    <w:rsid w:val="00024EE0"/>
    <w:rsid w:val="0002552C"/>
    <w:rsid w:val="00025FE7"/>
    <w:rsid w:val="0003095E"/>
    <w:rsid w:val="00031882"/>
    <w:rsid w:val="00035427"/>
    <w:rsid w:val="00035C32"/>
    <w:rsid w:val="00035CD0"/>
    <w:rsid w:val="00036999"/>
    <w:rsid w:val="00036B85"/>
    <w:rsid w:val="000375F6"/>
    <w:rsid w:val="000411B4"/>
    <w:rsid w:val="00043071"/>
    <w:rsid w:val="0004407D"/>
    <w:rsid w:val="00053B2C"/>
    <w:rsid w:val="000573AA"/>
    <w:rsid w:val="000601C9"/>
    <w:rsid w:val="0006058D"/>
    <w:rsid w:val="00060961"/>
    <w:rsid w:val="000612CB"/>
    <w:rsid w:val="000622EB"/>
    <w:rsid w:val="0006250C"/>
    <w:rsid w:val="00062F89"/>
    <w:rsid w:val="00063BC9"/>
    <w:rsid w:val="000644BB"/>
    <w:rsid w:val="00066631"/>
    <w:rsid w:val="00066942"/>
    <w:rsid w:val="00070283"/>
    <w:rsid w:val="000711DA"/>
    <w:rsid w:val="00076CE6"/>
    <w:rsid w:val="00077135"/>
    <w:rsid w:val="00077E56"/>
    <w:rsid w:val="0008275B"/>
    <w:rsid w:val="00084A4C"/>
    <w:rsid w:val="00084AE3"/>
    <w:rsid w:val="00086399"/>
    <w:rsid w:val="00086420"/>
    <w:rsid w:val="00090092"/>
    <w:rsid w:val="00091F36"/>
    <w:rsid w:val="000922D6"/>
    <w:rsid w:val="00092AB9"/>
    <w:rsid w:val="00092FAE"/>
    <w:rsid w:val="000930A6"/>
    <w:rsid w:val="0009429B"/>
    <w:rsid w:val="00097226"/>
    <w:rsid w:val="00097962"/>
    <w:rsid w:val="000A54F9"/>
    <w:rsid w:val="000A6A18"/>
    <w:rsid w:val="000B03A9"/>
    <w:rsid w:val="000B07D4"/>
    <w:rsid w:val="000B0921"/>
    <w:rsid w:val="000B1197"/>
    <w:rsid w:val="000B2D81"/>
    <w:rsid w:val="000B4F9D"/>
    <w:rsid w:val="000B5111"/>
    <w:rsid w:val="000C05CB"/>
    <w:rsid w:val="000C1F08"/>
    <w:rsid w:val="000C2FA2"/>
    <w:rsid w:val="000C3254"/>
    <w:rsid w:val="000C3759"/>
    <w:rsid w:val="000C7522"/>
    <w:rsid w:val="000C7B6A"/>
    <w:rsid w:val="000D3FFE"/>
    <w:rsid w:val="000D593D"/>
    <w:rsid w:val="000D6AA0"/>
    <w:rsid w:val="000E0122"/>
    <w:rsid w:val="000E2A3B"/>
    <w:rsid w:val="000E3DFE"/>
    <w:rsid w:val="000E4423"/>
    <w:rsid w:val="000E594F"/>
    <w:rsid w:val="000E5E42"/>
    <w:rsid w:val="000E69B2"/>
    <w:rsid w:val="000F2083"/>
    <w:rsid w:val="000F245F"/>
    <w:rsid w:val="000F5F54"/>
    <w:rsid w:val="000F644D"/>
    <w:rsid w:val="000F76BC"/>
    <w:rsid w:val="000F7BB6"/>
    <w:rsid w:val="000F7D97"/>
    <w:rsid w:val="001041E2"/>
    <w:rsid w:val="00104DAC"/>
    <w:rsid w:val="0010505F"/>
    <w:rsid w:val="001053E7"/>
    <w:rsid w:val="00105731"/>
    <w:rsid w:val="001072C1"/>
    <w:rsid w:val="0011159E"/>
    <w:rsid w:val="00115CCE"/>
    <w:rsid w:val="001165D1"/>
    <w:rsid w:val="00116ED4"/>
    <w:rsid w:val="001211FD"/>
    <w:rsid w:val="0012247A"/>
    <w:rsid w:val="00127FA8"/>
    <w:rsid w:val="00130C3C"/>
    <w:rsid w:val="00133C34"/>
    <w:rsid w:val="00133D86"/>
    <w:rsid w:val="00135043"/>
    <w:rsid w:val="00135173"/>
    <w:rsid w:val="00135512"/>
    <w:rsid w:val="00135BCC"/>
    <w:rsid w:val="00136099"/>
    <w:rsid w:val="00141D91"/>
    <w:rsid w:val="00144BB1"/>
    <w:rsid w:val="0014675F"/>
    <w:rsid w:val="00151008"/>
    <w:rsid w:val="001512EE"/>
    <w:rsid w:val="00151828"/>
    <w:rsid w:val="001520BF"/>
    <w:rsid w:val="0015401E"/>
    <w:rsid w:val="00155A1F"/>
    <w:rsid w:val="00157E57"/>
    <w:rsid w:val="0016161B"/>
    <w:rsid w:val="001619C6"/>
    <w:rsid w:val="001620BB"/>
    <w:rsid w:val="0016707D"/>
    <w:rsid w:val="001711A2"/>
    <w:rsid w:val="0017334F"/>
    <w:rsid w:val="001736DC"/>
    <w:rsid w:val="00176306"/>
    <w:rsid w:val="001768AD"/>
    <w:rsid w:val="00181FCB"/>
    <w:rsid w:val="00182286"/>
    <w:rsid w:val="001824A1"/>
    <w:rsid w:val="001843AB"/>
    <w:rsid w:val="00185BC5"/>
    <w:rsid w:val="00186359"/>
    <w:rsid w:val="001866EA"/>
    <w:rsid w:val="001901D9"/>
    <w:rsid w:val="00190596"/>
    <w:rsid w:val="0019144C"/>
    <w:rsid w:val="00191E85"/>
    <w:rsid w:val="001A263B"/>
    <w:rsid w:val="001A343E"/>
    <w:rsid w:val="001B255D"/>
    <w:rsid w:val="001B2C88"/>
    <w:rsid w:val="001B3794"/>
    <w:rsid w:val="001B71A9"/>
    <w:rsid w:val="001C015F"/>
    <w:rsid w:val="001C23A4"/>
    <w:rsid w:val="001C3AAA"/>
    <w:rsid w:val="001C5872"/>
    <w:rsid w:val="001D005F"/>
    <w:rsid w:val="001D0830"/>
    <w:rsid w:val="001D2D91"/>
    <w:rsid w:val="001D5210"/>
    <w:rsid w:val="001E2452"/>
    <w:rsid w:val="001E2F34"/>
    <w:rsid w:val="001E72C8"/>
    <w:rsid w:val="001E7BDD"/>
    <w:rsid w:val="001F040C"/>
    <w:rsid w:val="001F0A9D"/>
    <w:rsid w:val="001F38DC"/>
    <w:rsid w:val="001F5C7C"/>
    <w:rsid w:val="002021C1"/>
    <w:rsid w:val="00202233"/>
    <w:rsid w:val="002037B5"/>
    <w:rsid w:val="00205DB8"/>
    <w:rsid w:val="00206C2C"/>
    <w:rsid w:val="00207379"/>
    <w:rsid w:val="002073CE"/>
    <w:rsid w:val="002075CC"/>
    <w:rsid w:val="00207977"/>
    <w:rsid w:val="002109A1"/>
    <w:rsid w:val="00213B03"/>
    <w:rsid w:val="00214E52"/>
    <w:rsid w:val="00216C75"/>
    <w:rsid w:val="00216CAC"/>
    <w:rsid w:val="00220A7B"/>
    <w:rsid w:val="00220FFC"/>
    <w:rsid w:val="002240C8"/>
    <w:rsid w:val="00224BC1"/>
    <w:rsid w:val="002256C8"/>
    <w:rsid w:val="00232BFA"/>
    <w:rsid w:val="0023422B"/>
    <w:rsid w:val="002368C3"/>
    <w:rsid w:val="0024092E"/>
    <w:rsid w:val="0024333C"/>
    <w:rsid w:val="00244A50"/>
    <w:rsid w:val="00245F33"/>
    <w:rsid w:val="00246DD6"/>
    <w:rsid w:val="002516D4"/>
    <w:rsid w:val="00252F01"/>
    <w:rsid w:val="002536BA"/>
    <w:rsid w:val="00257C68"/>
    <w:rsid w:val="002615C2"/>
    <w:rsid w:val="00261BA5"/>
    <w:rsid w:val="0026222C"/>
    <w:rsid w:val="002624DA"/>
    <w:rsid w:val="002630D8"/>
    <w:rsid w:val="00265379"/>
    <w:rsid w:val="00265CC6"/>
    <w:rsid w:val="00266930"/>
    <w:rsid w:val="00266A02"/>
    <w:rsid w:val="00266C71"/>
    <w:rsid w:val="002674E4"/>
    <w:rsid w:val="00270C02"/>
    <w:rsid w:val="00271685"/>
    <w:rsid w:val="002724AB"/>
    <w:rsid w:val="00272681"/>
    <w:rsid w:val="0027288A"/>
    <w:rsid w:val="00273C9F"/>
    <w:rsid w:val="00273EC8"/>
    <w:rsid w:val="00276B7A"/>
    <w:rsid w:val="0028101E"/>
    <w:rsid w:val="00281DB5"/>
    <w:rsid w:val="00282AE7"/>
    <w:rsid w:val="00282B86"/>
    <w:rsid w:val="0028349D"/>
    <w:rsid w:val="00283C8D"/>
    <w:rsid w:val="0028539A"/>
    <w:rsid w:val="002907C2"/>
    <w:rsid w:val="00293536"/>
    <w:rsid w:val="00293879"/>
    <w:rsid w:val="00293A07"/>
    <w:rsid w:val="002A1E66"/>
    <w:rsid w:val="002A50E1"/>
    <w:rsid w:val="002A51A1"/>
    <w:rsid w:val="002A6A4B"/>
    <w:rsid w:val="002A78AA"/>
    <w:rsid w:val="002B3465"/>
    <w:rsid w:val="002B4364"/>
    <w:rsid w:val="002B4B37"/>
    <w:rsid w:val="002B5F8A"/>
    <w:rsid w:val="002B7004"/>
    <w:rsid w:val="002B769F"/>
    <w:rsid w:val="002C033F"/>
    <w:rsid w:val="002C2A65"/>
    <w:rsid w:val="002C4403"/>
    <w:rsid w:val="002C5591"/>
    <w:rsid w:val="002C64FB"/>
    <w:rsid w:val="002C6791"/>
    <w:rsid w:val="002C79C3"/>
    <w:rsid w:val="002D2B6B"/>
    <w:rsid w:val="002D56B9"/>
    <w:rsid w:val="002D6BF4"/>
    <w:rsid w:val="002E341A"/>
    <w:rsid w:val="002E3AA0"/>
    <w:rsid w:val="002E628F"/>
    <w:rsid w:val="002E779F"/>
    <w:rsid w:val="002E7A01"/>
    <w:rsid w:val="002F3D22"/>
    <w:rsid w:val="002F5256"/>
    <w:rsid w:val="002F6A16"/>
    <w:rsid w:val="003002E6"/>
    <w:rsid w:val="00300A1E"/>
    <w:rsid w:val="003024B3"/>
    <w:rsid w:val="003036A0"/>
    <w:rsid w:val="003068D8"/>
    <w:rsid w:val="00306DB8"/>
    <w:rsid w:val="00307731"/>
    <w:rsid w:val="003112AB"/>
    <w:rsid w:val="0031222C"/>
    <w:rsid w:val="0031596E"/>
    <w:rsid w:val="003159E3"/>
    <w:rsid w:val="003215AF"/>
    <w:rsid w:val="00322F05"/>
    <w:rsid w:val="00323680"/>
    <w:rsid w:val="00324ED0"/>
    <w:rsid w:val="0032647E"/>
    <w:rsid w:val="00327D5B"/>
    <w:rsid w:val="00330081"/>
    <w:rsid w:val="00330343"/>
    <w:rsid w:val="00330C96"/>
    <w:rsid w:val="003330A6"/>
    <w:rsid w:val="0033459B"/>
    <w:rsid w:val="003356D1"/>
    <w:rsid w:val="00335B49"/>
    <w:rsid w:val="0033642B"/>
    <w:rsid w:val="003375C7"/>
    <w:rsid w:val="0034046C"/>
    <w:rsid w:val="00341F93"/>
    <w:rsid w:val="00341FCA"/>
    <w:rsid w:val="00343DBD"/>
    <w:rsid w:val="00343E51"/>
    <w:rsid w:val="00344B6F"/>
    <w:rsid w:val="00347B40"/>
    <w:rsid w:val="00350929"/>
    <w:rsid w:val="0035171D"/>
    <w:rsid w:val="003550EE"/>
    <w:rsid w:val="00356742"/>
    <w:rsid w:val="0035694C"/>
    <w:rsid w:val="00360CEE"/>
    <w:rsid w:val="0036255E"/>
    <w:rsid w:val="00364044"/>
    <w:rsid w:val="00366196"/>
    <w:rsid w:val="003670EE"/>
    <w:rsid w:val="003671EF"/>
    <w:rsid w:val="00367CA2"/>
    <w:rsid w:val="0037113D"/>
    <w:rsid w:val="00371472"/>
    <w:rsid w:val="00372B4D"/>
    <w:rsid w:val="0037391D"/>
    <w:rsid w:val="00383345"/>
    <w:rsid w:val="003833C1"/>
    <w:rsid w:val="00383A78"/>
    <w:rsid w:val="00383D93"/>
    <w:rsid w:val="00384B37"/>
    <w:rsid w:val="00385356"/>
    <w:rsid w:val="0038597E"/>
    <w:rsid w:val="0039478D"/>
    <w:rsid w:val="00394998"/>
    <w:rsid w:val="003973C6"/>
    <w:rsid w:val="003A240C"/>
    <w:rsid w:val="003A2DEB"/>
    <w:rsid w:val="003A32DB"/>
    <w:rsid w:val="003A448A"/>
    <w:rsid w:val="003A45CE"/>
    <w:rsid w:val="003A6225"/>
    <w:rsid w:val="003B12AF"/>
    <w:rsid w:val="003B1C69"/>
    <w:rsid w:val="003B28B0"/>
    <w:rsid w:val="003B68AD"/>
    <w:rsid w:val="003B78BF"/>
    <w:rsid w:val="003B7FD6"/>
    <w:rsid w:val="003C4239"/>
    <w:rsid w:val="003C5151"/>
    <w:rsid w:val="003C5AC7"/>
    <w:rsid w:val="003C5B64"/>
    <w:rsid w:val="003C6C9F"/>
    <w:rsid w:val="003C6F1A"/>
    <w:rsid w:val="003D0BAC"/>
    <w:rsid w:val="003D1C6A"/>
    <w:rsid w:val="003D6116"/>
    <w:rsid w:val="003D70E8"/>
    <w:rsid w:val="003D7BEB"/>
    <w:rsid w:val="003E041E"/>
    <w:rsid w:val="003E3137"/>
    <w:rsid w:val="003E376A"/>
    <w:rsid w:val="003E4010"/>
    <w:rsid w:val="003E4903"/>
    <w:rsid w:val="003E5836"/>
    <w:rsid w:val="003E7130"/>
    <w:rsid w:val="003E7946"/>
    <w:rsid w:val="003F09CD"/>
    <w:rsid w:val="003F15C7"/>
    <w:rsid w:val="003F3DB7"/>
    <w:rsid w:val="003F634D"/>
    <w:rsid w:val="003F7248"/>
    <w:rsid w:val="003F782C"/>
    <w:rsid w:val="00402C1F"/>
    <w:rsid w:val="00404067"/>
    <w:rsid w:val="004050B2"/>
    <w:rsid w:val="00410517"/>
    <w:rsid w:val="00410A18"/>
    <w:rsid w:val="004116CD"/>
    <w:rsid w:val="0041669B"/>
    <w:rsid w:val="00416B5E"/>
    <w:rsid w:val="004201D8"/>
    <w:rsid w:val="004238D2"/>
    <w:rsid w:val="00430BDD"/>
    <w:rsid w:val="0043325E"/>
    <w:rsid w:val="00435704"/>
    <w:rsid w:val="0044147C"/>
    <w:rsid w:val="00443BD5"/>
    <w:rsid w:val="00444FEA"/>
    <w:rsid w:val="0044514D"/>
    <w:rsid w:val="0045016B"/>
    <w:rsid w:val="00450A27"/>
    <w:rsid w:val="00451D83"/>
    <w:rsid w:val="00456627"/>
    <w:rsid w:val="0045792A"/>
    <w:rsid w:val="00457EB3"/>
    <w:rsid w:val="00460401"/>
    <w:rsid w:val="00460D94"/>
    <w:rsid w:val="0046138D"/>
    <w:rsid w:val="00461AB9"/>
    <w:rsid w:val="00461AE1"/>
    <w:rsid w:val="00463BA9"/>
    <w:rsid w:val="004660EF"/>
    <w:rsid w:val="00470068"/>
    <w:rsid w:val="00470F46"/>
    <w:rsid w:val="00473188"/>
    <w:rsid w:val="0047348B"/>
    <w:rsid w:val="00473548"/>
    <w:rsid w:val="00475CDD"/>
    <w:rsid w:val="00476DFE"/>
    <w:rsid w:val="00477F51"/>
    <w:rsid w:val="004801FA"/>
    <w:rsid w:val="00481D78"/>
    <w:rsid w:val="004849FE"/>
    <w:rsid w:val="00486DDF"/>
    <w:rsid w:val="00490163"/>
    <w:rsid w:val="00491792"/>
    <w:rsid w:val="00494D7D"/>
    <w:rsid w:val="00497AFF"/>
    <w:rsid w:val="004A11F3"/>
    <w:rsid w:val="004A2336"/>
    <w:rsid w:val="004A40D5"/>
    <w:rsid w:val="004A6583"/>
    <w:rsid w:val="004A7BD4"/>
    <w:rsid w:val="004B1054"/>
    <w:rsid w:val="004B23B5"/>
    <w:rsid w:val="004B44FF"/>
    <w:rsid w:val="004B647A"/>
    <w:rsid w:val="004B6D7A"/>
    <w:rsid w:val="004C10F9"/>
    <w:rsid w:val="004C20D4"/>
    <w:rsid w:val="004D1199"/>
    <w:rsid w:val="004D1228"/>
    <w:rsid w:val="004D15AF"/>
    <w:rsid w:val="004D2D8A"/>
    <w:rsid w:val="004D2DC1"/>
    <w:rsid w:val="004D3604"/>
    <w:rsid w:val="004D4D5A"/>
    <w:rsid w:val="004D7B11"/>
    <w:rsid w:val="004E26E9"/>
    <w:rsid w:val="004E37AF"/>
    <w:rsid w:val="004E3FE7"/>
    <w:rsid w:val="004E418E"/>
    <w:rsid w:val="004E4CCC"/>
    <w:rsid w:val="004E6601"/>
    <w:rsid w:val="004E6D2F"/>
    <w:rsid w:val="004E7133"/>
    <w:rsid w:val="004E74FF"/>
    <w:rsid w:val="004E77C1"/>
    <w:rsid w:val="004F0E0B"/>
    <w:rsid w:val="004F18E6"/>
    <w:rsid w:val="004F48D7"/>
    <w:rsid w:val="0050054A"/>
    <w:rsid w:val="00503B75"/>
    <w:rsid w:val="0050521E"/>
    <w:rsid w:val="00506231"/>
    <w:rsid w:val="00506607"/>
    <w:rsid w:val="00507262"/>
    <w:rsid w:val="00513199"/>
    <w:rsid w:val="00514ADC"/>
    <w:rsid w:val="0051558A"/>
    <w:rsid w:val="00516840"/>
    <w:rsid w:val="005171BF"/>
    <w:rsid w:val="00517AC8"/>
    <w:rsid w:val="00521AF5"/>
    <w:rsid w:val="005233F2"/>
    <w:rsid w:val="005248AA"/>
    <w:rsid w:val="00524E34"/>
    <w:rsid w:val="00525233"/>
    <w:rsid w:val="005261A0"/>
    <w:rsid w:val="00527455"/>
    <w:rsid w:val="005302EA"/>
    <w:rsid w:val="005318D7"/>
    <w:rsid w:val="0053284B"/>
    <w:rsid w:val="00541A3D"/>
    <w:rsid w:val="00550099"/>
    <w:rsid w:val="005501D0"/>
    <w:rsid w:val="00554605"/>
    <w:rsid w:val="00554B9E"/>
    <w:rsid w:val="00555F0A"/>
    <w:rsid w:val="00556786"/>
    <w:rsid w:val="00556DAB"/>
    <w:rsid w:val="005619BD"/>
    <w:rsid w:val="00563234"/>
    <w:rsid w:val="005661BF"/>
    <w:rsid w:val="005674C5"/>
    <w:rsid w:val="0056778E"/>
    <w:rsid w:val="00571965"/>
    <w:rsid w:val="00574562"/>
    <w:rsid w:val="0057728C"/>
    <w:rsid w:val="00577F93"/>
    <w:rsid w:val="0058198A"/>
    <w:rsid w:val="005824B0"/>
    <w:rsid w:val="00582DDC"/>
    <w:rsid w:val="00583C06"/>
    <w:rsid w:val="00584E82"/>
    <w:rsid w:val="00585962"/>
    <w:rsid w:val="005869C0"/>
    <w:rsid w:val="00596ACE"/>
    <w:rsid w:val="005A124F"/>
    <w:rsid w:val="005A3693"/>
    <w:rsid w:val="005A5ABB"/>
    <w:rsid w:val="005A6D4E"/>
    <w:rsid w:val="005A7EE3"/>
    <w:rsid w:val="005B00D7"/>
    <w:rsid w:val="005B32CF"/>
    <w:rsid w:val="005B4CFF"/>
    <w:rsid w:val="005C0519"/>
    <w:rsid w:val="005C19F5"/>
    <w:rsid w:val="005C260F"/>
    <w:rsid w:val="005C320F"/>
    <w:rsid w:val="005C3704"/>
    <w:rsid w:val="005C5BDC"/>
    <w:rsid w:val="005C723B"/>
    <w:rsid w:val="005D30A3"/>
    <w:rsid w:val="005D3BD5"/>
    <w:rsid w:val="005D6264"/>
    <w:rsid w:val="005E3815"/>
    <w:rsid w:val="005E3CDA"/>
    <w:rsid w:val="005E4C79"/>
    <w:rsid w:val="005E6474"/>
    <w:rsid w:val="005E7724"/>
    <w:rsid w:val="005F04DB"/>
    <w:rsid w:val="005F13B7"/>
    <w:rsid w:val="005F17A0"/>
    <w:rsid w:val="00601ECB"/>
    <w:rsid w:val="00602C98"/>
    <w:rsid w:val="00603BAF"/>
    <w:rsid w:val="00604EF2"/>
    <w:rsid w:val="0060523F"/>
    <w:rsid w:val="006058F2"/>
    <w:rsid w:val="0060681D"/>
    <w:rsid w:val="006129C6"/>
    <w:rsid w:val="0061544D"/>
    <w:rsid w:val="00615939"/>
    <w:rsid w:val="00616C9C"/>
    <w:rsid w:val="00617E11"/>
    <w:rsid w:val="0062383D"/>
    <w:rsid w:val="00623B3A"/>
    <w:rsid w:val="006251F5"/>
    <w:rsid w:val="006252FE"/>
    <w:rsid w:val="0062639E"/>
    <w:rsid w:val="00626D24"/>
    <w:rsid w:val="00627731"/>
    <w:rsid w:val="00634C45"/>
    <w:rsid w:val="00635313"/>
    <w:rsid w:val="00636258"/>
    <w:rsid w:val="00636B44"/>
    <w:rsid w:val="00636CA9"/>
    <w:rsid w:val="00642432"/>
    <w:rsid w:val="006426F6"/>
    <w:rsid w:val="0064496A"/>
    <w:rsid w:val="006460FC"/>
    <w:rsid w:val="0064658B"/>
    <w:rsid w:val="00646BE4"/>
    <w:rsid w:val="00647A98"/>
    <w:rsid w:val="0065115E"/>
    <w:rsid w:val="00653620"/>
    <w:rsid w:val="00654E69"/>
    <w:rsid w:val="00654F55"/>
    <w:rsid w:val="00655141"/>
    <w:rsid w:val="00656A11"/>
    <w:rsid w:val="00657FA0"/>
    <w:rsid w:val="00660A23"/>
    <w:rsid w:val="00661F3D"/>
    <w:rsid w:val="00663833"/>
    <w:rsid w:val="00664CCC"/>
    <w:rsid w:val="0067210D"/>
    <w:rsid w:val="006723E4"/>
    <w:rsid w:val="0067439C"/>
    <w:rsid w:val="00680597"/>
    <w:rsid w:val="00683383"/>
    <w:rsid w:val="006840A1"/>
    <w:rsid w:val="0068549D"/>
    <w:rsid w:val="0068754F"/>
    <w:rsid w:val="00690F20"/>
    <w:rsid w:val="006921A5"/>
    <w:rsid w:val="00694410"/>
    <w:rsid w:val="00694B7D"/>
    <w:rsid w:val="00695067"/>
    <w:rsid w:val="006954E7"/>
    <w:rsid w:val="00695AD8"/>
    <w:rsid w:val="00696751"/>
    <w:rsid w:val="006B066C"/>
    <w:rsid w:val="006B197D"/>
    <w:rsid w:val="006B34C8"/>
    <w:rsid w:val="006B6AF7"/>
    <w:rsid w:val="006B6E73"/>
    <w:rsid w:val="006B7AF1"/>
    <w:rsid w:val="006C2B0B"/>
    <w:rsid w:val="006C3F98"/>
    <w:rsid w:val="006C4948"/>
    <w:rsid w:val="006C5986"/>
    <w:rsid w:val="006D07D7"/>
    <w:rsid w:val="006D2021"/>
    <w:rsid w:val="006D36E4"/>
    <w:rsid w:val="006D3E6C"/>
    <w:rsid w:val="006D4A40"/>
    <w:rsid w:val="006D4BFB"/>
    <w:rsid w:val="006D5C84"/>
    <w:rsid w:val="006D5F33"/>
    <w:rsid w:val="006D63A7"/>
    <w:rsid w:val="006D6C12"/>
    <w:rsid w:val="006E006C"/>
    <w:rsid w:val="006E2532"/>
    <w:rsid w:val="006F12CD"/>
    <w:rsid w:val="006F32B4"/>
    <w:rsid w:val="006F39DB"/>
    <w:rsid w:val="006F557B"/>
    <w:rsid w:val="00700B17"/>
    <w:rsid w:val="00700C36"/>
    <w:rsid w:val="007036DF"/>
    <w:rsid w:val="00704D02"/>
    <w:rsid w:val="00704F36"/>
    <w:rsid w:val="007054D1"/>
    <w:rsid w:val="00705965"/>
    <w:rsid w:val="0070791A"/>
    <w:rsid w:val="0071412D"/>
    <w:rsid w:val="00715022"/>
    <w:rsid w:val="007168C2"/>
    <w:rsid w:val="007171F7"/>
    <w:rsid w:val="007179F5"/>
    <w:rsid w:val="00721C21"/>
    <w:rsid w:val="00723F56"/>
    <w:rsid w:val="00725963"/>
    <w:rsid w:val="0072615E"/>
    <w:rsid w:val="007278FC"/>
    <w:rsid w:val="00730935"/>
    <w:rsid w:val="00730C43"/>
    <w:rsid w:val="0073132F"/>
    <w:rsid w:val="00732068"/>
    <w:rsid w:val="00737EB9"/>
    <w:rsid w:val="007413CE"/>
    <w:rsid w:val="007425A4"/>
    <w:rsid w:val="00745559"/>
    <w:rsid w:val="00747E07"/>
    <w:rsid w:val="00750C44"/>
    <w:rsid w:val="0075154B"/>
    <w:rsid w:val="007517C6"/>
    <w:rsid w:val="00752C21"/>
    <w:rsid w:val="00760247"/>
    <w:rsid w:val="00760310"/>
    <w:rsid w:val="0076126A"/>
    <w:rsid w:val="00761C2D"/>
    <w:rsid w:val="0076597B"/>
    <w:rsid w:val="0076624A"/>
    <w:rsid w:val="00770790"/>
    <w:rsid w:val="007711EC"/>
    <w:rsid w:val="00773B19"/>
    <w:rsid w:val="00774428"/>
    <w:rsid w:val="00784A28"/>
    <w:rsid w:val="00787840"/>
    <w:rsid w:val="007A1A85"/>
    <w:rsid w:val="007A3481"/>
    <w:rsid w:val="007A4607"/>
    <w:rsid w:val="007A4B7A"/>
    <w:rsid w:val="007A5966"/>
    <w:rsid w:val="007A611C"/>
    <w:rsid w:val="007A6818"/>
    <w:rsid w:val="007A71D7"/>
    <w:rsid w:val="007B1DAE"/>
    <w:rsid w:val="007B6410"/>
    <w:rsid w:val="007B76DA"/>
    <w:rsid w:val="007B7D1E"/>
    <w:rsid w:val="007C1F19"/>
    <w:rsid w:val="007C20C1"/>
    <w:rsid w:val="007D0DAA"/>
    <w:rsid w:val="007D1218"/>
    <w:rsid w:val="007D14E7"/>
    <w:rsid w:val="007D4BDB"/>
    <w:rsid w:val="007D5270"/>
    <w:rsid w:val="007D5444"/>
    <w:rsid w:val="007D5FFE"/>
    <w:rsid w:val="007D64DD"/>
    <w:rsid w:val="007D64F5"/>
    <w:rsid w:val="007D6CD8"/>
    <w:rsid w:val="007D7FB6"/>
    <w:rsid w:val="007E582D"/>
    <w:rsid w:val="007F23D5"/>
    <w:rsid w:val="007F3069"/>
    <w:rsid w:val="007F4122"/>
    <w:rsid w:val="007F42E6"/>
    <w:rsid w:val="007F45BD"/>
    <w:rsid w:val="007F5A37"/>
    <w:rsid w:val="008014A0"/>
    <w:rsid w:val="00802511"/>
    <w:rsid w:val="008032F1"/>
    <w:rsid w:val="008040F3"/>
    <w:rsid w:val="00804B9F"/>
    <w:rsid w:val="008051C6"/>
    <w:rsid w:val="0081074C"/>
    <w:rsid w:val="00814D55"/>
    <w:rsid w:val="00816384"/>
    <w:rsid w:val="008172A6"/>
    <w:rsid w:val="00824354"/>
    <w:rsid w:val="0082445B"/>
    <w:rsid w:val="00827D3B"/>
    <w:rsid w:val="00830289"/>
    <w:rsid w:val="00830A35"/>
    <w:rsid w:val="00831081"/>
    <w:rsid w:val="00831947"/>
    <w:rsid w:val="00832033"/>
    <w:rsid w:val="0084108A"/>
    <w:rsid w:val="008411CC"/>
    <w:rsid w:val="00841648"/>
    <w:rsid w:val="00841BA3"/>
    <w:rsid w:val="00844DF5"/>
    <w:rsid w:val="00846992"/>
    <w:rsid w:val="00850762"/>
    <w:rsid w:val="00851775"/>
    <w:rsid w:val="00851DA1"/>
    <w:rsid w:val="00851EC1"/>
    <w:rsid w:val="00852B34"/>
    <w:rsid w:val="00853A9F"/>
    <w:rsid w:val="00854502"/>
    <w:rsid w:val="00855287"/>
    <w:rsid w:val="008574EE"/>
    <w:rsid w:val="00860525"/>
    <w:rsid w:val="0086142C"/>
    <w:rsid w:val="00861A1F"/>
    <w:rsid w:val="00861BE6"/>
    <w:rsid w:val="00863948"/>
    <w:rsid w:val="00864AAD"/>
    <w:rsid w:val="00866936"/>
    <w:rsid w:val="00871F9D"/>
    <w:rsid w:val="008733C7"/>
    <w:rsid w:val="00874685"/>
    <w:rsid w:val="00874BD6"/>
    <w:rsid w:val="008757C1"/>
    <w:rsid w:val="00875C78"/>
    <w:rsid w:val="00876B2A"/>
    <w:rsid w:val="00876F2A"/>
    <w:rsid w:val="00876FB5"/>
    <w:rsid w:val="0087797B"/>
    <w:rsid w:val="00880AA0"/>
    <w:rsid w:val="00880CBB"/>
    <w:rsid w:val="00880D30"/>
    <w:rsid w:val="00882FF7"/>
    <w:rsid w:val="00883488"/>
    <w:rsid w:val="0088356C"/>
    <w:rsid w:val="00883F47"/>
    <w:rsid w:val="00886E50"/>
    <w:rsid w:val="008922B7"/>
    <w:rsid w:val="008925D9"/>
    <w:rsid w:val="00892D0B"/>
    <w:rsid w:val="00893662"/>
    <w:rsid w:val="008941AB"/>
    <w:rsid w:val="00894488"/>
    <w:rsid w:val="00894FFE"/>
    <w:rsid w:val="00895160"/>
    <w:rsid w:val="00895CA2"/>
    <w:rsid w:val="00896324"/>
    <w:rsid w:val="008968BA"/>
    <w:rsid w:val="008A1647"/>
    <w:rsid w:val="008A3283"/>
    <w:rsid w:val="008A3AB7"/>
    <w:rsid w:val="008A619F"/>
    <w:rsid w:val="008A61AE"/>
    <w:rsid w:val="008B0A4E"/>
    <w:rsid w:val="008B2C15"/>
    <w:rsid w:val="008B4ED8"/>
    <w:rsid w:val="008B6882"/>
    <w:rsid w:val="008C13B9"/>
    <w:rsid w:val="008C288B"/>
    <w:rsid w:val="008C30E0"/>
    <w:rsid w:val="008C3488"/>
    <w:rsid w:val="008C3648"/>
    <w:rsid w:val="008C6174"/>
    <w:rsid w:val="008D0628"/>
    <w:rsid w:val="008D1D5B"/>
    <w:rsid w:val="008D6945"/>
    <w:rsid w:val="008D76AA"/>
    <w:rsid w:val="008E19C3"/>
    <w:rsid w:val="008E28C3"/>
    <w:rsid w:val="008E5AE2"/>
    <w:rsid w:val="008F2405"/>
    <w:rsid w:val="008F2E5D"/>
    <w:rsid w:val="008F3508"/>
    <w:rsid w:val="008F62D5"/>
    <w:rsid w:val="00904271"/>
    <w:rsid w:val="0090597E"/>
    <w:rsid w:val="00910653"/>
    <w:rsid w:val="00910A68"/>
    <w:rsid w:val="00911B35"/>
    <w:rsid w:val="00911ECE"/>
    <w:rsid w:val="0091252C"/>
    <w:rsid w:val="0091341F"/>
    <w:rsid w:val="00915B02"/>
    <w:rsid w:val="00920093"/>
    <w:rsid w:val="00920756"/>
    <w:rsid w:val="00922CD9"/>
    <w:rsid w:val="00922DF8"/>
    <w:rsid w:val="009252E4"/>
    <w:rsid w:val="00927E95"/>
    <w:rsid w:val="00930D24"/>
    <w:rsid w:val="00932F7C"/>
    <w:rsid w:val="00934252"/>
    <w:rsid w:val="00936316"/>
    <w:rsid w:val="00936C86"/>
    <w:rsid w:val="00943550"/>
    <w:rsid w:val="00944972"/>
    <w:rsid w:val="00944C88"/>
    <w:rsid w:val="00946B0D"/>
    <w:rsid w:val="00946CEE"/>
    <w:rsid w:val="0094778E"/>
    <w:rsid w:val="009549D3"/>
    <w:rsid w:val="009555E9"/>
    <w:rsid w:val="00957769"/>
    <w:rsid w:val="00960421"/>
    <w:rsid w:val="00961E6B"/>
    <w:rsid w:val="00974614"/>
    <w:rsid w:val="009748CC"/>
    <w:rsid w:val="00976D7B"/>
    <w:rsid w:val="0097764C"/>
    <w:rsid w:val="009827ED"/>
    <w:rsid w:val="00984050"/>
    <w:rsid w:val="009863D2"/>
    <w:rsid w:val="00986571"/>
    <w:rsid w:val="009874C0"/>
    <w:rsid w:val="00994D0C"/>
    <w:rsid w:val="009A0BF1"/>
    <w:rsid w:val="009A373A"/>
    <w:rsid w:val="009A3DA4"/>
    <w:rsid w:val="009A642F"/>
    <w:rsid w:val="009A7FE1"/>
    <w:rsid w:val="009B27FB"/>
    <w:rsid w:val="009B4FF1"/>
    <w:rsid w:val="009C0223"/>
    <w:rsid w:val="009C1159"/>
    <w:rsid w:val="009C1649"/>
    <w:rsid w:val="009C6DDD"/>
    <w:rsid w:val="009D0D59"/>
    <w:rsid w:val="009D7A0C"/>
    <w:rsid w:val="009D7B44"/>
    <w:rsid w:val="009E0BBC"/>
    <w:rsid w:val="009E15BC"/>
    <w:rsid w:val="009E1AFC"/>
    <w:rsid w:val="009E2055"/>
    <w:rsid w:val="009E21C3"/>
    <w:rsid w:val="009E625E"/>
    <w:rsid w:val="009F1C0E"/>
    <w:rsid w:val="009F1E67"/>
    <w:rsid w:val="009F4C2E"/>
    <w:rsid w:val="009F6AF4"/>
    <w:rsid w:val="009F6CA5"/>
    <w:rsid w:val="00A029DB"/>
    <w:rsid w:val="00A04CF4"/>
    <w:rsid w:val="00A05576"/>
    <w:rsid w:val="00A06681"/>
    <w:rsid w:val="00A073C0"/>
    <w:rsid w:val="00A07CC1"/>
    <w:rsid w:val="00A11F0B"/>
    <w:rsid w:val="00A133A2"/>
    <w:rsid w:val="00A14528"/>
    <w:rsid w:val="00A14B47"/>
    <w:rsid w:val="00A15D71"/>
    <w:rsid w:val="00A17228"/>
    <w:rsid w:val="00A2049F"/>
    <w:rsid w:val="00A24988"/>
    <w:rsid w:val="00A259A5"/>
    <w:rsid w:val="00A262DB"/>
    <w:rsid w:val="00A310AB"/>
    <w:rsid w:val="00A338D5"/>
    <w:rsid w:val="00A33D01"/>
    <w:rsid w:val="00A35DF0"/>
    <w:rsid w:val="00A4036F"/>
    <w:rsid w:val="00A4217D"/>
    <w:rsid w:val="00A42B77"/>
    <w:rsid w:val="00A43698"/>
    <w:rsid w:val="00A43E34"/>
    <w:rsid w:val="00A44A3A"/>
    <w:rsid w:val="00A53CC6"/>
    <w:rsid w:val="00A5573E"/>
    <w:rsid w:val="00A5726A"/>
    <w:rsid w:val="00A57DA1"/>
    <w:rsid w:val="00A610C5"/>
    <w:rsid w:val="00A61CC7"/>
    <w:rsid w:val="00A65144"/>
    <w:rsid w:val="00A66405"/>
    <w:rsid w:val="00A71EE0"/>
    <w:rsid w:val="00A72F3D"/>
    <w:rsid w:val="00A73D4A"/>
    <w:rsid w:val="00A74EEE"/>
    <w:rsid w:val="00A830C0"/>
    <w:rsid w:val="00A83D0A"/>
    <w:rsid w:val="00A868B3"/>
    <w:rsid w:val="00A86A5C"/>
    <w:rsid w:val="00A8753E"/>
    <w:rsid w:val="00A87D4B"/>
    <w:rsid w:val="00A919DA"/>
    <w:rsid w:val="00A94448"/>
    <w:rsid w:val="00AA1CC2"/>
    <w:rsid w:val="00AA234E"/>
    <w:rsid w:val="00AA39AA"/>
    <w:rsid w:val="00AA5500"/>
    <w:rsid w:val="00AA6398"/>
    <w:rsid w:val="00AA789F"/>
    <w:rsid w:val="00AB01CB"/>
    <w:rsid w:val="00AB1B83"/>
    <w:rsid w:val="00AB2031"/>
    <w:rsid w:val="00AB2269"/>
    <w:rsid w:val="00AB545E"/>
    <w:rsid w:val="00AB5A67"/>
    <w:rsid w:val="00AC19B9"/>
    <w:rsid w:val="00AC1DFF"/>
    <w:rsid w:val="00AC279E"/>
    <w:rsid w:val="00AC6D6B"/>
    <w:rsid w:val="00AC7631"/>
    <w:rsid w:val="00AD1448"/>
    <w:rsid w:val="00AD1540"/>
    <w:rsid w:val="00AD1CE1"/>
    <w:rsid w:val="00AD2D81"/>
    <w:rsid w:val="00AD2EC8"/>
    <w:rsid w:val="00AD4BD8"/>
    <w:rsid w:val="00AD7A48"/>
    <w:rsid w:val="00AD7FE5"/>
    <w:rsid w:val="00AE22A8"/>
    <w:rsid w:val="00AE4A06"/>
    <w:rsid w:val="00AE58E1"/>
    <w:rsid w:val="00AE696A"/>
    <w:rsid w:val="00AE6F9D"/>
    <w:rsid w:val="00AF0C0F"/>
    <w:rsid w:val="00AF1926"/>
    <w:rsid w:val="00AF259A"/>
    <w:rsid w:val="00AF2C30"/>
    <w:rsid w:val="00AF2C7F"/>
    <w:rsid w:val="00AF3B44"/>
    <w:rsid w:val="00AF4476"/>
    <w:rsid w:val="00AF493B"/>
    <w:rsid w:val="00AF54C3"/>
    <w:rsid w:val="00AF6171"/>
    <w:rsid w:val="00B00BC1"/>
    <w:rsid w:val="00B00C89"/>
    <w:rsid w:val="00B026AA"/>
    <w:rsid w:val="00B048E7"/>
    <w:rsid w:val="00B11964"/>
    <w:rsid w:val="00B1226E"/>
    <w:rsid w:val="00B13735"/>
    <w:rsid w:val="00B14268"/>
    <w:rsid w:val="00B145C6"/>
    <w:rsid w:val="00B1486D"/>
    <w:rsid w:val="00B178B8"/>
    <w:rsid w:val="00B25296"/>
    <w:rsid w:val="00B265B7"/>
    <w:rsid w:val="00B27BC5"/>
    <w:rsid w:val="00B300B7"/>
    <w:rsid w:val="00B31A45"/>
    <w:rsid w:val="00B326EF"/>
    <w:rsid w:val="00B3565C"/>
    <w:rsid w:val="00B35F3F"/>
    <w:rsid w:val="00B40CA6"/>
    <w:rsid w:val="00B4249D"/>
    <w:rsid w:val="00B427DF"/>
    <w:rsid w:val="00B428FE"/>
    <w:rsid w:val="00B4664B"/>
    <w:rsid w:val="00B52097"/>
    <w:rsid w:val="00B53416"/>
    <w:rsid w:val="00B55179"/>
    <w:rsid w:val="00B553E8"/>
    <w:rsid w:val="00B55918"/>
    <w:rsid w:val="00B61CBB"/>
    <w:rsid w:val="00B6240C"/>
    <w:rsid w:val="00B657D8"/>
    <w:rsid w:val="00B65F77"/>
    <w:rsid w:val="00B66C22"/>
    <w:rsid w:val="00B67A95"/>
    <w:rsid w:val="00B70264"/>
    <w:rsid w:val="00B7473D"/>
    <w:rsid w:val="00B763BB"/>
    <w:rsid w:val="00B7643F"/>
    <w:rsid w:val="00B76527"/>
    <w:rsid w:val="00B82541"/>
    <w:rsid w:val="00B84312"/>
    <w:rsid w:val="00B847B8"/>
    <w:rsid w:val="00B85996"/>
    <w:rsid w:val="00B85F6F"/>
    <w:rsid w:val="00B86686"/>
    <w:rsid w:val="00B8669C"/>
    <w:rsid w:val="00B869E6"/>
    <w:rsid w:val="00B86DE2"/>
    <w:rsid w:val="00B90FB9"/>
    <w:rsid w:val="00B90FDA"/>
    <w:rsid w:val="00B91159"/>
    <w:rsid w:val="00B918EF"/>
    <w:rsid w:val="00B919EB"/>
    <w:rsid w:val="00B91E22"/>
    <w:rsid w:val="00B92500"/>
    <w:rsid w:val="00B92659"/>
    <w:rsid w:val="00B96E22"/>
    <w:rsid w:val="00BA0443"/>
    <w:rsid w:val="00BA0915"/>
    <w:rsid w:val="00BA15B9"/>
    <w:rsid w:val="00BA283D"/>
    <w:rsid w:val="00BA3CAE"/>
    <w:rsid w:val="00BA6D33"/>
    <w:rsid w:val="00BA7C11"/>
    <w:rsid w:val="00BB28F2"/>
    <w:rsid w:val="00BB5440"/>
    <w:rsid w:val="00BB7E88"/>
    <w:rsid w:val="00BC018C"/>
    <w:rsid w:val="00BC115E"/>
    <w:rsid w:val="00BC17CE"/>
    <w:rsid w:val="00BC2387"/>
    <w:rsid w:val="00BC6EE3"/>
    <w:rsid w:val="00BC7817"/>
    <w:rsid w:val="00BC7F14"/>
    <w:rsid w:val="00BD1270"/>
    <w:rsid w:val="00BD15D8"/>
    <w:rsid w:val="00BD4172"/>
    <w:rsid w:val="00BD7DFD"/>
    <w:rsid w:val="00BE02F2"/>
    <w:rsid w:val="00BE0888"/>
    <w:rsid w:val="00BE3238"/>
    <w:rsid w:val="00BE494E"/>
    <w:rsid w:val="00BE79CF"/>
    <w:rsid w:val="00BF276B"/>
    <w:rsid w:val="00BF3999"/>
    <w:rsid w:val="00BF4296"/>
    <w:rsid w:val="00BF47D1"/>
    <w:rsid w:val="00BF4EAD"/>
    <w:rsid w:val="00BF5044"/>
    <w:rsid w:val="00BF770B"/>
    <w:rsid w:val="00BF779A"/>
    <w:rsid w:val="00C0487A"/>
    <w:rsid w:val="00C06338"/>
    <w:rsid w:val="00C11133"/>
    <w:rsid w:val="00C11756"/>
    <w:rsid w:val="00C1301A"/>
    <w:rsid w:val="00C15EAF"/>
    <w:rsid w:val="00C162A3"/>
    <w:rsid w:val="00C16EA1"/>
    <w:rsid w:val="00C16EC4"/>
    <w:rsid w:val="00C17647"/>
    <w:rsid w:val="00C17C61"/>
    <w:rsid w:val="00C23306"/>
    <w:rsid w:val="00C25893"/>
    <w:rsid w:val="00C26B58"/>
    <w:rsid w:val="00C27E35"/>
    <w:rsid w:val="00C32012"/>
    <w:rsid w:val="00C36D88"/>
    <w:rsid w:val="00C3717C"/>
    <w:rsid w:val="00C404F2"/>
    <w:rsid w:val="00C40A6B"/>
    <w:rsid w:val="00C425AB"/>
    <w:rsid w:val="00C425D3"/>
    <w:rsid w:val="00C44600"/>
    <w:rsid w:val="00C45A93"/>
    <w:rsid w:val="00C516E2"/>
    <w:rsid w:val="00C52474"/>
    <w:rsid w:val="00C52D86"/>
    <w:rsid w:val="00C53F6F"/>
    <w:rsid w:val="00C54190"/>
    <w:rsid w:val="00C54711"/>
    <w:rsid w:val="00C57117"/>
    <w:rsid w:val="00C5739C"/>
    <w:rsid w:val="00C61341"/>
    <w:rsid w:val="00C632B1"/>
    <w:rsid w:val="00C632FA"/>
    <w:rsid w:val="00C63C3B"/>
    <w:rsid w:val="00C64D11"/>
    <w:rsid w:val="00C65F46"/>
    <w:rsid w:val="00C72A96"/>
    <w:rsid w:val="00C73F47"/>
    <w:rsid w:val="00C76C42"/>
    <w:rsid w:val="00C801E6"/>
    <w:rsid w:val="00C80464"/>
    <w:rsid w:val="00C81156"/>
    <w:rsid w:val="00C82538"/>
    <w:rsid w:val="00C850C2"/>
    <w:rsid w:val="00C872A8"/>
    <w:rsid w:val="00C90C13"/>
    <w:rsid w:val="00C963D6"/>
    <w:rsid w:val="00C964F5"/>
    <w:rsid w:val="00CA0C21"/>
    <w:rsid w:val="00CA17F4"/>
    <w:rsid w:val="00CA2C39"/>
    <w:rsid w:val="00CA3CCE"/>
    <w:rsid w:val="00CA4891"/>
    <w:rsid w:val="00CA5FB4"/>
    <w:rsid w:val="00CA6F87"/>
    <w:rsid w:val="00CA709B"/>
    <w:rsid w:val="00CB11F8"/>
    <w:rsid w:val="00CB35D9"/>
    <w:rsid w:val="00CC1371"/>
    <w:rsid w:val="00CC1D90"/>
    <w:rsid w:val="00CC2033"/>
    <w:rsid w:val="00CC26B8"/>
    <w:rsid w:val="00CC2CD6"/>
    <w:rsid w:val="00CC7DC1"/>
    <w:rsid w:val="00CD198D"/>
    <w:rsid w:val="00CD311E"/>
    <w:rsid w:val="00CD3CC8"/>
    <w:rsid w:val="00CD44CF"/>
    <w:rsid w:val="00CD4AF8"/>
    <w:rsid w:val="00CD5F0B"/>
    <w:rsid w:val="00CD76BB"/>
    <w:rsid w:val="00CE1548"/>
    <w:rsid w:val="00CE219D"/>
    <w:rsid w:val="00CE3523"/>
    <w:rsid w:val="00CE3E70"/>
    <w:rsid w:val="00CE5DB9"/>
    <w:rsid w:val="00CE6736"/>
    <w:rsid w:val="00CF1B82"/>
    <w:rsid w:val="00CF2F9A"/>
    <w:rsid w:val="00CF5878"/>
    <w:rsid w:val="00CF593F"/>
    <w:rsid w:val="00CF5DEF"/>
    <w:rsid w:val="00CF6408"/>
    <w:rsid w:val="00CF7C46"/>
    <w:rsid w:val="00D0123F"/>
    <w:rsid w:val="00D033C4"/>
    <w:rsid w:val="00D05316"/>
    <w:rsid w:val="00D05927"/>
    <w:rsid w:val="00D06705"/>
    <w:rsid w:val="00D11D9A"/>
    <w:rsid w:val="00D12488"/>
    <w:rsid w:val="00D17767"/>
    <w:rsid w:val="00D202A4"/>
    <w:rsid w:val="00D21F78"/>
    <w:rsid w:val="00D228DD"/>
    <w:rsid w:val="00D23182"/>
    <w:rsid w:val="00D248C2"/>
    <w:rsid w:val="00D25B8E"/>
    <w:rsid w:val="00D25E91"/>
    <w:rsid w:val="00D2651A"/>
    <w:rsid w:val="00D27ACB"/>
    <w:rsid w:val="00D3017E"/>
    <w:rsid w:val="00D3079B"/>
    <w:rsid w:val="00D314A6"/>
    <w:rsid w:val="00D36837"/>
    <w:rsid w:val="00D3774E"/>
    <w:rsid w:val="00D46967"/>
    <w:rsid w:val="00D46E12"/>
    <w:rsid w:val="00D50E18"/>
    <w:rsid w:val="00D51233"/>
    <w:rsid w:val="00D51A6E"/>
    <w:rsid w:val="00D51F23"/>
    <w:rsid w:val="00D529CD"/>
    <w:rsid w:val="00D53759"/>
    <w:rsid w:val="00D548A1"/>
    <w:rsid w:val="00D611D2"/>
    <w:rsid w:val="00D61222"/>
    <w:rsid w:val="00D625F2"/>
    <w:rsid w:val="00D62EF5"/>
    <w:rsid w:val="00D65201"/>
    <w:rsid w:val="00D67DD8"/>
    <w:rsid w:val="00D72D29"/>
    <w:rsid w:val="00D73E50"/>
    <w:rsid w:val="00D73F2F"/>
    <w:rsid w:val="00D768F4"/>
    <w:rsid w:val="00D808A4"/>
    <w:rsid w:val="00D81A91"/>
    <w:rsid w:val="00D81CB7"/>
    <w:rsid w:val="00D828E1"/>
    <w:rsid w:val="00D82B9E"/>
    <w:rsid w:val="00D8360C"/>
    <w:rsid w:val="00D84469"/>
    <w:rsid w:val="00D90ED2"/>
    <w:rsid w:val="00D9240C"/>
    <w:rsid w:val="00D9302F"/>
    <w:rsid w:val="00D93543"/>
    <w:rsid w:val="00D9519B"/>
    <w:rsid w:val="00D952EC"/>
    <w:rsid w:val="00DA3BF4"/>
    <w:rsid w:val="00DA7D9B"/>
    <w:rsid w:val="00DB09C4"/>
    <w:rsid w:val="00DB0EFD"/>
    <w:rsid w:val="00DB1B63"/>
    <w:rsid w:val="00DB3356"/>
    <w:rsid w:val="00DB4E71"/>
    <w:rsid w:val="00DB5534"/>
    <w:rsid w:val="00DB5BFF"/>
    <w:rsid w:val="00DB70B4"/>
    <w:rsid w:val="00DC1780"/>
    <w:rsid w:val="00DC383E"/>
    <w:rsid w:val="00DC3E3F"/>
    <w:rsid w:val="00DC6394"/>
    <w:rsid w:val="00DD1A63"/>
    <w:rsid w:val="00DD2CA8"/>
    <w:rsid w:val="00DD2E53"/>
    <w:rsid w:val="00DD512A"/>
    <w:rsid w:val="00DD7CF3"/>
    <w:rsid w:val="00DE0771"/>
    <w:rsid w:val="00DE1B18"/>
    <w:rsid w:val="00DE2CFC"/>
    <w:rsid w:val="00DE3A0D"/>
    <w:rsid w:val="00DE538E"/>
    <w:rsid w:val="00DE61D2"/>
    <w:rsid w:val="00DE641E"/>
    <w:rsid w:val="00DF20A0"/>
    <w:rsid w:val="00DF2BDC"/>
    <w:rsid w:val="00DF388E"/>
    <w:rsid w:val="00DF3EBE"/>
    <w:rsid w:val="00DF5ED8"/>
    <w:rsid w:val="00DF619A"/>
    <w:rsid w:val="00DF7DEE"/>
    <w:rsid w:val="00DF7F9C"/>
    <w:rsid w:val="00E006BB"/>
    <w:rsid w:val="00E01D36"/>
    <w:rsid w:val="00E056C3"/>
    <w:rsid w:val="00E11BA2"/>
    <w:rsid w:val="00E12E60"/>
    <w:rsid w:val="00E1385D"/>
    <w:rsid w:val="00E13F6C"/>
    <w:rsid w:val="00E1541E"/>
    <w:rsid w:val="00E15485"/>
    <w:rsid w:val="00E16046"/>
    <w:rsid w:val="00E166A3"/>
    <w:rsid w:val="00E17507"/>
    <w:rsid w:val="00E17562"/>
    <w:rsid w:val="00E17F2B"/>
    <w:rsid w:val="00E23130"/>
    <w:rsid w:val="00E429D6"/>
    <w:rsid w:val="00E42FCA"/>
    <w:rsid w:val="00E43590"/>
    <w:rsid w:val="00E43C8F"/>
    <w:rsid w:val="00E54D9D"/>
    <w:rsid w:val="00E54EB9"/>
    <w:rsid w:val="00E56FA9"/>
    <w:rsid w:val="00E60F88"/>
    <w:rsid w:val="00E6231D"/>
    <w:rsid w:val="00E62FA6"/>
    <w:rsid w:val="00E65C0A"/>
    <w:rsid w:val="00E67552"/>
    <w:rsid w:val="00E761D4"/>
    <w:rsid w:val="00E85313"/>
    <w:rsid w:val="00E854AD"/>
    <w:rsid w:val="00E8743E"/>
    <w:rsid w:val="00E87D3A"/>
    <w:rsid w:val="00E90488"/>
    <w:rsid w:val="00E90745"/>
    <w:rsid w:val="00E91705"/>
    <w:rsid w:val="00E919D3"/>
    <w:rsid w:val="00E95530"/>
    <w:rsid w:val="00E96B62"/>
    <w:rsid w:val="00E97225"/>
    <w:rsid w:val="00EA0175"/>
    <w:rsid w:val="00EA0BE1"/>
    <w:rsid w:val="00EA628B"/>
    <w:rsid w:val="00EA77E1"/>
    <w:rsid w:val="00EB0013"/>
    <w:rsid w:val="00EB031F"/>
    <w:rsid w:val="00EB08A3"/>
    <w:rsid w:val="00EB4C50"/>
    <w:rsid w:val="00EB4EBD"/>
    <w:rsid w:val="00EB6639"/>
    <w:rsid w:val="00EB6FE8"/>
    <w:rsid w:val="00EB764F"/>
    <w:rsid w:val="00EC2CC0"/>
    <w:rsid w:val="00EC2F27"/>
    <w:rsid w:val="00EC7AC5"/>
    <w:rsid w:val="00ED091A"/>
    <w:rsid w:val="00ED0B54"/>
    <w:rsid w:val="00ED13B9"/>
    <w:rsid w:val="00EE4102"/>
    <w:rsid w:val="00EE4E86"/>
    <w:rsid w:val="00EF3899"/>
    <w:rsid w:val="00EF678F"/>
    <w:rsid w:val="00EF6802"/>
    <w:rsid w:val="00F000A5"/>
    <w:rsid w:val="00F01F67"/>
    <w:rsid w:val="00F10C8E"/>
    <w:rsid w:val="00F15F10"/>
    <w:rsid w:val="00F170F4"/>
    <w:rsid w:val="00F1734B"/>
    <w:rsid w:val="00F214F3"/>
    <w:rsid w:val="00F225FA"/>
    <w:rsid w:val="00F2367E"/>
    <w:rsid w:val="00F2715B"/>
    <w:rsid w:val="00F27C6E"/>
    <w:rsid w:val="00F3119C"/>
    <w:rsid w:val="00F33467"/>
    <w:rsid w:val="00F3686F"/>
    <w:rsid w:val="00F379D9"/>
    <w:rsid w:val="00F40C49"/>
    <w:rsid w:val="00F41A9D"/>
    <w:rsid w:val="00F41DE6"/>
    <w:rsid w:val="00F42088"/>
    <w:rsid w:val="00F42175"/>
    <w:rsid w:val="00F42BC6"/>
    <w:rsid w:val="00F447F0"/>
    <w:rsid w:val="00F45B9B"/>
    <w:rsid w:val="00F46BF3"/>
    <w:rsid w:val="00F4741B"/>
    <w:rsid w:val="00F47CC9"/>
    <w:rsid w:val="00F50884"/>
    <w:rsid w:val="00F51323"/>
    <w:rsid w:val="00F52B05"/>
    <w:rsid w:val="00F57FDC"/>
    <w:rsid w:val="00F6224C"/>
    <w:rsid w:val="00F62831"/>
    <w:rsid w:val="00F63604"/>
    <w:rsid w:val="00F6434A"/>
    <w:rsid w:val="00F646E2"/>
    <w:rsid w:val="00F6787C"/>
    <w:rsid w:val="00F708A7"/>
    <w:rsid w:val="00F7095F"/>
    <w:rsid w:val="00F7245A"/>
    <w:rsid w:val="00F743DE"/>
    <w:rsid w:val="00F7472C"/>
    <w:rsid w:val="00F77490"/>
    <w:rsid w:val="00F8011A"/>
    <w:rsid w:val="00F80D98"/>
    <w:rsid w:val="00F81BD6"/>
    <w:rsid w:val="00F83496"/>
    <w:rsid w:val="00F83642"/>
    <w:rsid w:val="00F8520C"/>
    <w:rsid w:val="00F96305"/>
    <w:rsid w:val="00F964FD"/>
    <w:rsid w:val="00F97567"/>
    <w:rsid w:val="00FA26DD"/>
    <w:rsid w:val="00FA4EC8"/>
    <w:rsid w:val="00FA4FA6"/>
    <w:rsid w:val="00FB1C2D"/>
    <w:rsid w:val="00FB3626"/>
    <w:rsid w:val="00FB5115"/>
    <w:rsid w:val="00FB5521"/>
    <w:rsid w:val="00FB5E36"/>
    <w:rsid w:val="00FB5F8F"/>
    <w:rsid w:val="00FC26EC"/>
    <w:rsid w:val="00FC4365"/>
    <w:rsid w:val="00FC6ABA"/>
    <w:rsid w:val="00FD05D3"/>
    <w:rsid w:val="00FD0735"/>
    <w:rsid w:val="00FD16D2"/>
    <w:rsid w:val="00FD1CBB"/>
    <w:rsid w:val="00FD3AE8"/>
    <w:rsid w:val="00FD3C68"/>
    <w:rsid w:val="00FD59E9"/>
    <w:rsid w:val="00FE0D70"/>
    <w:rsid w:val="00FE2DA3"/>
    <w:rsid w:val="00FE34C4"/>
    <w:rsid w:val="00FE7444"/>
    <w:rsid w:val="00FE7941"/>
    <w:rsid w:val="00FF05C4"/>
    <w:rsid w:val="00FF0E9C"/>
    <w:rsid w:val="00FF2170"/>
    <w:rsid w:val="00FF3107"/>
    <w:rsid w:val="00FF318F"/>
    <w:rsid w:val="00FF499B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  <w14:docId w14:val="7CA8EB94"/>
  <w15:chartTrackingRefBased/>
  <w15:docId w15:val="{0F11E441-B142-4E83-8D2A-A7C215B5E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ind w:left="284" w:hanging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B6639"/>
    <w:pPr>
      <w:spacing w:after="120" w:line="312" w:lineRule="auto"/>
      <w:ind w:left="0" w:firstLine="0"/>
      <w:jc w:val="both"/>
    </w:pPr>
    <w:rPr>
      <w:rFonts w:ascii="Arial" w:hAnsi="Arial" w:cs="Arial"/>
      <w:sz w:val="20"/>
    </w:rPr>
  </w:style>
  <w:style w:type="paragraph" w:styleId="berschrift10">
    <w:name w:val="heading 1"/>
    <w:basedOn w:val="Titel"/>
    <w:next w:val="Standard"/>
    <w:link w:val="berschrift1Zchn"/>
    <w:autoRedefine/>
    <w:uiPriority w:val="9"/>
    <w:qFormat/>
    <w:rsid w:val="005A7EE3"/>
    <w:pPr>
      <w:pageBreakBefore/>
      <w:numPr>
        <w:numId w:val="4"/>
      </w:numPr>
      <w:spacing w:before="480" w:after="240"/>
      <w:ind w:left="0" w:hanging="680"/>
      <w:outlineLvl w:val="0"/>
    </w:pPr>
    <w:rPr>
      <w:sz w:val="24"/>
    </w:rPr>
  </w:style>
  <w:style w:type="paragraph" w:styleId="berschrift20">
    <w:name w:val="heading 2"/>
    <w:basedOn w:val="Standard"/>
    <w:next w:val="berschrift10"/>
    <w:link w:val="berschrift2Zchn"/>
    <w:autoRedefine/>
    <w:uiPriority w:val="9"/>
    <w:unhideWhenUsed/>
    <w:qFormat/>
    <w:rsid w:val="00CA17F4"/>
    <w:pPr>
      <w:keepNext/>
      <w:keepLines/>
      <w:numPr>
        <w:ilvl w:val="1"/>
        <w:numId w:val="4"/>
      </w:numPr>
      <w:spacing w:before="360"/>
      <w:ind w:left="0" w:hanging="680"/>
      <w:jc w:val="left"/>
      <w:outlineLvl w:val="1"/>
    </w:pPr>
    <w:rPr>
      <w:rFonts w:eastAsiaTheme="majorEastAsia" w:cstheme="majorBidi"/>
      <w:b/>
      <w:sz w:val="22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6B6AF7"/>
    <w:pPr>
      <w:keepNext/>
      <w:keepLines/>
      <w:numPr>
        <w:ilvl w:val="2"/>
        <w:numId w:val="4"/>
      </w:numPr>
      <w:spacing w:before="360"/>
      <w:ind w:left="0" w:hanging="68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0644BB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b/>
      <w:i/>
      <w:iCs/>
      <w:color w:val="2E74B5" w:themeColor="accent1" w:themeShade="BF"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644BB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b/>
      <w:color w:val="2E74B5" w:themeColor="accent1" w:themeShade="BF"/>
      <w:sz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0644BB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b/>
      <w:color w:val="1F4D78" w:themeColor="accent1" w:themeShade="7F"/>
      <w:sz w:val="24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0644BB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b/>
      <w:i/>
      <w:iCs/>
      <w:color w:val="1F4D78" w:themeColor="accent1" w:themeShade="7F"/>
      <w:sz w:val="24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0644BB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644BB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b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0"/>
    <w:uiPriority w:val="9"/>
    <w:rsid w:val="005A7EE3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berschrift2Zchn">
    <w:name w:val="Überschrift 2 Zchn"/>
    <w:basedOn w:val="Absatz-Standardschriftart"/>
    <w:link w:val="berschrift20"/>
    <w:uiPriority w:val="9"/>
    <w:rsid w:val="00CA17F4"/>
    <w:rPr>
      <w:rFonts w:ascii="Arial" w:eastAsiaTheme="majorEastAsia" w:hAnsi="Arial" w:cstheme="majorBidi"/>
      <w:b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B6AF7"/>
    <w:rPr>
      <w:rFonts w:ascii="Arial" w:eastAsiaTheme="majorEastAsia" w:hAnsi="Arial" w:cstheme="majorBidi"/>
      <w:b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644BB"/>
    <w:rPr>
      <w:rFonts w:asciiTheme="majorHAnsi" w:eastAsiaTheme="majorEastAsia" w:hAnsiTheme="majorHAnsi" w:cstheme="majorBidi"/>
      <w:b/>
      <w:i/>
      <w:iCs/>
      <w:color w:val="2E74B5" w:themeColor="accent1" w:themeShade="B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644BB"/>
    <w:rPr>
      <w:rFonts w:asciiTheme="majorHAnsi" w:eastAsiaTheme="majorEastAsia" w:hAnsiTheme="majorHAnsi" w:cstheme="majorBidi"/>
      <w:b/>
      <w:color w:val="2E74B5" w:themeColor="accent1" w:themeShade="B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644BB"/>
    <w:rPr>
      <w:rFonts w:asciiTheme="majorHAnsi" w:eastAsiaTheme="majorEastAsia" w:hAnsiTheme="majorHAnsi" w:cstheme="majorBidi"/>
      <w:b/>
      <w:color w:val="1F4D78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644BB"/>
    <w:rPr>
      <w:rFonts w:asciiTheme="majorHAnsi" w:eastAsiaTheme="majorEastAsia" w:hAnsiTheme="majorHAnsi" w:cstheme="majorBidi"/>
      <w:b/>
      <w:i/>
      <w:iCs/>
      <w:color w:val="1F4D78" w:themeColor="accent1" w:themeShade="7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0644BB"/>
    <w:rPr>
      <w:rFonts w:asciiTheme="majorHAnsi" w:eastAsiaTheme="majorEastAsia" w:hAnsiTheme="majorHAnsi" w:cstheme="majorBidi"/>
      <w:b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644BB"/>
    <w:rPr>
      <w:rFonts w:asciiTheme="majorHAnsi" w:eastAsiaTheme="majorEastAsia" w:hAnsiTheme="majorHAnsi" w:cstheme="majorBidi"/>
      <w:b/>
      <w:i/>
      <w:iCs/>
      <w:color w:val="272727" w:themeColor="text1" w:themeTint="D8"/>
      <w:sz w:val="21"/>
      <w:szCs w:val="21"/>
    </w:rPr>
  </w:style>
  <w:style w:type="character" w:styleId="Platzhaltertext">
    <w:name w:val="Placeholder Text"/>
    <w:basedOn w:val="Absatz-Standardschriftart"/>
    <w:uiPriority w:val="99"/>
    <w:semiHidden/>
    <w:rsid w:val="000644BB"/>
    <w:rPr>
      <w:color w:val="808080"/>
    </w:rPr>
  </w:style>
  <w:style w:type="paragraph" w:customStyle="1" w:styleId="TextStandardI">
    <w:name w:val="Text Standard I"/>
    <w:link w:val="TextStandardIZchn"/>
    <w:rsid w:val="000644BB"/>
    <w:pPr>
      <w:textboxTightWrap w:val="firstAndLastLine"/>
    </w:pPr>
    <w:rPr>
      <w:rFonts w:ascii="Arial" w:eastAsia="Times" w:hAnsi="Arial" w:cs="Arial"/>
      <w:sz w:val="20"/>
      <w:szCs w:val="20"/>
      <w:lang w:eastAsia="de-CH"/>
    </w:rPr>
  </w:style>
  <w:style w:type="character" w:customStyle="1" w:styleId="TextStandardIZchn">
    <w:name w:val="Text Standard I Zchn"/>
    <w:basedOn w:val="Absatz-Standardschriftart"/>
    <w:link w:val="TextStandardI"/>
    <w:rsid w:val="000644BB"/>
    <w:rPr>
      <w:rFonts w:ascii="Arial" w:eastAsia="Times" w:hAnsi="Arial" w:cs="Arial"/>
      <w:sz w:val="20"/>
      <w:szCs w:val="20"/>
      <w:lang w:val="fr-CH" w:eastAsia="de-CH"/>
    </w:rPr>
  </w:style>
  <w:style w:type="paragraph" w:styleId="Kopfzeile">
    <w:name w:val="header"/>
    <w:basedOn w:val="Standard"/>
    <w:link w:val="KopfzeileZchn"/>
    <w:uiPriority w:val="99"/>
    <w:unhideWhenUsed/>
    <w:rsid w:val="000644BB"/>
    <w:pPr>
      <w:tabs>
        <w:tab w:val="center" w:pos="4536"/>
        <w:tab w:val="right" w:pos="9072"/>
      </w:tabs>
    </w:pPr>
    <w:rPr>
      <w:b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0644BB"/>
    <w:rPr>
      <w:rFonts w:ascii="Arial" w:hAnsi="Arial" w:cs="Arial"/>
      <w:b/>
      <w:sz w:val="24"/>
    </w:rPr>
  </w:style>
  <w:style w:type="paragraph" w:styleId="Fuzeile">
    <w:name w:val="footer"/>
    <w:basedOn w:val="Standard"/>
    <w:link w:val="FuzeileZchn"/>
    <w:uiPriority w:val="99"/>
    <w:unhideWhenUsed/>
    <w:rsid w:val="000644BB"/>
    <w:pPr>
      <w:tabs>
        <w:tab w:val="center" w:pos="4536"/>
        <w:tab w:val="right" w:pos="9072"/>
      </w:tabs>
    </w:pPr>
    <w:rPr>
      <w:b/>
      <w:sz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0644BB"/>
    <w:rPr>
      <w:rFonts w:ascii="Arial" w:hAnsi="Arial" w:cs="Arial"/>
      <w:b/>
      <w:sz w:val="24"/>
    </w:rPr>
  </w:style>
  <w:style w:type="paragraph" w:styleId="Inhaltsverzeichnisberschrift">
    <w:name w:val="TOC Heading"/>
    <w:basedOn w:val="berschrift10"/>
    <w:next w:val="Standard"/>
    <w:uiPriority w:val="39"/>
    <w:unhideWhenUsed/>
    <w:qFormat/>
    <w:rsid w:val="00E54EB9"/>
    <w:pPr>
      <w:numPr>
        <w:numId w:val="0"/>
      </w:numPr>
      <w:spacing w:line="259" w:lineRule="auto"/>
      <w:outlineLvl w:val="9"/>
    </w:pPr>
    <w:rPr>
      <w:lang w:eastAsia="de-CH"/>
    </w:rPr>
  </w:style>
  <w:style w:type="paragraph" w:styleId="KeinLeerraum">
    <w:name w:val="No Spacing"/>
    <w:aliases w:val="Unterüberschrift"/>
    <w:link w:val="KeinLeerraumZchn"/>
    <w:uiPriority w:val="1"/>
    <w:rsid w:val="000644BB"/>
    <w:rPr>
      <w:rFonts w:ascii="Arial" w:hAnsi="Arial" w:cs="Arial"/>
      <w:b/>
      <w:sz w:val="20"/>
    </w:rPr>
  </w:style>
  <w:style w:type="character" w:styleId="Hyperlink">
    <w:name w:val="Hyperlink"/>
    <w:basedOn w:val="Absatz-Standardschriftart"/>
    <w:uiPriority w:val="99"/>
    <w:unhideWhenUsed/>
    <w:rsid w:val="000644BB"/>
    <w:rPr>
      <w:color w:val="0563C1" w:themeColor="hyperlink"/>
      <w:u w:val="single"/>
    </w:rPr>
  </w:style>
  <w:style w:type="paragraph" w:customStyle="1" w:styleId="KommentarStandard">
    <w:name w:val="Kommentar Standard"/>
    <w:next w:val="TextStandardI"/>
    <w:link w:val="KommentarStandardZchn"/>
    <w:rsid w:val="000644BB"/>
    <w:pPr>
      <w:spacing w:before="120" w:after="120"/>
    </w:pPr>
    <w:rPr>
      <w:rFonts w:ascii="Arial" w:eastAsia="Times New Roman" w:hAnsi="Arial" w:cs="Times New Roman"/>
      <w:i/>
      <w:color w:val="0070C0"/>
      <w:szCs w:val="20"/>
      <w:lang w:eastAsia="de-CH"/>
    </w:rPr>
  </w:style>
  <w:style w:type="character" w:customStyle="1" w:styleId="KommentarStandardZchn">
    <w:name w:val="Kommentar Standard Zchn"/>
    <w:basedOn w:val="Absatz-Standardschriftart"/>
    <w:link w:val="KommentarStandard"/>
    <w:rsid w:val="000644BB"/>
    <w:rPr>
      <w:rFonts w:ascii="Arial" w:eastAsia="Times New Roman" w:hAnsi="Arial" w:cs="Times New Roman"/>
      <w:i/>
      <w:color w:val="0070C0"/>
      <w:szCs w:val="20"/>
      <w:lang w:eastAsia="de-CH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F23D5"/>
    <w:pPr>
      <w:pBdr>
        <w:top w:val="single" w:sz="4" w:space="10" w:color="5B9BD5" w:themeColor="accent1"/>
        <w:bottom w:val="single" w:sz="4" w:space="10" w:color="5B9BD5" w:themeColor="accent1"/>
      </w:pBdr>
      <w:spacing w:before="120"/>
    </w:pPr>
    <w:rPr>
      <w:i/>
      <w:iCs/>
      <w:vanish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F23D5"/>
    <w:rPr>
      <w:rFonts w:ascii="Arial" w:hAnsi="Arial" w:cs="Arial"/>
      <w:i/>
      <w:iCs/>
      <w:vanish/>
      <w:color w:val="5B9BD5" w:themeColor="accent1"/>
      <w:sz w:val="20"/>
    </w:rPr>
  </w:style>
  <w:style w:type="character" w:styleId="Kommentarzeichen">
    <w:name w:val="annotation reference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qFormat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644BB"/>
    <w:rPr>
      <w:rFonts w:ascii="Arial" w:hAnsi="Arial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44BB"/>
    <w:rPr>
      <w:rFonts w:ascii="Segoe UI" w:hAnsi="Segoe UI" w:cs="Segoe UI"/>
      <w:b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44BB"/>
    <w:rPr>
      <w:rFonts w:ascii="Segoe UI" w:hAnsi="Segoe UI" w:cs="Segoe UI"/>
      <w:b/>
      <w:sz w:val="18"/>
      <w:szCs w:val="18"/>
    </w:rPr>
  </w:style>
  <w:style w:type="paragraph" w:styleId="Titel">
    <w:name w:val="Title"/>
    <w:basedOn w:val="berschrift20"/>
    <w:next w:val="berschrift10"/>
    <w:link w:val="TitelZchn"/>
    <w:qFormat/>
    <w:rsid w:val="007517C6"/>
    <w:pPr>
      <w:numPr>
        <w:ilvl w:val="0"/>
        <w:numId w:val="0"/>
      </w:numPr>
      <w:contextualSpacing/>
      <w:outlineLvl w:val="9"/>
    </w:pPr>
    <w:rPr>
      <w:spacing w:val="-10"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rsid w:val="007517C6"/>
    <w:rPr>
      <w:rFonts w:ascii="Arial" w:eastAsiaTheme="majorEastAsia" w:hAnsi="Arial" w:cstheme="majorBidi"/>
      <w:b/>
      <w:spacing w:val="-10"/>
      <w:kern w:val="28"/>
      <w:sz w:val="40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rsid w:val="000644BB"/>
    <w:pPr>
      <w:numPr>
        <w:ilvl w:val="1"/>
      </w:numPr>
      <w:spacing w:after="160"/>
      <w:ind w:left="284" w:hanging="284"/>
    </w:pPr>
    <w:rPr>
      <w:rFonts w:asciiTheme="minorHAnsi" w:eastAsiaTheme="minorEastAsia" w:hAnsiTheme="minorHAnsi" w:cstheme="minorBidi"/>
      <w:b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644BB"/>
    <w:rPr>
      <w:rFonts w:eastAsiaTheme="minorEastAsia"/>
      <w:b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rsid w:val="000644BB"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rsid w:val="000644BB"/>
    <w:rPr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A17228"/>
    <w:rPr>
      <w:i/>
      <w:iCs/>
      <w:vanish/>
      <w:color w:val="5B9BD5" w:themeColor="accent1"/>
    </w:rPr>
  </w:style>
  <w:style w:type="paragraph" w:styleId="Verzeichnis1">
    <w:name w:val="toc 1"/>
    <w:basedOn w:val="Standard"/>
    <w:next w:val="Standard"/>
    <w:autoRedefine/>
    <w:uiPriority w:val="39"/>
    <w:unhideWhenUsed/>
    <w:rsid w:val="001866EA"/>
    <w:pPr>
      <w:tabs>
        <w:tab w:val="right" w:leader="dot" w:pos="9063"/>
      </w:tabs>
      <w:spacing w:after="100"/>
      <w:jc w:val="left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CA17F4"/>
    <w:pPr>
      <w:numPr>
        <w:numId w:val="14"/>
      </w:numPr>
    </w:pPr>
  </w:style>
  <w:style w:type="paragraph" w:customStyle="1" w:styleId="berschrift2">
    <w:name w:val="Überschrift 2."/>
    <w:next w:val="TextStandardI"/>
    <w:link w:val="berschrift2Zchn0"/>
    <w:qFormat/>
    <w:rsid w:val="00E01D36"/>
    <w:pPr>
      <w:numPr>
        <w:numId w:val="1"/>
      </w:numPr>
      <w:spacing w:before="120" w:after="120"/>
    </w:pPr>
    <w:rPr>
      <w:rFonts w:ascii="Arial" w:eastAsia="Times" w:hAnsi="Arial" w:cs="Arial"/>
      <w:sz w:val="20"/>
      <w:szCs w:val="20"/>
      <w:lang w:eastAsia="de-CH"/>
    </w:rPr>
  </w:style>
  <w:style w:type="character" w:customStyle="1" w:styleId="berschrift2Zchn0">
    <w:name w:val="Überschrift 2. Zchn"/>
    <w:basedOn w:val="TextStandardIZchn"/>
    <w:link w:val="berschrift2"/>
    <w:rsid w:val="00E01D36"/>
    <w:rPr>
      <w:rFonts w:ascii="Arial" w:eastAsia="Times" w:hAnsi="Arial" w:cs="Arial"/>
      <w:sz w:val="20"/>
      <w:szCs w:val="20"/>
      <w:lang w:val="fr-CH" w:eastAsia="de-CH"/>
    </w:rPr>
  </w:style>
  <w:style w:type="table" w:customStyle="1" w:styleId="Tabellenraster1">
    <w:name w:val="Tabellenraster1"/>
    <w:basedOn w:val="NormaleTabelle"/>
    <w:next w:val="Tabellenraster"/>
    <w:rsid w:val="000644BB"/>
    <w:pPr>
      <w:jc w:val="both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aliases w:val="Tabelle Bund GRAU"/>
    <w:basedOn w:val="NormaleTabelle"/>
    <w:uiPriority w:val="59"/>
    <w:rsid w:val="0017334F"/>
    <w:pPr>
      <w:ind w:left="0" w:firstLine="0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6" w:type="dxa"/>
        <w:bottom w:w="6" w:type="dxa"/>
      </w:tblCellMar>
    </w:tblPr>
    <w:tcPr>
      <w:vAlign w:val="center"/>
    </w:tcPr>
    <w:tblStylePr w:type="firstRow">
      <w:rPr>
        <w:rFonts w:ascii="Arial" w:hAnsi="Arial"/>
        <w:b/>
        <w:sz w:val="18"/>
      </w:rPr>
      <w:tblPr/>
      <w:tcPr>
        <w:shd w:val="clear" w:color="auto" w:fill="D9D9D9" w:themeFill="background1" w:themeFillShade="D9"/>
      </w:tcPr>
    </w:tblStylePr>
  </w:style>
  <w:style w:type="paragraph" w:styleId="Textkrper">
    <w:name w:val="Body Text"/>
    <w:basedOn w:val="Standard"/>
    <w:link w:val="TextkrperZchn"/>
    <w:rsid w:val="000644BB"/>
    <w:pPr>
      <w:widowControl w:val="0"/>
      <w:autoSpaceDE w:val="0"/>
      <w:autoSpaceDN w:val="0"/>
      <w:adjustRightInd w:val="0"/>
    </w:pPr>
    <w:rPr>
      <w:rFonts w:eastAsia="Times New Roman" w:cs="Times New Roman"/>
      <w:szCs w:val="20"/>
      <w:lang w:eastAsia="de-CH"/>
    </w:rPr>
  </w:style>
  <w:style w:type="character" w:customStyle="1" w:styleId="TextkrperZchn">
    <w:name w:val="Textkörper Zchn"/>
    <w:basedOn w:val="Absatz-Standardschriftart"/>
    <w:link w:val="Textkrper"/>
    <w:rsid w:val="000644BB"/>
    <w:rPr>
      <w:rFonts w:ascii="Arial" w:eastAsia="Times New Roman" w:hAnsi="Arial" w:cs="Times New Roman"/>
      <w:sz w:val="20"/>
      <w:szCs w:val="20"/>
      <w:lang w:val="fr-CH" w:eastAsia="de-CH"/>
    </w:rPr>
  </w:style>
  <w:style w:type="paragraph" w:styleId="Verzeichnis3">
    <w:name w:val="toc 3"/>
    <w:basedOn w:val="Standard"/>
    <w:next w:val="Standard"/>
    <w:autoRedefine/>
    <w:uiPriority w:val="39"/>
    <w:unhideWhenUsed/>
    <w:rsid w:val="009E0BBC"/>
    <w:pPr>
      <w:tabs>
        <w:tab w:val="left" w:pos="1320"/>
        <w:tab w:val="right" w:leader="dot" w:pos="9063"/>
      </w:tabs>
      <w:spacing w:after="100"/>
      <w:ind w:left="482"/>
    </w:pPr>
  </w:style>
  <w:style w:type="paragraph" w:styleId="Listenabsatz">
    <w:name w:val="List Paragraph"/>
    <w:aliases w:val="List Paragraph 1,F5 List Paragraph,List Paragraph1,Dot pt,No Spacing1,List Paragraph Char Char Char,Indicator Text,Numbered Para 1,List Paragraph11,Colorful List - Accent 11,Bullet 1,Bullet Points,MAIN CONTENT,Párrafo de lista"/>
    <w:basedOn w:val="Standard"/>
    <w:link w:val="ListenabsatzZchn"/>
    <w:uiPriority w:val="34"/>
    <w:qFormat/>
    <w:rsid w:val="000644BB"/>
    <w:pPr>
      <w:ind w:left="720"/>
      <w:contextualSpacing/>
    </w:pPr>
    <w:rPr>
      <w:b/>
      <w:sz w:val="24"/>
    </w:rPr>
  </w:style>
  <w:style w:type="paragraph" w:customStyle="1" w:styleId="berschrift1">
    <w:name w:val="Überschrift 1."/>
    <w:basedOn w:val="berschrift20"/>
    <w:link w:val="berschrift1Zchn0"/>
    <w:rsid w:val="008F2E5D"/>
    <w:pPr>
      <w:numPr>
        <w:ilvl w:val="0"/>
        <w:numId w:val="2"/>
      </w:numPr>
      <w:spacing w:before="240"/>
      <w:ind w:left="431" w:right="340" w:hanging="431"/>
    </w:pPr>
    <w:rPr>
      <w:sz w:val="24"/>
      <w:lang w:eastAsia="de-CH"/>
    </w:rPr>
  </w:style>
  <w:style w:type="character" w:customStyle="1" w:styleId="berschrift1Zchn0">
    <w:name w:val="Überschrift 1. Zchn"/>
    <w:basedOn w:val="Absatz-Standardschriftart"/>
    <w:link w:val="berschrift1"/>
    <w:rsid w:val="008F2E5D"/>
    <w:rPr>
      <w:rFonts w:ascii="Arial" w:eastAsiaTheme="majorEastAsia" w:hAnsi="Arial" w:cstheme="majorBidi"/>
      <w:b/>
      <w:sz w:val="24"/>
      <w:szCs w:val="26"/>
      <w:lang w:eastAsia="de-CH"/>
    </w:rPr>
  </w:style>
  <w:style w:type="character" w:customStyle="1" w:styleId="KeinLeerraumZchn">
    <w:name w:val="Kein Leerraum Zchn"/>
    <w:aliases w:val="Unterüberschrift Zchn"/>
    <w:basedOn w:val="Absatz-Standardschriftart"/>
    <w:link w:val="KeinLeerraum"/>
    <w:uiPriority w:val="1"/>
    <w:rsid w:val="000644BB"/>
    <w:rPr>
      <w:rFonts w:ascii="Arial" w:hAnsi="Arial" w:cs="Arial"/>
      <w:b/>
      <w:sz w:val="20"/>
    </w:rPr>
  </w:style>
  <w:style w:type="paragraph" w:customStyle="1" w:styleId="AuffhrungAlphab">
    <w:name w:val="Aufführung Alphab."/>
    <w:basedOn w:val="Standard"/>
    <w:rsid w:val="000644BB"/>
    <w:pPr>
      <w:numPr>
        <w:numId w:val="3"/>
      </w:numPr>
      <w:spacing w:line="240" w:lineRule="atLeast"/>
    </w:pPr>
    <w:rPr>
      <w:rFonts w:eastAsia="Times New Roman" w:cs="Times New Roman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44B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644BB"/>
    <w:rPr>
      <w:rFonts w:ascii="Arial" w:hAnsi="Arial" w:cs="Arial"/>
      <w:b/>
      <w:bCs/>
      <w:sz w:val="20"/>
      <w:szCs w:val="20"/>
    </w:rPr>
  </w:style>
  <w:style w:type="character" w:customStyle="1" w:styleId="KopfzeileArial">
    <w:name w:val="Kopfzeile Arial"/>
    <w:basedOn w:val="TextStandardIZchn"/>
    <w:uiPriority w:val="1"/>
    <w:qFormat/>
    <w:rsid w:val="004D15AF"/>
    <w:rPr>
      <w:rFonts w:ascii="Arial" w:eastAsia="Times" w:hAnsi="Arial" w:cs="Arial"/>
      <w:sz w:val="15"/>
      <w:szCs w:val="20"/>
      <w:lang w:val="fr-CH" w:eastAsia="de-CH"/>
    </w:rPr>
  </w:style>
  <w:style w:type="character" w:customStyle="1" w:styleId="KopfzeileFrutigerBold">
    <w:name w:val="Kopfzeile Frutiger Bold"/>
    <w:basedOn w:val="Absatz-Standardschriftart"/>
    <w:uiPriority w:val="1"/>
    <w:rsid w:val="000644BB"/>
    <w:rPr>
      <w:rFonts w:ascii="Frutiger LT Com 65 Bold" w:hAnsi="Frutiger LT Com 65 Bold"/>
      <w:sz w:val="15"/>
    </w:rPr>
  </w:style>
  <w:style w:type="character" w:styleId="BesuchterLink">
    <w:name w:val="FollowedHyperlink"/>
    <w:basedOn w:val="Absatz-Standardschriftart"/>
    <w:uiPriority w:val="99"/>
    <w:semiHidden/>
    <w:unhideWhenUsed/>
    <w:rsid w:val="00B25296"/>
    <w:rPr>
      <w:color w:val="954F72" w:themeColor="followedHyperlink"/>
      <w:u w:val="single"/>
    </w:rPr>
  </w:style>
  <w:style w:type="paragraph" w:customStyle="1" w:styleId="StandardmitAufzhlung">
    <w:name w:val="Standard mit Aufzählung"/>
    <w:basedOn w:val="Standard"/>
    <w:link w:val="StandardmitAufzhlungZchn"/>
    <w:qFormat/>
    <w:rsid w:val="00F7472C"/>
    <w:rPr>
      <w:szCs w:val="20"/>
    </w:rPr>
  </w:style>
  <w:style w:type="character" w:customStyle="1" w:styleId="StandardmitAufzhlungZchn">
    <w:name w:val="Standard mit Aufzählung Zchn"/>
    <w:basedOn w:val="berschrift1Zchn"/>
    <w:link w:val="StandardmitAufzhlung"/>
    <w:rsid w:val="00F7472C"/>
    <w:rPr>
      <w:rFonts w:ascii="Arial" w:eastAsiaTheme="majorEastAsia" w:hAnsi="Arial" w:cs="Arial"/>
      <w:b w:val="0"/>
      <w:spacing w:val="-10"/>
      <w:kern w:val="28"/>
      <w:sz w:val="20"/>
      <w:szCs w:val="20"/>
    </w:rPr>
  </w:style>
  <w:style w:type="character" w:customStyle="1" w:styleId="KopfzeileFrutigerLight">
    <w:name w:val="Kopfzeile Frutiger Light"/>
    <w:basedOn w:val="Absatz-Standardschriftart"/>
    <w:uiPriority w:val="1"/>
    <w:qFormat/>
    <w:rsid w:val="00D17767"/>
    <w:rPr>
      <w:rFonts w:ascii="Arial" w:hAnsi="Arial"/>
      <w:sz w:val="15"/>
    </w:rPr>
  </w:style>
  <w:style w:type="table" w:styleId="EinfacheTabelle4">
    <w:name w:val="Plain Table 4"/>
    <w:basedOn w:val="NormaleTabelle"/>
    <w:uiPriority w:val="44"/>
    <w:rsid w:val="00CA489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1">
    <w:name w:val="Plain Table 1"/>
    <w:basedOn w:val="NormaleTabelle"/>
    <w:uiPriority w:val="41"/>
    <w:rsid w:val="00CA489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2">
    <w:name w:val="Grid Table 2"/>
    <w:basedOn w:val="NormaleTabelle"/>
    <w:uiPriority w:val="47"/>
    <w:rsid w:val="001B2C8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3">
    <w:name w:val="Grid Table 3"/>
    <w:basedOn w:val="NormaleTabelle"/>
    <w:uiPriority w:val="48"/>
    <w:rsid w:val="001B2C8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eschriftung">
    <w:name w:val="caption"/>
    <w:basedOn w:val="Standard"/>
    <w:next w:val="Standard"/>
    <w:uiPriority w:val="35"/>
    <w:unhideWhenUsed/>
    <w:qFormat/>
    <w:rsid w:val="00276B7A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Formatvorlage1">
    <w:name w:val="Formatvorlage1"/>
    <w:basedOn w:val="Standard"/>
    <w:link w:val="Formatvorlage1Zchn"/>
    <w:rsid w:val="00276B7A"/>
    <w:rPr>
      <w:b/>
      <w:bCs/>
    </w:rPr>
  </w:style>
  <w:style w:type="paragraph" w:styleId="Abbildungsverzeichnis">
    <w:name w:val="table of figures"/>
    <w:basedOn w:val="Standard"/>
    <w:next w:val="Standard"/>
    <w:uiPriority w:val="99"/>
    <w:unhideWhenUsed/>
    <w:qFormat/>
    <w:rsid w:val="009E0BBC"/>
    <w:pPr>
      <w:tabs>
        <w:tab w:val="right" w:leader="dot" w:pos="9061"/>
      </w:tabs>
      <w:spacing w:after="100"/>
      <w:ind w:left="482"/>
    </w:pPr>
  </w:style>
  <w:style w:type="character" w:customStyle="1" w:styleId="Formatvorlage1Zchn">
    <w:name w:val="Formatvorlage1 Zchn"/>
    <w:basedOn w:val="Absatz-Standardschriftart"/>
    <w:link w:val="Formatvorlage1"/>
    <w:rsid w:val="00276B7A"/>
    <w:rPr>
      <w:rFonts w:ascii="Arial" w:hAnsi="Arial" w:cs="Arial"/>
      <w:b/>
      <w:bCs/>
      <w:sz w:val="20"/>
    </w:rPr>
  </w:style>
  <w:style w:type="paragraph" w:customStyle="1" w:styleId="CDBHierarchie">
    <w:name w:val="CDB_Hierarchie"/>
    <w:basedOn w:val="Kopfzeile"/>
    <w:rsid w:val="003036A0"/>
    <w:pPr>
      <w:tabs>
        <w:tab w:val="clear" w:pos="4536"/>
        <w:tab w:val="clear" w:pos="9072"/>
      </w:tabs>
      <w:suppressAutoHyphens/>
      <w:spacing w:line="200" w:lineRule="exact"/>
    </w:pPr>
    <w:rPr>
      <w:rFonts w:eastAsia="Times New Roman" w:cs="Times New Roman"/>
      <w:b w:val="0"/>
      <w:noProof/>
      <w:sz w:val="15"/>
      <w:szCs w:val="20"/>
      <w:lang w:eastAsia="de-CH"/>
    </w:rPr>
  </w:style>
  <w:style w:type="paragraph" w:customStyle="1" w:styleId="CDBLogo">
    <w:name w:val="CDB_Logo"/>
    <w:rsid w:val="003036A0"/>
    <w:pPr>
      <w:ind w:left="0" w:firstLine="0"/>
    </w:pPr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customStyle="1" w:styleId="Logo">
    <w:name w:val="Logo"/>
    <w:rsid w:val="003036A0"/>
    <w:pPr>
      <w:ind w:left="0" w:firstLine="0"/>
    </w:pPr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styleId="berarbeitung">
    <w:name w:val="Revision"/>
    <w:hidden/>
    <w:uiPriority w:val="99"/>
    <w:semiHidden/>
    <w:rsid w:val="004660EF"/>
    <w:pPr>
      <w:ind w:left="0" w:firstLine="0"/>
    </w:pPr>
    <w:rPr>
      <w:rFonts w:ascii="Arial" w:hAnsi="Arial" w:cs="Arial"/>
      <w:sz w:val="20"/>
    </w:rPr>
  </w:style>
  <w:style w:type="character" w:customStyle="1" w:styleId="ListenabsatzZchn">
    <w:name w:val="Listenabsatz Zchn"/>
    <w:aliases w:val="List Paragraph 1 Zchn,F5 List Paragraph Zchn,List Paragraph1 Zchn,Dot pt Zchn,No Spacing1 Zchn,List Paragraph Char Char Char Zchn,Indicator Text Zchn,Numbered Para 1 Zchn,List Paragraph11 Zchn,Colorful List - Accent 11 Zchn"/>
    <w:link w:val="Listenabsatz"/>
    <w:uiPriority w:val="34"/>
    <w:qFormat/>
    <w:locked/>
    <w:rsid w:val="00663833"/>
    <w:rPr>
      <w:rFonts w:ascii="Arial" w:hAnsi="Arial" w:cs="Arial"/>
      <w:b/>
      <w:sz w:val="24"/>
    </w:rPr>
  </w:style>
  <w:style w:type="paragraph" w:customStyle="1" w:styleId="Absatz">
    <w:name w:val="Absatz"/>
    <w:link w:val="AbsatzZchn"/>
    <w:rsid w:val="0041669B"/>
    <w:pPr>
      <w:spacing w:before="80" w:line="200" w:lineRule="exact"/>
      <w:ind w:left="0" w:firstLine="0"/>
      <w:jc w:val="both"/>
    </w:pPr>
    <w:rPr>
      <w:rFonts w:ascii="Times New Roman" w:eastAsia="Times New Roman" w:hAnsi="Times New Roman" w:cs="Times New Roman"/>
      <w:sz w:val="18"/>
      <w:szCs w:val="20"/>
      <w:lang w:eastAsia="de-DE"/>
    </w:rPr>
  </w:style>
  <w:style w:type="character" w:customStyle="1" w:styleId="AbsatzZchn">
    <w:name w:val="Absatz Zchn"/>
    <w:link w:val="Absatz"/>
    <w:rsid w:val="0041669B"/>
    <w:rPr>
      <w:rFonts w:ascii="Times New Roman" w:eastAsia="Times New Roman" w:hAnsi="Times New Roman" w:cs="Times New Roman"/>
      <w:sz w:val="18"/>
      <w:szCs w:val="20"/>
      <w:lang w:eastAsia="de-DE"/>
    </w:rPr>
  </w:style>
  <w:style w:type="paragraph" w:customStyle="1" w:styleId="zzHaupttitel">
    <w:name w:val="zz Haupttitel"/>
    <w:basedOn w:val="Standard"/>
    <w:rsid w:val="00946CEE"/>
    <w:pPr>
      <w:keepNext/>
      <w:spacing w:after="180" w:line="480" w:lineRule="atLeast"/>
    </w:pPr>
    <w:rPr>
      <w:rFonts w:eastAsia="Times New Roman" w:cs="Times New Roman"/>
      <w:b/>
      <w:sz w:val="42"/>
      <w:lang w:eastAsia="de-DE"/>
    </w:rPr>
  </w:style>
  <w:style w:type="table" w:customStyle="1" w:styleId="Tabellenraster11">
    <w:name w:val="Tabellenraster11"/>
    <w:basedOn w:val="NormaleTabelle"/>
    <w:next w:val="Tabellenraster"/>
    <w:uiPriority w:val="59"/>
    <w:rsid w:val="005248AA"/>
    <w:pPr>
      <w:jc w:val="both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Text">
    <w:name w:val="Standard Text"/>
    <w:basedOn w:val="Standard"/>
    <w:qFormat/>
    <w:rsid w:val="0017334F"/>
    <w:pPr>
      <w:spacing w:after="0" w:line="240" w:lineRule="auto"/>
      <w:jc w:val="left"/>
    </w:pPr>
    <w:rPr>
      <w:rFonts w:eastAsia="Times New Roman" w:cs="Times New Roman"/>
      <w:sz w:val="18"/>
      <w:szCs w:val="20"/>
      <w:lang w:val="de-CH"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B869E6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unhideWhenUsed/>
    <w:rsid w:val="00B869E6"/>
    <w:rPr>
      <w:szCs w:val="20"/>
      <w:lang w:val="de-CH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B869E6"/>
    <w:rPr>
      <w:rFonts w:ascii="Arial" w:hAnsi="Arial" w:cs="Arial"/>
      <w:sz w:val="20"/>
      <w:szCs w:val="20"/>
      <w:lang w:val="de-CH"/>
    </w:rPr>
  </w:style>
  <w:style w:type="paragraph" w:customStyle="1" w:styleId="Kastentext">
    <w:name w:val="Kastentext"/>
    <w:basedOn w:val="Standard"/>
    <w:link w:val="KastentextZchn"/>
    <w:qFormat/>
    <w:rsid w:val="006B6AF7"/>
    <w:pPr>
      <w:spacing w:line="264" w:lineRule="auto"/>
      <w:jc w:val="left"/>
    </w:pPr>
    <w:rPr>
      <w:sz w:val="18"/>
      <w:lang w:val="de-CH"/>
    </w:rPr>
  </w:style>
  <w:style w:type="character" w:customStyle="1" w:styleId="KastentextZchn">
    <w:name w:val="Kastentext Zchn"/>
    <w:basedOn w:val="Absatz-Standardschriftart"/>
    <w:link w:val="Kastentext"/>
    <w:rsid w:val="006B6AF7"/>
    <w:rPr>
      <w:rFonts w:ascii="Arial" w:hAnsi="Arial" w:cs="Arial"/>
      <w:sz w:val="18"/>
      <w:lang w:val="de-CH"/>
    </w:rPr>
  </w:style>
  <w:style w:type="table" w:customStyle="1" w:styleId="TabelleBundgrau">
    <w:name w:val="Tabelle Bund grau"/>
    <w:basedOn w:val="NormaleTabelle"/>
    <w:uiPriority w:val="99"/>
    <w:rsid w:val="00A71EE0"/>
    <w:pPr>
      <w:ind w:left="0" w:firstLine="0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6" w:type="dxa"/>
        <w:bottom w:w="6" w:type="dxa"/>
      </w:tblCellMar>
    </w:tblPr>
    <w:trPr>
      <w:tblHeader/>
    </w:trPr>
    <w:tcPr>
      <w:vAlign w:val="center"/>
    </w:tcPr>
    <w:tblStylePr w:type="firstRow">
      <w:tblPr/>
      <w:tcPr>
        <w:shd w:val="clear" w:color="auto" w:fill="D9D9D9" w:themeFill="background1" w:themeFillShade="D9"/>
      </w:tcPr>
    </w:tblStylePr>
  </w:style>
  <w:style w:type="table" w:styleId="TabellemithellemGitternetz">
    <w:name w:val="Grid Table Light"/>
    <w:basedOn w:val="NormaleTabelle"/>
    <w:uiPriority w:val="40"/>
    <w:rsid w:val="00A71EE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A71EE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A71EE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5">
    <w:name w:val="Plain Table 5"/>
    <w:basedOn w:val="NormaleTabelle"/>
    <w:uiPriority w:val="45"/>
    <w:rsid w:val="00A71EE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undgrau">
    <w:name w:val="Bund grau"/>
    <w:basedOn w:val="NormaleTabelle"/>
    <w:uiPriority w:val="99"/>
    <w:rsid w:val="00A71EE0"/>
    <w:pPr>
      <w:ind w:left="0" w:firstLine="0"/>
    </w:pPr>
    <w:rPr>
      <w:rFonts w:ascii="Arial" w:hAnsi="Arial"/>
      <w:sz w:val="18"/>
    </w:rPr>
    <w:tblPr>
      <w:tblCellMar>
        <w:top w:w="6" w:type="dxa"/>
        <w:bottom w:w="6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BFBFBF" w:themeFill="background1" w:themeFillShade="BF"/>
        <w:vAlign w:val="center"/>
      </w:tcPr>
    </w:tblStylePr>
  </w:style>
  <w:style w:type="table" w:customStyle="1" w:styleId="BundGRAU0">
    <w:name w:val="Bund GRAU"/>
    <w:basedOn w:val="NormaleTabelle"/>
    <w:uiPriority w:val="99"/>
    <w:rsid w:val="00A71EE0"/>
    <w:pPr>
      <w:ind w:left="0" w:firstLine="0"/>
    </w:pPr>
    <w:rPr>
      <w:rFonts w:ascii="Arial" w:hAnsi="Arial"/>
      <w:sz w:val="18"/>
    </w:rPr>
    <w:tblPr>
      <w:tblCellMar>
        <w:top w:w="6" w:type="dxa"/>
        <w:bottom w:w="6" w:type="dxa"/>
      </w:tblCellMar>
    </w:tblPr>
    <w:trPr>
      <w:tblHeader/>
    </w:trPr>
    <w:tcPr>
      <w:shd w:val="clear" w:color="auto" w:fill="auto"/>
      <w:vAlign w:val="center"/>
    </w:tcPr>
  </w:style>
  <w:style w:type="character" w:styleId="NichtaufgelsteErwhnung">
    <w:name w:val="Unresolved Mention"/>
    <w:basedOn w:val="Absatz-Standardschriftart"/>
    <w:uiPriority w:val="99"/>
    <w:semiHidden/>
    <w:unhideWhenUsed/>
    <w:rsid w:val="00CB11F8"/>
    <w:rPr>
      <w:color w:val="605E5C"/>
      <w:shd w:val="clear" w:color="auto" w:fill="E1DFDD"/>
    </w:rPr>
  </w:style>
  <w:style w:type="table" w:customStyle="1" w:styleId="Gitternetztabelle21">
    <w:name w:val="Gitternetztabelle 21"/>
    <w:basedOn w:val="NormaleTabelle"/>
    <w:next w:val="Gitternetztabelle2"/>
    <w:uiPriority w:val="47"/>
    <w:rsid w:val="00866936"/>
    <w:rPr>
      <w:lang w:val="de-CH"/>
    </w:rPr>
    <w:tblPr>
      <w:tblStyleRowBandSize w:val="1"/>
      <w:tblStyleColBandSize w:val="1"/>
      <w:tblInd w:w="0" w:type="nil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0427DACBF54088B2FAC76B1F6DDE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DDF697-77A8-4D79-B230-6D08CFFEFC85}"/>
      </w:docPartPr>
      <w:docPartBody>
        <w:p w:rsidR="00BB51B4" w:rsidRDefault="00357E61">
          <w:r w:rsidRPr="001B39A0">
            <w:rPr>
              <w:rStyle w:val="KopfzeileFrutigerLight"/>
              <w:i/>
              <w:color w:val="FF0000"/>
            </w:rPr>
            <w:t>Amt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Com 65 Bold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970F7"/>
    <w:multiLevelType w:val="multilevel"/>
    <w:tmpl w:val="FFEEF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BE508F4"/>
    <w:multiLevelType w:val="multilevel"/>
    <w:tmpl w:val="08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4CD3E0E"/>
    <w:multiLevelType w:val="multilevel"/>
    <w:tmpl w:val="DE142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AE332A8"/>
    <w:multiLevelType w:val="multilevel"/>
    <w:tmpl w:val="074AF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527"/>
    <w:rsid w:val="00005426"/>
    <w:rsid w:val="000131BB"/>
    <w:rsid w:val="00021A73"/>
    <w:rsid w:val="000272FE"/>
    <w:rsid w:val="00042D94"/>
    <w:rsid w:val="00052075"/>
    <w:rsid w:val="000755D5"/>
    <w:rsid w:val="000878B5"/>
    <w:rsid w:val="00087C28"/>
    <w:rsid w:val="0009069E"/>
    <w:rsid w:val="00094DEA"/>
    <w:rsid w:val="000A5F5F"/>
    <w:rsid w:val="000A78D1"/>
    <w:rsid w:val="000E2D2A"/>
    <w:rsid w:val="001148DB"/>
    <w:rsid w:val="0013011D"/>
    <w:rsid w:val="00183941"/>
    <w:rsid w:val="00184CF5"/>
    <w:rsid w:val="00192032"/>
    <w:rsid w:val="00194558"/>
    <w:rsid w:val="001A3FB9"/>
    <w:rsid w:val="001B0D45"/>
    <w:rsid w:val="001B28D8"/>
    <w:rsid w:val="001C4994"/>
    <w:rsid w:val="001C4E27"/>
    <w:rsid w:val="001D1C05"/>
    <w:rsid w:val="001D4597"/>
    <w:rsid w:val="001D5C6B"/>
    <w:rsid w:val="001D668A"/>
    <w:rsid w:val="0021120A"/>
    <w:rsid w:val="00213F0D"/>
    <w:rsid w:val="0022144E"/>
    <w:rsid w:val="00247A96"/>
    <w:rsid w:val="00252E63"/>
    <w:rsid w:val="002836C6"/>
    <w:rsid w:val="0028514A"/>
    <w:rsid w:val="002863DE"/>
    <w:rsid w:val="0029180A"/>
    <w:rsid w:val="002B75EB"/>
    <w:rsid w:val="002C06AE"/>
    <w:rsid w:val="002C1B67"/>
    <w:rsid w:val="002E0AF9"/>
    <w:rsid w:val="002E46D0"/>
    <w:rsid w:val="002F65CF"/>
    <w:rsid w:val="003030BA"/>
    <w:rsid w:val="00310155"/>
    <w:rsid w:val="00333B99"/>
    <w:rsid w:val="0035381F"/>
    <w:rsid w:val="00357E61"/>
    <w:rsid w:val="003761A5"/>
    <w:rsid w:val="00376C7D"/>
    <w:rsid w:val="00397612"/>
    <w:rsid w:val="003D48B9"/>
    <w:rsid w:val="003F0D59"/>
    <w:rsid w:val="003F6B49"/>
    <w:rsid w:val="003F7A9D"/>
    <w:rsid w:val="00426895"/>
    <w:rsid w:val="00441178"/>
    <w:rsid w:val="0044373E"/>
    <w:rsid w:val="0046435F"/>
    <w:rsid w:val="00471AB6"/>
    <w:rsid w:val="004728CF"/>
    <w:rsid w:val="0047329C"/>
    <w:rsid w:val="004B6336"/>
    <w:rsid w:val="004B7CF2"/>
    <w:rsid w:val="004C221B"/>
    <w:rsid w:val="004C698C"/>
    <w:rsid w:val="004C6E1D"/>
    <w:rsid w:val="004E563C"/>
    <w:rsid w:val="004E6F1F"/>
    <w:rsid w:val="004F6831"/>
    <w:rsid w:val="0050561E"/>
    <w:rsid w:val="00511515"/>
    <w:rsid w:val="00513998"/>
    <w:rsid w:val="00535527"/>
    <w:rsid w:val="005400F5"/>
    <w:rsid w:val="00542242"/>
    <w:rsid w:val="00566EEA"/>
    <w:rsid w:val="00567784"/>
    <w:rsid w:val="005C739F"/>
    <w:rsid w:val="005E7160"/>
    <w:rsid w:val="005F0342"/>
    <w:rsid w:val="005F264F"/>
    <w:rsid w:val="005F68D6"/>
    <w:rsid w:val="00602EE4"/>
    <w:rsid w:val="006126A3"/>
    <w:rsid w:val="0061573B"/>
    <w:rsid w:val="0062756A"/>
    <w:rsid w:val="00631F1D"/>
    <w:rsid w:val="00643E29"/>
    <w:rsid w:val="00646CDB"/>
    <w:rsid w:val="00652ADC"/>
    <w:rsid w:val="00667CAA"/>
    <w:rsid w:val="00685B0D"/>
    <w:rsid w:val="006A3D3A"/>
    <w:rsid w:val="006D0722"/>
    <w:rsid w:val="006D2C21"/>
    <w:rsid w:val="006E0F07"/>
    <w:rsid w:val="006E683D"/>
    <w:rsid w:val="006E6E31"/>
    <w:rsid w:val="006E7E12"/>
    <w:rsid w:val="006F4DFE"/>
    <w:rsid w:val="00712C67"/>
    <w:rsid w:val="0073003A"/>
    <w:rsid w:val="007404A6"/>
    <w:rsid w:val="007521D1"/>
    <w:rsid w:val="0076377B"/>
    <w:rsid w:val="00765BE8"/>
    <w:rsid w:val="00773B2B"/>
    <w:rsid w:val="007C3A51"/>
    <w:rsid w:val="007F0017"/>
    <w:rsid w:val="00806172"/>
    <w:rsid w:val="008117CA"/>
    <w:rsid w:val="00817D83"/>
    <w:rsid w:val="0082155C"/>
    <w:rsid w:val="0087242A"/>
    <w:rsid w:val="008951A0"/>
    <w:rsid w:val="008A648C"/>
    <w:rsid w:val="008E69C2"/>
    <w:rsid w:val="00904008"/>
    <w:rsid w:val="00913D8A"/>
    <w:rsid w:val="00942C41"/>
    <w:rsid w:val="00956A88"/>
    <w:rsid w:val="00964232"/>
    <w:rsid w:val="009659A8"/>
    <w:rsid w:val="00966DB4"/>
    <w:rsid w:val="0096757E"/>
    <w:rsid w:val="009B2713"/>
    <w:rsid w:val="009C3DAE"/>
    <w:rsid w:val="009C6065"/>
    <w:rsid w:val="009D4A63"/>
    <w:rsid w:val="009E448E"/>
    <w:rsid w:val="009E690A"/>
    <w:rsid w:val="00A00572"/>
    <w:rsid w:val="00A47CB3"/>
    <w:rsid w:val="00A61928"/>
    <w:rsid w:val="00A847B6"/>
    <w:rsid w:val="00A87894"/>
    <w:rsid w:val="00A921BB"/>
    <w:rsid w:val="00AA67E8"/>
    <w:rsid w:val="00AB133D"/>
    <w:rsid w:val="00AC41F1"/>
    <w:rsid w:val="00AE0C48"/>
    <w:rsid w:val="00AE3B42"/>
    <w:rsid w:val="00AF3688"/>
    <w:rsid w:val="00B03668"/>
    <w:rsid w:val="00B06517"/>
    <w:rsid w:val="00B23EED"/>
    <w:rsid w:val="00B67150"/>
    <w:rsid w:val="00B84062"/>
    <w:rsid w:val="00B87A1E"/>
    <w:rsid w:val="00B91795"/>
    <w:rsid w:val="00B9531D"/>
    <w:rsid w:val="00BB01DB"/>
    <w:rsid w:val="00BB51B4"/>
    <w:rsid w:val="00BC3500"/>
    <w:rsid w:val="00BC4AC8"/>
    <w:rsid w:val="00BC5479"/>
    <w:rsid w:val="00BD7260"/>
    <w:rsid w:val="00C40024"/>
    <w:rsid w:val="00C50FEB"/>
    <w:rsid w:val="00C62AD4"/>
    <w:rsid w:val="00C6366E"/>
    <w:rsid w:val="00C87AC6"/>
    <w:rsid w:val="00C92598"/>
    <w:rsid w:val="00CB092F"/>
    <w:rsid w:val="00CD7AA6"/>
    <w:rsid w:val="00D10CF3"/>
    <w:rsid w:val="00D34B80"/>
    <w:rsid w:val="00D7213C"/>
    <w:rsid w:val="00D75CFB"/>
    <w:rsid w:val="00DA3996"/>
    <w:rsid w:val="00DB0BD1"/>
    <w:rsid w:val="00DC0098"/>
    <w:rsid w:val="00DD40A1"/>
    <w:rsid w:val="00DF0B5A"/>
    <w:rsid w:val="00E262A6"/>
    <w:rsid w:val="00E32A34"/>
    <w:rsid w:val="00E33560"/>
    <w:rsid w:val="00E95305"/>
    <w:rsid w:val="00EA01BA"/>
    <w:rsid w:val="00EA65E7"/>
    <w:rsid w:val="00EA6D59"/>
    <w:rsid w:val="00EC45EE"/>
    <w:rsid w:val="00EC4D83"/>
    <w:rsid w:val="00EE068C"/>
    <w:rsid w:val="00F004C0"/>
    <w:rsid w:val="00F0240C"/>
    <w:rsid w:val="00F0688A"/>
    <w:rsid w:val="00F16C47"/>
    <w:rsid w:val="00F179FE"/>
    <w:rsid w:val="00F7118F"/>
    <w:rsid w:val="00F76D2B"/>
    <w:rsid w:val="00F81583"/>
    <w:rsid w:val="00F91976"/>
    <w:rsid w:val="00FA7AD1"/>
    <w:rsid w:val="00FB45EA"/>
    <w:rsid w:val="00FB47C7"/>
    <w:rsid w:val="00FD1E2B"/>
    <w:rsid w:val="00FD5093"/>
    <w:rsid w:val="00FF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Titel"/>
    <w:next w:val="Standard"/>
    <w:link w:val="berschrift1Zchn"/>
    <w:uiPriority w:val="9"/>
    <w:qFormat/>
    <w:rsid w:val="003F0D59"/>
    <w:pPr>
      <w:spacing w:before="240"/>
      <w:ind w:hanging="680"/>
      <w:outlineLvl w:val="0"/>
    </w:pPr>
  </w:style>
  <w:style w:type="paragraph" w:styleId="berschrift2">
    <w:name w:val="heading 2"/>
    <w:basedOn w:val="Standard"/>
    <w:next w:val="berschrift1"/>
    <w:link w:val="berschrift2Zchn"/>
    <w:uiPriority w:val="9"/>
    <w:unhideWhenUsed/>
    <w:qFormat/>
    <w:rsid w:val="003F0D59"/>
    <w:pPr>
      <w:keepNext/>
      <w:keepLines/>
      <w:numPr>
        <w:ilvl w:val="1"/>
        <w:numId w:val="2"/>
      </w:numPr>
      <w:spacing w:before="120" w:after="240" w:line="260" w:lineRule="atLeast"/>
      <w:ind w:left="0" w:hanging="680"/>
      <w:outlineLvl w:val="1"/>
    </w:pPr>
    <w:rPr>
      <w:rFonts w:ascii="Arial" w:eastAsiaTheme="majorEastAsia" w:hAnsi="Arial" w:cstheme="majorBidi"/>
      <w:b/>
      <w:sz w:val="20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F0D59"/>
    <w:pPr>
      <w:keepNext/>
      <w:keepLines/>
      <w:numPr>
        <w:ilvl w:val="2"/>
        <w:numId w:val="2"/>
      </w:numPr>
      <w:spacing w:before="360" w:after="120" w:line="260" w:lineRule="atLeast"/>
      <w:ind w:left="0" w:hanging="680"/>
      <w:outlineLvl w:val="2"/>
    </w:pPr>
    <w:rPr>
      <w:rFonts w:ascii="Arial" w:eastAsiaTheme="majorEastAsia" w:hAnsi="Arial" w:cstheme="majorBidi"/>
      <w:b/>
      <w:sz w:val="20"/>
      <w:szCs w:val="24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F0D59"/>
    <w:pPr>
      <w:keepNext/>
      <w:keepLines/>
      <w:numPr>
        <w:ilvl w:val="3"/>
        <w:numId w:val="2"/>
      </w:numPr>
      <w:spacing w:before="40" w:after="0" w:line="260" w:lineRule="atLeast"/>
      <w:outlineLvl w:val="3"/>
    </w:pPr>
    <w:rPr>
      <w:rFonts w:asciiTheme="majorHAnsi" w:eastAsiaTheme="majorEastAsia" w:hAnsiTheme="majorHAnsi" w:cstheme="majorBidi"/>
      <w:b/>
      <w:i/>
      <w:iCs/>
      <w:color w:val="2F5496" w:themeColor="accent1" w:themeShade="BF"/>
      <w:sz w:val="24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F0D59"/>
    <w:pPr>
      <w:keepNext/>
      <w:keepLines/>
      <w:numPr>
        <w:ilvl w:val="4"/>
        <w:numId w:val="2"/>
      </w:numPr>
      <w:spacing w:before="40" w:after="0" w:line="260" w:lineRule="atLeast"/>
      <w:outlineLvl w:val="4"/>
    </w:pPr>
    <w:rPr>
      <w:rFonts w:asciiTheme="majorHAnsi" w:eastAsiaTheme="majorEastAsia" w:hAnsiTheme="majorHAnsi" w:cstheme="majorBidi"/>
      <w:b/>
      <w:color w:val="2F5496" w:themeColor="accent1" w:themeShade="BF"/>
      <w:sz w:val="24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F0D59"/>
    <w:pPr>
      <w:keepNext/>
      <w:keepLines/>
      <w:numPr>
        <w:ilvl w:val="5"/>
        <w:numId w:val="2"/>
      </w:numPr>
      <w:spacing w:before="40" w:after="0" w:line="260" w:lineRule="atLeast"/>
      <w:outlineLvl w:val="5"/>
    </w:pPr>
    <w:rPr>
      <w:rFonts w:asciiTheme="majorHAnsi" w:eastAsiaTheme="majorEastAsia" w:hAnsiTheme="majorHAnsi" w:cstheme="majorBidi"/>
      <w:b/>
      <w:color w:val="1F3763" w:themeColor="accent1" w:themeShade="7F"/>
      <w:sz w:val="24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F0D59"/>
    <w:pPr>
      <w:keepNext/>
      <w:keepLines/>
      <w:numPr>
        <w:ilvl w:val="6"/>
        <w:numId w:val="2"/>
      </w:numPr>
      <w:spacing w:before="40" w:after="0" w:line="260" w:lineRule="atLeast"/>
      <w:outlineLvl w:val="6"/>
    </w:pPr>
    <w:rPr>
      <w:rFonts w:asciiTheme="majorHAnsi" w:eastAsiaTheme="majorEastAsia" w:hAnsiTheme="majorHAnsi" w:cstheme="majorBidi"/>
      <w:b/>
      <w:i/>
      <w:iCs/>
      <w:color w:val="1F3763" w:themeColor="accent1" w:themeShade="7F"/>
      <w:sz w:val="24"/>
      <w:lang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F0D59"/>
    <w:pPr>
      <w:keepNext/>
      <w:keepLines/>
      <w:numPr>
        <w:ilvl w:val="7"/>
        <w:numId w:val="2"/>
      </w:numPr>
      <w:spacing w:before="40" w:after="0" w:line="260" w:lineRule="atLeast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21"/>
      <w:szCs w:val="21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F0D59"/>
    <w:pPr>
      <w:keepNext/>
      <w:keepLines/>
      <w:numPr>
        <w:ilvl w:val="8"/>
        <w:numId w:val="2"/>
      </w:numPr>
      <w:spacing w:before="40" w:after="0" w:line="260" w:lineRule="atLeast"/>
      <w:outlineLvl w:val="8"/>
    </w:pPr>
    <w:rPr>
      <w:rFonts w:asciiTheme="majorHAnsi" w:eastAsiaTheme="majorEastAsia" w:hAnsiTheme="majorHAnsi" w:cstheme="majorBidi"/>
      <w:b/>
      <w:i/>
      <w:iCs/>
      <w:color w:val="272727" w:themeColor="text1" w:themeTint="D8"/>
      <w:sz w:val="21"/>
      <w:szCs w:val="21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6377B"/>
    <w:rPr>
      <w:color w:val="808080"/>
    </w:rPr>
  </w:style>
  <w:style w:type="character" w:customStyle="1" w:styleId="KopfzeileFrutigerLight">
    <w:name w:val="Kopfzeile Frutiger Light"/>
    <w:basedOn w:val="Absatz-Standardschriftart"/>
    <w:uiPriority w:val="1"/>
    <w:qFormat/>
    <w:rsid w:val="00667CAA"/>
    <w:rPr>
      <w:rFonts w:ascii="Arial" w:hAnsi="Arial"/>
      <w:sz w:val="15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F0D59"/>
    <w:rPr>
      <w:rFonts w:ascii="Arial" w:eastAsiaTheme="majorEastAsia" w:hAnsi="Arial" w:cstheme="majorBidi"/>
      <w:b/>
      <w:spacing w:val="-10"/>
      <w:kern w:val="28"/>
      <w:sz w:val="24"/>
      <w:szCs w:val="56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F0D59"/>
    <w:rPr>
      <w:rFonts w:ascii="Arial" w:eastAsiaTheme="majorEastAsia" w:hAnsi="Arial" w:cstheme="majorBidi"/>
      <w:b/>
      <w:sz w:val="20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F0D59"/>
    <w:rPr>
      <w:rFonts w:ascii="Arial" w:eastAsiaTheme="majorEastAsia" w:hAnsi="Arial" w:cstheme="majorBidi"/>
      <w:b/>
      <w:sz w:val="20"/>
      <w:szCs w:val="24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F0D59"/>
    <w:rPr>
      <w:rFonts w:asciiTheme="majorHAnsi" w:eastAsiaTheme="majorEastAsia" w:hAnsiTheme="majorHAnsi" w:cstheme="majorBidi"/>
      <w:b/>
      <w:i/>
      <w:iCs/>
      <w:color w:val="2F5496" w:themeColor="accent1" w:themeShade="BF"/>
      <w:sz w:val="24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F0D59"/>
    <w:rPr>
      <w:rFonts w:asciiTheme="majorHAnsi" w:eastAsiaTheme="majorEastAsia" w:hAnsiTheme="majorHAnsi" w:cstheme="majorBidi"/>
      <w:b/>
      <w:color w:val="2F5496" w:themeColor="accent1" w:themeShade="BF"/>
      <w:sz w:val="24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F0D59"/>
    <w:rPr>
      <w:rFonts w:asciiTheme="majorHAnsi" w:eastAsiaTheme="majorEastAsia" w:hAnsiTheme="majorHAnsi" w:cstheme="majorBidi"/>
      <w:b/>
      <w:color w:val="1F3763" w:themeColor="accent1" w:themeShade="7F"/>
      <w:sz w:val="24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F0D59"/>
    <w:rPr>
      <w:rFonts w:asciiTheme="majorHAnsi" w:eastAsiaTheme="majorEastAsia" w:hAnsiTheme="majorHAnsi" w:cstheme="majorBidi"/>
      <w:b/>
      <w:i/>
      <w:iCs/>
      <w:color w:val="1F3763" w:themeColor="accent1" w:themeShade="7F"/>
      <w:sz w:val="24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F0D59"/>
    <w:rPr>
      <w:rFonts w:asciiTheme="majorHAnsi" w:eastAsiaTheme="majorEastAsia" w:hAnsiTheme="majorHAnsi" w:cstheme="majorBidi"/>
      <w:b/>
      <w:color w:val="272727" w:themeColor="text1" w:themeTint="D8"/>
      <w:sz w:val="21"/>
      <w:szCs w:val="21"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F0D59"/>
    <w:rPr>
      <w:rFonts w:asciiTheme="majorHAnsi" w:eastAsiaTheme="majorEastAsia" w:hAnsiTheme="majorHAnsi" w:cstheme="majorBidi"/>
      <w:b/>
      <w:i/>
      <w:iCs/>
      <w:color w:val="272727" w:themeColor="text1" w:themeTint="D8"/>
      <w:sz w:val="21"/>
      <w:szCs w:val="21"/>
      <w:lang w:eastAsia="en-US"/>
    </w:rPr>
  </w:style>
  <w:style w:type="paragraph" w:styleId="Titel">
    <w:name w:val="Title"/>
    <w:basedOn w:val="berschrift2"/>
    <w:next w:val="berschrift1"/>
    <w:link w:val="TitelZchn"/>
    <w:qFormat/>
    <w:rsid w:val="003F7A9D"/>
    <w:pPr>
      <w:numPr>
        <w:ilvl w:val="0"/>
        <w:numId w:val="0"/>
      </w:numPr>
      <w:spacing w:before="360" w:after="120" w:line="240" w:lineRule="auto"/>
      <w:contextualSpacing/>
      <w:outlineLvl w:val="9"/>
    </w:pPr>
    <w:rPr>
      <w:spacing w:val="-10"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rsid w:val="003F7A9D"/>
    <w:rPr>
      <w:rFonts w:ascii="Arial" w:eastAsiaTheme="majorEastAsia" w:hAnsi="Arial" w:cstheme="majorBidi"/>
      <w:b/>
      <w:spacing w:val="-10"/>
      <w:kern w:val="28"/>
      <w:sz w:val="40"/>
      <w:szCs w:val="56"/>
      <w:lang w:eastAsia="en-US"/>
    </w:rPr>
  </w:style>
  <w:style w:type="paragraph" w:customStyle="1" w:styleId="8DF4EAF8F4284D168C7CC96FC30E2D8C22">
    <w:name w:val="8DF4EAF8F4284D168C7CC96FC30E2D8C22"/>
    <w:rsid w:val="00E33560"/>
    <w:pPr>
      <w:spacing w:after="0" w:line="240" w:lineRule="auto"/>
      <w:textboxTightWrap w:val="firstAndLastLine"/>
    </w:pPr>
    <w:rPr>
      <w:rFonts w:ascii="Arial" w:eastAsia="Times" w:hAnsi="Arial" w:cs="Arial"/>
      <w:sz w:val="20"/>
      <w:szCs w:val="20"/>
      <w:lang w:val="de-DE"/>
    </w:rPr>
  </w:style>
  <w:style w:type="paragraph" w:customStyle="1" w:styleId="B1D666777DE24A33A633AB8095E3F45022">
    <w:name w:val="B1D666777DE24A33A633AB8095E3F45022"/>
    <w:rsid w:val="00E33560"/>
    <w:pPr>
      <w:spacing w:after="0" w:line="240" w:lineRule="auto"/>
      <w:textboxTightWrap w:val="firstAndLastLine"/>
    </w:pPr>
    <w:rPr>
      <w:rFonts w:ascii="Arial" w:eastAsia="Times" w:hAnsi="Arial" w:cs="Arial"/>
      <w:sz w:val="20"/>
      <w:szCs w:val="20"/>
      <w:lang w:val="de-DE"/>
    </w:rPr>
  </w:style>
  <w:style w:type="paragraph" w:customStyle="1" w:styleId="016012A4A7054D63B0D9E1F45D16C24522">
    <w:name w:val="016012A4A7054D63B0D9E1F45D16C24522"/>
    <w:rsid w:val="00E33560"/>
    <w:pPr>
      <w:spacing w:after="0" w:line="240" w:lineRule="auto"/>
      <w:textboxTightWrap w:val="firstAndLastLine"/>
    </w:pPr>
    <w:rPr>
      <w:rFonts w:ascii="Arial" w:eastAsia="Times" w:hAnsi="Arial" w:cs="Arial"/>
      <w:sz w:val="20"/>
      <w:szCs w:val="20"/>
      <w:lang w:val="de-DE"/>
    </w:rPr>
  </w:style>
  <w:style w:type="paragraph" w:customStyle="1" w:styleId="5103083F0E4A4DA8BA89FF494E0C0EC522">
    <w:name w:val="5103083F0E4A4DA8BA89FF494E0C0EC522"/>
    <w:rsid w:val="00E33560"/>
    <w:pPr>
      <w:spacing w:after="0" w:line="240" w:lineRule="auto"/>
      <w:textboxTightWrap w:val="firstAndLastLine"/>
    </w:pPr>
    <w:rPr>
      <w:rFonts w:ascii="Arial" w:eastAsia="Times" w:hAnsi="Arial" w:cs="Arial"/>
      <w:sz w:val="20"/>
      <w:szCs w:val="20"/>
      <w:lang w:val="de-DE"/>
    </w:rPr>
  </w:style>
  <w:style w:type="paragraph" w:customStyle="1" w:styleId="EF873E4105F9413694055D284E93707C22">
    <w:name w:val="EF873E4105F9413694055D284E93707C22"/>
    <w:rsid w:val="00E33560"/>
    <w:pPr>
      <w:keepNext/>
      <w:keepLines/>
      <w:tabs>
        <w:tab w:val="num" w:pos="2160"/>
      </w:tabs>
      <w:spacing w:before="120" w:after="120" w:line="260" w:lineRule="atLeast"/>
      <w:ind w:left="2160" w:hanging="680"/>
      <w:outlineLvl w:val="2"/>
    </w:pPr>
    <w:rPr>
      <w:rFonts w:ascii="Arial" w:eastAsiaTheme="majorEastAsia" w:hAnsi="Arial" w:cstheme="majorBidi"/>
      <w:b/>
      <w:sz w:val="20"/>
      <w:szCs w:val="24"/>
      <w:lang w:eastAsia="en-US"/>
    </w:rPr>
  </w:style>
  <w:style w:type="paragraph" w:customStyle="1" w:styleId="57DDC5A95C1041FB8F48E7D51AF284C422">
    <w:name w:val="57DDC5A95C1041FB8F48E7D51AF284C422"/>
    <w:rsid w:val="00E33560"/>
    <w:pPr>
      <w:spacing w:after="0" w:line="240" w:lineRule="auto"/>
      <w:textboxTightWrap w:val="firstAndLastLine"/>
    </w:pPr>
    <w:rPr>
      <w:rFonts w:ascii="Arial" w:eastAsia="Times" w:hAnsi="Arial" w:cs="Arial"/>
      <w:sz w:val="20"/>
      <w:szCs w:val="20"/>
      <w:lang w:val="de-DE"/>
    </w:rPr>
  </w:style>
  <w:style w:type="paragraph" w:customStyle="1" w:styleId="8FFA8F73F56047A5B8A24AA4FE8543FD">
    <w:name w:val="8FFA8F73F56047A5B8A24AA4FE8543FD"/>
    <w:rsid w:val="00904008"/>
    <w:rPr>
      <w:lang w:val="fr-CH" w:eastAsia="fr-CH"/>
    </w:rPr>
  </w:style>
  <w:style w:type="paragraph" w:customStyle="1" w:styleId="929F8B9F1C31411A8539F8064DF59FFD">
    <w:name w:val="929F8B9F1C31411A8539F8064DF59FFD"/>
    <w:rsid w:val="0035381F"/>
  </w:style>
  <w:style w:type="paragraph" w:customStyle="1" w:styleId="7409E9F1DF49434A9BC1C5D2E9179BE8">
    <w:name w:val="7409E9F1DF49434A9BC1C5D2E9179BE8"/>
    <w:rsid w:val="00CB092F"/>
  </w:style>
  <w:style w:type="paragraph" w:customStyle="1" w:styleId="7B6BC923549B43BAAC903B8E26CB0563">
    <w:name w:val="7B6BC923549B43BAAC903B8E26CB0563"/>
    <w:rsid w:val="00CB092F"/>
  </w:style>
  <w:style w:type="paragraph" w:customStyle="1" w:styleId="206319C16F6443218C23998575CA34CB">
    <w:name w:val="206319C16F6443218C23998575CA34CB"/>
    <w:rsid w:val="00CB092F"/>
  </w:style>
  <w:style w:type="paragraph" w:customStyle="1" w:styleId="D1B708E036714BE99C16C449B2EAD994">
    <w:name w:val="D1B708E036714BE99C16C449B2EAD994"/>
    <w:rsid w:val="00CB092F"/>
  </w:style>
  <w:style w:type="paragraph" w:customStyle="1" w:styleId="007722B1CDD3473EB3EF55393A9DF2FB">
    <w:name w:val="007722B1CDD3473EB3EF55393A9DF2FB"/>
    <w:rsid w:val="006A3D3A"/>
    <w:rPr>
      <w:lang w:val="fr-CH" w:eastAsia="fr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1C9BC-446E-4083-BCC1-3E70CE330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Kompetenzzentrum Beschaffungswesen Bund KBB;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Kompetenzzentrum Beschaffungswesen Bund KBB;EQK@bag.admin.ch</dc:creator>
  <cp:keywords/>
  <dc:description/>
  <cp:lastModifiedBy>Lörtscher Jan BAG</cp:lastModifiedBy>
  <cp:revision>3</cp:revision>
  <cp:lastPrinted>2021-07-02T09:28:00Z</cp:lastPrinted>
  <dcterms:created xsi:type="dcterms:W3CDTF">2023-05-30T06:41:00Z</dcterms:created>
  <dcterms:modified xsi:type="dcterms:W3CDTF">2023-05-30T06:42:00Z</dcterms:modified>
</cp:coreProperties>
</file>