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92" w:rsidRDefault="00E34F92" w:rsidP="00E34F92">
      <w:pPr>
        <w:pStyle w:val="Titel"/>
        <w:rPr>
          <w:sz w:val="28"/>
        </w:rPr>
      </w:pPr>
      <w:r w:rsidRPr="00E34F92">
        <w:rPr>
          <w:sz w:val="28"/>
        </w:rPr>
        <w:t xml:space="preserve">Demande de reconnaissance d'équivalence </w:t>
      </w:r>
    </w:p>
    <w:p w:rsidR="00E34F92" w:rsidRPr="00E34F92" w:rsidRDefault="00E34F92" w:rsidP="00E34F92">
      <w:pPr>
        <w:pStyle w:val="Titel"/>
        <w:rPr>
          <w:sz w:val="28"/>
        </w:rPr>
      </w:pPr>
      <w:proofErr w:type="gramStart"/>
      <w:r w:rsidRPr="00E34F92">
        <w:rPr>
          <w:sz w:val="28"/>
        </w:rPr>
        <w:t>de</w:t>
      </w:r>
      <w:proofErr w:type="gramEnd"/>
      <w:r w:rsidRPr="00E34F92">
        <w:rPr>
          <w:sz w:val="28"/>
        </w:rPr>
        <w:t xml:space="preserve"> la formation </w:t>
      </w:r>
      <w:proofErr w:type="spellStart"/>
      <w:r w:rsidRPr="00E34F92">
        <w:rPr>
          <w:sz w:val="28"/>
        </w:rPr>
        <w:t>postgraduée</w:t>
      </w:r>
      <w:proofErr w:type="spellEnd"/>
      <w:r w:rsidRPr="00E34F92">
        <w:rPr>
          <w:sz w:val="28"/>
        </w:rPr>
        <w:t xml:space="preserve"> en médecine de laboratoire</w:t>
      </w:r>
    </w:p>
    <w:p w:rsidR="00E34F92" w:rsidRPr="00E34F92" w:rsidRDefault="00E34F92" w:rsidP="00E34F92">
      <w:pPr>
        <w:pStyle w:val="berschrift1"/>
      </w:pPr>
      <w:r w:rsidRPr="00E34F92">
        <w:rPr>
          <w:sz w:val="24"/>
        </w:rPr>
        <w:t>Formulaire de demande</w:t>
      </w:r>
    </w:p>
    <w:p w:rsidR="00E34F92" w:rsidRPr="00E34F92" w:rsidRDefault="00E34F92" w:rsidP="00E34F92">
      <w:pPr>
        <w:widowControl/>
        <w:spacing w:after="120"/>
      </w:pPr>
      <w:r w:rsidRPr="00E34F92">
        <w:t xml:space="preserve">Le règlement et programme de formation </w:t>
      </w:r>
      <w:proofErr w:type="spellStart"/>
      <w:r w:rsidRPr="00E34F92">
        <w:t>postgraduée</w:t>
      </w:r>
      <w:proofErr w:type="spellEnd"/>
      <w:r w:rsidRPr="00E34F92">
        <w:t xml:space="preserve"> pour spécialiste en médecine de laboratoire FAMH (1.1.2013, modifications du 1.1.2018 et 1.6.2019) prévoit des formations d'une durée chacune de quatre ans minimum pour les cinq branches de spécialisation suivantes: hématologie, chimie clinique, immunologie clinique, microbiologie médicale et génétique médicale.</w:t>
      </w:r>
    </w:p>
    <w:p w:rsidR="00E34F92" w:rsidRPr="00E34F92" w:rsidRDefault="00E34F92" w:rsidP="00E34F92">
      <w:pPr>
        <w:widowControl/>
        <w:spacing w:after="120"/>
      </w:pPr>
      <w:r w:rsidRPr="00E34F92">
        <w:t xml:space="preserve">Les quatre branches principales (hématologie, chimie clinique, immunologie clinique, microbiologie médicale) peuvent être choisies avec ou sans discipline secondaire. Chaque branche principale dure 3 ans et chaque discipline secondaire 6 mois. Au cas où aucune branche secondaire ne serait choisie, la quatrième année de formation peut être suivie dans la branche de spécialisation choisie et complétée par des travaux pratiques en clinique ou dans les secteurs de recherche correspondants. </w:t>
      </w:r>
    </w:p>
    <w:p w:rsidR="00E34F92" w:rsidRPr="00E34F92" w:rsidRDefault="00E34F92" w:rsidP="00E34F92">
      <w:pPr>
        <w:widowControl/>
        <w:spacing w:after="120"/>
      </w:pPr>
      <w:r w:rsidRPr="00E34F92">
        <w:t xml:space="preserve">La durée de la formation </w:t>
      </w:r>
      <w:proofErr w:type="spellStart"/>
      <w:r w:rsidRPr="00E34F92">
        <w:t>postgraduée</w:t>
      </w:r>
      <w:proofErr w:type="spellEnd"/>
      <w:r w:rsidRPr="00E34F92">
        <w:t xml:space="preserve"> en génétique médicale est fixée à quatre ans et se concentre exclusivement sur la spécialisation de génétique médicale (sans discipline secondaire).</w:t>
      </w:r>
    </w:p>
    <w:p w:rsidR="00E34F92" w:rsidRPr="00E34F92" w:rsidRDefault="00E34F92" w:rsidP="00E34F92">
      <w:pPr>
        <w:pStyle w:val="berschrift1"/>
        <w:ind w:left="360" w:hanging="360"/>
        <w:rPr>
          <w:sz w:val="24"/>
        </w:rPr>
      </w:pPr>
      <w:r w:rsidRPr="00E34F92">
        <w:rPr>
          <w:sz w:val="24"/>
        </w:rPr>
        <w:t>1. Données administratives</w:t>
      </w:r>
    </w:p>
    <w:p w:rsidR="00E34F92" w:rsidRDefault="00E34F92" w:rsidP="00E34F92">
      <w:pPr>
        <w:widowControl/>
        <w:spacing w:after="120"/>
      </w:pPr>
      <w:r>
        <w:t xml:space="preserve">Nom: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E34F92" w:rsidRPr="00E34F92" w:rsidRDefault="00E34F92" w:rsidP="00E34F92">
      <w:pPr>
        <w:widowControl/>
        <w:spacing w:after="120"/>
      </w:pPr>
      <w:r w:rsidRPr="00E34F92">
        <w:t>Nom de célibataire: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Prénom(s):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Titre universitaire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Rue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NPA / localité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Pays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Default="00E34F92" w:rsidP="00E34F92">
      <w:pPr>
        <w:widowControl/>
        <w:spacing w:after="120"/>
      </w:pPr>
      <w:r w:rsidRPr="00E34F92">
        <w:t xml:space="preserve">Téléphone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Adresse courriel: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pStyle w:val="berschrift1"/>
        <w:ind w:left="360" w:hanging="360"/>
        <w:rPr>
          <w:sz w:val="24"/>
        </w:rPr>
      </w:pPr>
      <w:r w:rsidRPr="00E34F92">
        <w:rPr>
          <w:sz w:val="24"/>
        </w:rPr>
        <w:t>2. Données concernant le titre universitaire obtenu</w:t>
      </w:r>
    </w:p>
    <w:p w:rsidR="00E34F92" w:rsidRDefault="00E34F92" w:rsidP="00E34F92">
      <w:pPr>
        <w:widowControl/>
        <w:spacing w:after="120"/>
      </w:pPr>
      <w:r w:rsidRPr="00E34F92">
        <w:t xml:space="preserve">Etudes universitaires accomplies / formation de base : </w:t>
      </w:r>
    </w:p>
    <w:p w:rsidR="00E34F92" w:rsidRPr="00E34F92" w:rsidRDefault="00E34F92" w:rsidP="00E34F92">
      <w:pPr>
        <w:widowControl/>
        <w:spacing w:after="12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34F92" w:rsidRPr="00E34F92" w:rsidRDefault="00E34F92" w:rsidP="00E34F92">
      <w:pPr>
        <w:widowControl/>
        <w:spacing w:after="120"/>
      </w:pPr>
      <w:r w:rsidRPr="00E34F92">
        <w:t xml:space="preserve">Durée des études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Fin des études universitaires: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Default="00E34F92" w:rsidP="00E34F92">
      <w:pPr>
        <w:widowControl/>
        <w:spacing w:after="120"/>
      </w:pPr>
      <w:r w:rsidRPr="00E34F92">
        <w:t xml:space="preserve">Lieu de formation (désignation complète de l'université, pays) : </w:t>
      </w:r>
    </w:p>
    <w:p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pStyle w:val="berschrift1"/>
        <w:ind w:left="360" w:hanging="360"/>
        <w:rPr>
          <w:sz w:val="24"/>
          <w:lang w:val="de-CH"/>
        </w:rPr>
      </w:pPr>
      <w:r w:rsidRPr="00E34F92">
        <w:rPr>
          <w:sz w:val="24"/>
          <w:lang w:val="de-CH"/>
        </w:rPr>
        <w:t>3. Données concernant la formation postgraduée en médecine de laboratoire</w:t>
      </w:r>
    </w:p>
    <w:p w:rsidR="00E34F92" w:rsidRDefault="00E34F92" w:rsidP="00E34F92">
      <w:pPr>
        <w:widowControl/>
        <w:spacing w:after="120"/>
      </w:pPr>
      <w:r w:rsidRPr="00E34F92">
        <w:t xml:space="preserve">Formation postgraduée accomplie / titre obtenu : </w:t>
      </w:r>
    </w:p>
    <w:p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Durée de la formation postgraduée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widowControl/>
        <w:spacing w:after="120"/>
      </w:pPr>
      <w:r w:rsidRPr="00E34F92">
        <w:t xml:space="preserve">Date d'établissement du diplôme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Default="00E34F92" w:rsidP="00E34F92">
      <w:pPr>
        <w:widowControl/>
        <w:spacing w:after="120"/>
      </w:pPr>
      <w:r w:rsidRPr="00E34F92">
        <w:t xml:space="preserve">Instance ayant délivré le diplôme (désignation précise de l'instance, adresse, pays) : </w:t>
      </w:r>
    </w:p>
    <w:p w:rsidR="00E34F92" w:rsidRPr="00E34F92" w:rsidRDefault="00E34F92" w:rsidP="00E34F92">
      <w:pPr>
        <w:widowControl/>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4F92" w:rsidRPr="00E34F92" w:rsidRDefault="00E34F92" w:rsidP="00E34F92">
      <w:pPr>
        <w:pStyle w:val="berschrift1"/>
        <w:ind w:left="360" w:hanging="360"/>
        <w:rPr>
          <w:sz w:val="24"/>
        </w:rPr>
      </w:pPr>
      <w:r w:rsidRPr="00E34F92">
        <w:rPr>
          <w:sz w:val="24"/>
        </w:rPr>
        <w:t>4. Données concernant la demande d'équivalence</w:t>
      </w:r>
    </w:p>
    <w:p w:rsidR="00E34F92" w:rsidRPr="00E34F92" w:rsidRDefault="00E34F92" w:rsidP="00E34F92">
      <w:pPr>
        <w:widowControl/>
        <w:spacing w:after="120"/>
      </w:pPr>
      <w:r w:rsidRPr="00E34F92">
        <w:t xml:space="preserve">Pour quelle formation postgraduée FAMH, l'équivalence est-elle demandée ? </w:t>
      </w:r>
    </w:p>
    <w:p w:rsidR="00E34F92" w:rsidRPr="00E34F92" w:rsidRDefault="00E34F92" w:rsidP="00E34F92">
      <w:pPr>
        <w:widowControl/>
        <w:spacing w:after="120"/>
      </w:pPr>
    </w:p>
    <w:p w:rsidR="00E34F92" w:rsidRPr="00E34F92" w:rsidRDefault="00E34F92" w:rsidP="00E34F92">
      <w:pPr>
        <w:widowControl/>
        <w:spacing w:after="120"/>
      </w:pPr>
      <w:r w:rsidRPr="00E34F92">
        <w:t>Selon le règlement de la formation postgraduée FAMH du 1.1.2013, branches de spécialisation suiva</w:t>
      </w:r>
      <w:r>
        <w:t xml:space="preserve">ntes: </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bookmarkStart w:id="3" w:name="Kontrollkästchen1"/>
      <w:r>
        <w:instrText xml:space="preserve"> FORMCHECKBOX </w:instrText>
      </w:r>
      <w:r>
        <w:fldChar w:fldCharType="end"/>
      </w:r>
      <w:bookmarkEnd w:id="3"/>
      <w:r w:rsidRPr="00E34F92">
        <w:t xml:space="preserve"> Spécialiste FAMH en médecine de laboratoire, (branche principale) hématologie,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Spécialiste FAMH en médecine de laboratoire, (branche principale) chimie clinique,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Spécialiste FAMH en médecine de laboratoire, (branche principale) immunologie clinique,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Spécialiste FAMH en médecine de laboratoire, (branche principale) microbiologie médicale,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Spécialiste FAMH en médecine de laboratoire, génétique médicale</w:t>
      </w:r>
    </w:p>
    <w:p w:rsidR="00E34F92" w:rsidRPr="00E34F92" w:rsidRDefault="00E34F92" w:rsidP="00E34F92">
      <w:pPr>
        <w:widowControl/>
        <w:spacing w:after="120"/>
      </w:pPr>
    </w:p>
    <w:p w:rsidR="00E34F92" w:rsidRPr="00E34F92" w:rsidRDefault="00E34F92" w:rsidP="00E34F92">
      <w:pPr>
        <w:widowControl/>
        <w:spacing w:after="120"/>
      </w:pPr>
      <w:r w:rsidRPr="00E34F92">
        <w:t>Selon le règlement de la formation postgraduée FAMH du 1.1.2013, discipline/s secondaire/s suivante/s (maximum 3) :</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Hématologie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Chimie clinique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Immunologie clinique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Microbiologie médicale</w:t>
      </w:r>
    </w:p>
    <w:p w:rsidR="00E34F92" w:rsidRPr="00E34F92" w:rsidRDefault="00E34F92" w:rsidP="00E34F92">
      <w:pPr>
        <w:widowControl/>
        <w:spacing w:after="120"/>
      </w:pPr>
    </w:p>
    <w:p w:rsidR="00E34F92" w:rsidRPr="00E34F92" w:rsidRDefault="00E34F92" w:rsidP="00E34F92">
      <w:pPr>
        <w:widowControl/>
        <w:spacing w:after="120"/>
      </w:pPr>
    </w:p>
    <w:p w:rsidR="00E34F92" w:rsidRPr="00E34F92" w:rsidRDefault="00E34F92" w:rsidP="00E34F92">
      <w:pPr>
        <w:widowControl/>
        <w:spacing w:after="120"/>
        <w:rPr>
          <w:b/>
        </w:rPr>
      </w:pPr>
      <w:r w:rsidRPr="00E34F92">
        <w:rPr>
          <w:b/>
        </w:rPr>
        <w:t>Je demande</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w:t>
      </w:r>
      <w:proofErr w:type="gramStart"/>
      <w:r w:rsidRPr="00E34F92">
        <w:t>la</w:t>
      </w:r>
      <w:proofErr w:type="gramEnd"/>
      <w:r w:rsidRPr="00E34F92">
        <w:t xml:space="preserve"> reconnaissance d'équivalence au regard de la législation sur l'assurance-maladie (LAMaL).</w:t>
      </w:r>
    </w:p>
    <w:p w:rsidR="00E34F92" w:rsidRDefault="00E34F92" w:rsidP="00E34F92">
      <w:pPr>
        <w:widowControl/>
        <w:spacing w:after="120"/>
        <w:ind w:left="284" w:hanging="284"/>
      </w:pPr>
      <w:r>
        <w:fldChar w:fldCharType="begin">
          <w:ffData>
            <w:name w:val="Kontrollkästchen1"/>
            <w:enabled/>
            <w:calcOnExit w:val="0"/>
            <w:checkBox>
              <w:sizeAuto/>
              <w:default w:val="0"/>
            </w:checkBox>
          </w:ffData>
        </w:fldChar>
      </w:r>
      <w:r>
        <w:instrText xml:space="preserve"> FORMCHECKBOX </w:instrText>
      </w:r>
      <w:r>
        <w:fldChar w:fldCharType="end"/>
      </w:r>
      <w:r w:rsidRPr="00E34F92">
        <w:t xml:space="preserve"> </w:t>
      </w:r>
      <w:proofErr w:type="gramStart"/>
      <w:r w:rsidRPr="00E34F92">
        <w:t>la</w:t>
      </w:r>
      <w:proofErr w:type="gramEnd"/>
      <w:r w:rsidRPr="00E34F92">
        <w:t xml:space="preserve"> reconnaissance d'équivalence au regard de la législation sur l'assurance-maladie (LAMaL) et de la législation relative à l'analyse génétique humaine (LAGH). </w:t>
      </w:r>
    </w:p>
    <w:p w:rsidR="00E34F92" w:rsidRPr="00E34F92" w:rsidRDefault="00E34F92" w:rsidP="00E34F92">
      <w:pPr>
        <w:widowControl/>
        <w:spacing w:after="120"/>
        <w:ind w:left="284" w:hanging="284"/>
      </w:pPr>
    </w:p>
    <w:p w:rsidR="00E34F92" w:rsidRPr="00E34F92" w:rsidRDefault="00E34F92" w:rsidP="00E34F92">
      <w:pPr>
        <w:widowControl/>
        <w:spacing w:after="120"/>
      </w:pPr>
      <w:r w:rsidRPr="00E34F92">
        <w:t xml:space="preserve">La deuxième option est nécessaire si le laboratoire suisse, dans lequel vous voulez exercer une activité, réalise ou offre des analyses de génétiques médicales. La reconnaissance de l'équivalence au regard des deux législations ne dure pas plus longtemps et ne vous coûtera pas plus que celle au regard de la LAMal seule. </w:t>
      </w:r>
    </w:p>
    <w:p w:rsidR="00E34F92" w:rsidRPr="00E34F92" w:rsidRDefault="00E34F92" w:rsidP="00E34F92">
      <w:pPr>
        <w:pStyle w:val="berschrift1"/>
        <w:ind w:left="360" w:hanging="360"/>
        <w:rPr>
          <w:sz w:val="24"/>
        </w:rPr>
      </w:pPr>
      <w:r w:rsidRPr="00E34F92">
        <w:rPr>
          <w:sz w:val="24"/>
        </w:rPr>
        <w:t>5. Activité professionnelle actuelle</w:t>
      </w:r>
    </w:p>
    <w:p w:rsidR="00E34F92" w:rsidRPr="00E34F92" w:rsidRDefault="00E34F92" w:rsidP="00E34F92">
      <w:pPr>
        <w:widowControl/>
        <w:spacing w:after="120"/>
      </w:pPr>
      <w:r w:rsidRPr="00E34F92">
        <w:t xml:space="preserve">Exercez-vous une activité rémunérée dans un laboratoire d’analyses médicales en Suisse ? </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proofErr w:type="gramStart"/>
      <w:r w:rsidRPr="00E34F92">
        <w:t>oui</w:t>
      </w:r>
      <w:proofErr w:type="gramEnd"/>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proofErr w:type="gramStart"/>
      <w:r w:rsidRPr="00E34F92">
        <w:t>non</w:t>
      </w:r>
      <w:proofErr w:type="gramEnd"/>
    </w:p>
    <w:p w:rsidR="00E34F92" w:rsidRDefault="00E34F92" w:rsidP="00E34F92">
      <w:pPr>
        <w:widowControl/>
        <w:spacing w:after="120"/>
      </w:pPr>
      <w:r w:rsidRPr="00E34F92">
        <w:t xml:space="preserve">Si oui, quel est votre employeur et quelle fonction occupez-vous ? </w:t>
      </w:r>
    </w:p>
    <w:p w:rsidR="00E34F92" w:rsidRPr="00E34F92" w:rsidRDefault="00E34F92" w:rsidP="00E34F92">
      <w:pPr>
        <w:widowControl/>
        <w:spacing w:after="12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34F92" w:rsidRPr="00E34F92" w:rsidRDefault="00E34F92" w:rsidP="00E34F92">
      <w:pPr>
        <w:widowControl/>
        <w:spacing w:after="120"/>
      </w:pPr>
    </w:p>
    <w:p w:rsidR="00E34F92" w:rsidRPr="00E34F92" w:rsidRDefault="00E34F92" w:rsidP="00E34F92">
      <w:pPr>
        <w:widowControl/>
        <w:spacing w:after="120"/>
      </w:pPr>
      <w:r w:rsidRPr="00E34F92">
        <w:t xml:space="preserve">Dans la négative, avez-vous un poste en vue dans un laboratoire d’analyses médicales en Suisse ? </w:t>
      </w:r>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proofErr w:type="gramStart"/>
      <w:r w:rsidRPr="00E34F92">
        <w:t>oui</w:t>
      </w:r>
      <w:proofErr w:type="gramEnd"/>
    </w:p>
    <w:p w:rsidR="00E34F92" w:rsidRPr="00E34F92" w:rsidRDefault="00E34F92" w:rsidP="00E34F92">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proofErr w:type="gramStart"/>
      <w:r w:rsidRPr="00E34F92">
        <w:t>non</w:t>
      </w:r>
      <w:proofErr w:type="gramEnd"/>
    </w:p>
    <w:p w:rsidR="00E34F92" w:rsidRPr="00E34F92" w:rsidRDefault="00E34F92" w:rsidP="00E34F92">
      <w:pPr>
        <w:pStyle w:val="berschrift1"/>
        <w:ind w:left="360" w:hanging="360"/>
        <w:rPr>
          <w:sz w:val="24"/>
        </w:rPr>
      </w:pPr>
      <w:r w:rsidRPr="00E34F92">
        <w:rPr>
          <w:sz w:val="24"/>
        </w:rPr>
        <w:t>6. Remarques</w:t>
      </w:r>
    </w:p>
    <w:p w:rsidR="00E34F92" w:rsidRDefault="00E34F92" w:rsidP="00E34F92">
      <w:pPr>
        <w:widowControl/>
        <w:spacing w:after="120"/>
      </w:pPr>
      <w:r w:rsidRPr="00E34F92">
        <w:t>Informations complémentaires de la demande :</w:t>
      </w:r>
    </w:p>
    <w:p w:rsidR="00E34F92" w:rsidRPr="00E34F92" w:rsidRDefault="00E34F92" w:rsidP="00E34F92">
      <w:pPr>
        <w:widowControl/>
        <w:spacing w:after="12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34F92" w:rsidRDefault="00E34F92" w:rsidP="00E34F92">
      <w:pPr>
        <w:widowControl/>
        <w:spacing w:after="120"/>
      </w:pPr>
    </w:p>
    <w:p w:rsidR="00E34F92" w:rsidRDefault="00E34F92" w:rsidP="00E34F92">
      <w:pPr>
        <w:widowControl/>
        <w:spacing w:after="120"/>
      </w:pPr>
    </w:p>
    <w:p w:rsidR="00E34F92" w:rsidRDefault="00E34F92" w:rsidP="00E34F92">
      <w:pPr>
        <w:widowControl/>
        <w:spacing w:after="120"/>
      </w:pPr>
    </w:p>
    <w:p w:rsidR="00E34F92" w:rsidRDefault="00E34F92" w:rsidP="00E34F92">
      <w:pPr>
        <w:widowControl/>
        <w:spacing w:after="120"/>
      </w:pPr>
    </w:p>
    <w:p w:rsidR="00E34F92" w:rsidRPr="00E34F92" w:rsidRDefault="00E34F92" w:rsidP="00E34F92">
      <w:pPr>
        <w:widowControl/>
        <w:spacing w:after="120"/>
      </w:pPr>
      <w:r w:rsidRPr="00E34F92">
        <w:t xml:space="preserve">Date :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B2C1E" w:rsidRDefault="008B2C1E" w:rsidP="00E34F92">
      <w:pPr>
        <w:widowControl/>
        <w:spacing w:after="120"/>
      </w:pPr>
    </w:p>
    <w:p w:rsidR="00E34F92" w:rsidRDefault="00E34F92" w:rsidP="00E34F92">
      <w:pPr>
        <w:widowControl/>
        <w:spacing w:after="120"/>
      </w:pPr>
    </w:p>
    <w:p w:rsidR="00E34F92" w:rsidRDefault="00E34F92" w:rsidP="00E34F92">
      <w:pPr>
        <w:widowControl/>
        <w:spacing w:after="120"/>
      </w:pPr>
    </w:p>
    <w:p w:rsidR="00E34F92" w:rsidRDefault="00E34F92" w:rsidP="00E34F92">
      <w:pPr>
        <w:widowControl/>
        <w:spacing w:after="120"/>
      </w:pPr>
    </w:p>
    <w:p w:rsidR="00E34F92" w:rsidRPr="00BB25C1" w:rsidRDefault="007F0460" w:rsidP="00E34F92">
      <w:pPr>
        <w:widowControl/>
        <w:spacing w:after="120"/>
        <w:jc w:val="center"/>
        <w:rPr>
          <w:b/>
          <w:sz w:val="28"/>
          <w:szCs w:val="28"/>
        </w:rPr>
      </w:pPr>
      <w:r w:rsidRPr="00BB25C1">
        <w:rPr>
          <w:b/>
          <w:sz w:val="28"/>
          <w:szCs w:val="28"/>
        </w:rPr>
        <w:t>S’il</w:t>
      </w:r>
      <w:r w:rsidR="00BB25C1" w:rsidRPr="00BB25C1">
        <w:rPr>
          <w:b/>
          <w:sz w:val="28"/>
          <w:szCs w:val="28"/>
        </w:rPr>
        <w:t xml:space="preserve"> vous plaît envoyer le formulaire à l’adresse:</w:t>
      </w:r>
    </w:p>
    <w:p w:rsidR="00E34F92" w:rsidRPr="00BB25C1" w:rsidRDefault="00E34F92" w:rsidP="00BB25C1">
      <w:pPr>
        <w:widowControl/>
        <w:spacing w:after="120"/>
        <w:jc w:val="center"/>
        <w:rPr>
          <w:sz w:val="28"/>
          <w:szCs w:val="28"/>
        </w:rPr>
      </w:pPr>
      <w:hyperlink r:id="rId8" w:history="1">
        <w:r w:rsidRPr="00FB4959">
          <w:rPr>
            <w:rStyle w:val="Hyperlink"/>
            <w:sz w:val="28"/>
            <w:szCs w:val="28"/>
          </w:rPr>
          <w:t>gwg@bag.admin.ch</w:t>
        </w:r>
      </w:hyperlink>
    </w:p>
    <w:sectPr w:rsidR="00E34F92" w:rsidRPr="00BB25C1" w:rsidSect="00AC4BB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5B" w:rsidRDefault="00CB185B">
      <w:pPr>
        <w:spacing w:line="240" w:lineRule="auto"/>
      </w:pPr>
      <w:r>
        <w:separator/>
      </w:r>
    </w:p>
  </w:endnote>
  <w:endnote w:type="continuationSeparator" w:id="0">
    <w:p w:rsidR="00CB185B" w:rsidRDefault="00CB1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C1" w:rsidRDefault="00BB2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CB185B" w:rsidTr="00694B02">
      <w:trPr>
        <w:cantSplit/>
      </w:trPr>
      <w:tc>
        <w:tcPr>
          <w:tcW w:w="9469" w:type="dxa"/>
        </w:tcPr>
        <w:p w:rsidR="00CB185B" w:rsidRDefault="00CB185B" w:rsidP="00AD3109">
          <w:pPr>
            <w:pStyle w:val="Referenz"/>
          </w:pPr>
        </w:p>
      </w:tc>
    </w:tr>
    <w:tr w:rsidR="00CB185B" w:rsidTr="00694B02">
      <w:trPr>
        <w:cantSplit/>
      </w:trPr>
      <w:tc>
        <w:tcPr>
          <w:tcW w:w="9469" w:type="dxa"/>
        </w:tcPr>
        <w:p w:rsidR="00CB185B" w:rsidRDefault="00CB185B" w:rsidP="00AD3109">
          <w:pPr>
            <w:pStyle w:val="Referenz"/>
            <w:jc w:val="right"/>
          </w:pPr>
          <w:r>
            <w:fldChar w:fldCharType="begin"/>
          </w:r>
          <w:r>
            <w:instrText xml:space="preserve"> PAGE \* Arabic </w:instrText>
          </w:r>
          <w:r>
            <w:fldChar w:fldCharType="separate"/>
          </w:r>
          <w:r w:rsidR="003B5A7E">
            <w:rPr>
              <w:noProof/>
            </w:rPr>
            <w:t>2</w:t>
          </w:r>
          <w:r>
            <w:fldChar w:fldCharType="end"/>
          </w:r>
          <w:r>
            <w:t>/</w:t>
          </w:r>
          <w:r>
            <w:fldChar w:fldCharType="begin"/>
          </w:r>
          <w:r>
            <w:instrText xml:space="preserve"> NUMPAGES </w:instrText>
          </w:r>
          <w:r>
            <w:fldChar w:fldCharType="separate"/>
          </w:r>
          <w:r w:rsidR="003B5A7E">
            <w:rPr>
              <w:noProof/>
            </w:rPr>
            <w:t>3</w:t>
          </w:r>
          <w:r>
            <w:fldChar w:fldCharType="end"/>
          </w:r>
        </w:p>
      </w:tc>
    </w:tr>
    <w:tr w:rsidR="00CB185B" w:rsidTr="00694B02">
      <w:trPr>
        <w:cantSplit/>
        <w:trHeight w:hRule="exact" w:val="363"/>
      </w:trPr>
      <w:tc>
        <w:tcPr>
          <w:tcW w:w="9469" w:type="dxa"/>
        </w:tcPr>
        <w:p w:rsidR="00CB185B" w:rsidRDefault="00CB185B" w:rsidP="00190534">
          <w:pPr>
            <w:pStyle w:val="Referenz"/>
          </w:pPr>
        </w:p>
      </w:tc>
    </w:tr>
    <w:tr w:rsidR="00CB185B" w:rsidRPr="00190534" w:rsidTr="00694B02">
      <w:trPr>
        <w:cantSplit/>
      </w:trPr>
      <w:tc>
        <w:tcPr>
          <w:tcW w:w="9469" w:type="dxa"/>
        </w:tcPr>
        <w:p w:rsidR="00CB185B" w:rsidRPr="00190534" w:rsidRDefault="00CB185B" w:rsidP="00190534">
          <w:pPr>
            <w:pStyle w:val="Fuzeile"/>
          </w:pPr>
        </w:p>
      </w:tc>
    </w:tr>
  </w:tbl>
  <w:p w:rsidR="00CB185B" w:rsidRPr="004E4F31" w:rsidRDefault="00CB185B"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5B" w:rsidRPr="00BB25C1" w:rsidRDefault="00BB25C1" w:rsidP="00BB25C1">
    <w:pPr>
      <w:pStyle w:val="Fuzeile"/>
      <w:rPr>
        <w:sz w:val="16"/>
        <w:szCs w:val="16"/>
      </w:rPr>
    </w:pPr>
    <w:r w:rsidRPr="00BB25C1">
      <w:rPr>
        <w:sz w:val="16"/>
        <w:szCs w:val="16"/>
      </w:rPr>
      <w:t>Demande de reconnaissance d'équivalence de la formation postgraduée en médecine de laboratoire</w:t>
    </w:r>
    <w:r w:rsidRPr="00BB25C1">
      <w:rPr>
        <w:sz w:val="16"/>
        <w:szCs w:val="16"/>
      </w:rPr>
      <w:t xml:space="preserve"> / Formulaire de demande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5B" w:rsidRDefault="00CB185B">
      <w:pPr>
        <w:spacing w:line="240" w:lineRule="auto"/>
      </w:pPr>
      <w:r>
        <w:separator/>
      </w:r>
    </w:p>
  </w:footnote>
  <w:footnote w:type="continuationSeparator" w:id="0">
    <w:p w:rsidR="00CB185B" w:rsidRDefault="00CB1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C1" w:rsidRDefault="00BB2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CB185B" w:rsidTr="007A44E0">
      <w:trPr>
        <w:cantSplit/>
        <w:trHeight w:hRule="exact" w:val="400"/>
      </w:trPr>
      <w:tc>
        <w:tcPr>
          <w:tcW w:w="4253" w:type="dxa"/>
        </w:tcPr>
        <w:p w:rsidR="00CB185B" w:rsidRDefault="00CB185B" w:rsidP="00AD3109">
          <w:pPr>
            <w:pStyle w:val="Referenz"/>
          </w:pPr>
        </w:p>
      </w:tc>
      <w:tc>
        <w:tcPr>
          <w:tcW w:w="4820" w:type="dxa"/>
        </w:tcPr>
        <w:p w:rsidR="00CB185B" w:rsidRDefault="00CB185B" w:rsidP="00AD3109">
          <w:pPr>
            <w:pStyle w:val="Klassifizierung"/>
          </w:pPr>
        </w:p>
      </w:tc>
    </w:tr>
  </w:tbl>
  <w:p w:rsidR="00CB185B" w:rsidRDefault="00CB185B" w:rsidP="007F3F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CB185B" w:rsidTr="00F8479F">
      <w:trPr>
        <w:cantSplit/>
        <w:trHeight w:hRule="exact" w:val="1814"/>
      </w:trPr>
      <w:tc>
        <w:tcPr>
          <w:tcW w:w="4848" w:type="dxa"/>
        </w:tcPr>
        <w:p w:rsidR="00CB185B" w:rsidRDefault="00CB185B">
          <w:pPr>
            <w:pStyle w:val="Kopfzeile"/>
          </w:pPr>
          <w:r>
            <w:rPr>
              <w:noProof/>
              <w:lang w:eastAsia="de-CH"/>
            </w:rPr>
            <w:drawing>
              <wp:inline distT="0" distB="0" distL="0" distR="0">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CB185B" w:rsidRDefault="00CB185B">
          <w:pPr>
            <w:pStyle w:val="Kopfzeile"/>
          </w:pPr>
        </w:p>
      </w:tc>
      <w:tc>
        <w:tcPr>
          <w:tcW w:w="5103" w:type="dxa"/>
        </w:tcPr>
        <w:p w:rsidR="00CB185B" w:rsidRPr="003B7BB6" w:rsidRDefault="00CB185B" w:rsidP="003B7BB6">
          <w:pPr>
            <w:pStyle w:val="KopfzeileDepartement"/>
          </w:pPr>
          <w:r>
            <w:t>Département fédéral de l'intérieur DFI</w:t>
          </w:r>
        </w:p>
        <w:p w:rsidR="00CB185B" w:rsidRPr="003B7BB6" w:rsidRDefault="00CB185B" w:rsidP="003B7BB6">
          <w:pPr>
            <w:pStyle w:val="KopfzeileFett"/>
          </w:pPr>
          <w:r>
            <w:t>Office fédéral de la santé publique OFSP</w:t>
          </w:r>
        </w:p>
        <w:p w:rsidR="00CB185B" w:rsidRPr="003B7BB6" w:rsidRDefault="00CB185B" w:rsidP="003B7BB6">
          <w:pPr>
            <w:pStyle w:val="Kopfzeile"/>
          </w:pPr>
          <w:r>
            <w:t>Unité de direction Assurance maladie et accidents</w:t>
          </w:r>
        </w:p>
        <w:p w:rsidR="00CB185B" w:rsidRDefault="00CB185B">
          <w:pPr>
            <w:pStyle w:val="Kopfzeile"/>
          </w:pPr>
        </w:p>
      </w:tc>
    </w:tr>
  </w:tbl>
  <w:p w:rsidR="00CB185B" w:rsidRDefault="00CB185B"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17"/>
  </w:num>
  <w:num w:numId="42">
    <w:abstractNumId w:val="15"/>
  </w:num>
  <w:num w:numId="43">
    <w:abstractNumId w:val="19"/>
  </w:num>
  <w:num w:numId="44">
    <w:abstractNumId w:val="16"/>
  </w:num>
  <w:num w:numId="45">
    <w:abstractNumId w:val="18"/>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y4GTXPEcufJGZkjJxjnGGFjeAX4OtRozuoAyZ9q0h3bYjR9zEgzTxSa8Kh53yq0IHPFkBcnnZs4J17r/NWu53g==" w:salt="+CLOuLyM1O4hG9V12jFmvw=="/>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
    <w:docVar w:name="BITVM_AbsZeileRef" w:val="OFSP"/>
    <w:docVar w:name="BITVM_Amt" w:val="Office fédéral de la santé publique OFSP"/>
    <w:docVar w:name="BITVM_Amt2" w:val="none"/>
    <w:docVar w:name="BITVM_Departement" w:val="Département fédéral de l'intérieur DFI"/>
    <w:docVar w:name="BITVM_Departement2" w:val="none"/>
    <w:docVar w:name="BITVM_EmpfAdr" w:val="EmpfAnrede"/>
    <w:docVar w:name="BITVM_EmpfAdrZeile" w:val=", EmpfAnrede"/>
    <w:docVar w:name="BITVM_FooterAbsender" w:val="Office fédéral de la santé publique OFSP_x000d_Roberto De Simone_x000d_Schwarzenburgstrasse 157, 3003 Berne_x000d_Tél. +41 58 465 00 27, Numéro de fax +41 58 462 90 20_x000d_roberto.desimone@bag.admin.ch_x000d_www.bag.admin.ch"/>
    <w:docVar w:name="BITVM_FooterBundespraesident" w:val="Schwarzenburgstrasse 157, 3003 Berne_x000d_www.bag.admin.ch"/>
    <w:docVar w:name="BITVM_FooterSekretariat" w:val="Office fédéral de la santé publique OFSP_x000d_Section Analyses, moyens et appareils_x000d_Schwarzenburgstrasse 157, 3003 Berne, Numéro de fax +41 58 462 90 20_x000d_www.bag.admin.ch"/>
    <w:docVar w:name="BITVM_OrgUnit" w:val="Unité de direction Assurance maladie et accidents"/>
    <w:docVar w:name="BITVM_Sig1" w:val="Roberto De Simone"/>
    <w:docVar w:name="BITVM_Sig2" w:val="none"/>
    <w:docVar w:name="CDBund_Body" w:val="none"/>
    <w:docVar w:name="CDBund_DokArt" w:val="none"/>
    <w:docVar w:name="CDBund_DokArtTech" w:val="none"/>
    <w:docVar w:name="CDBund_DokSprache" w:val="none"/>
    <w:docVar w:name="CDBund_FixAbsEMail" w:val="none"/>
    <w:docVar w:name="CDBund_FixAbsFunktion" w:val="none"/>
    <w:docVar w:name="CDBund_FixAbsInfo" w:val="none"/>
    <w:docVar w:name="CDBund_FixAbsInternet" w:val="none"/>
    <w:docVar w:name="CDBund_FixAbsMobile" w:val="none"/>
    <w:docVar w:name="CDBund_FixAbsName" w:val="none"/>
    <w:docVar w:name="CDBund_FixAbsOrt" w:val="none"/>
    <w:docVar w:name="CDBund_FixAbsStrasse" w:val="none"/>
    <w:docVar w:name="CDBund_FixAbsTelefon" w:val="none"/>
    <w:docVar w:name="CDBund_FixAbsTelfax" w:val="none"/>
    <w:docVar w:name="CDBund_FixAbsVorname" w:val="none"/>
    <w:docVar w:name="CDBund_FixAbsZeile" w:val="none"/>
    <w:docVar w:name="CDBund_FixAbsZeileOrt" w:val="none"/>
    <w:docVar w:name="CDBund_FixBKLang" w:val="none"/>
    <w:docVar w:name="CDBund_FixBKName" w:val="none"/>
    <w:docVar w:name="CDBund_FixBriefanrede" w:val="none"/>
    <w:docVar w:name="CDBund_FixEAdrInfo" w:val="none"/>
    <w:docVar w:name="CDBund_FixEAdrZustellart" w:val="none"/>
    <w:docVar w:name="CDBund_FixFür" w:val="none"/>
    <w:docVar w:name="CDBund_FixGrussformel" w:val="none"/>
    <w:docVar w:name="CDBund_FixLabelAktenzeichen" w:val="none"/>
    <w:docVar w:name="CDBund_FixLabelIhrZeichen" w:val="none"/>
    <w:docVar w:name="CDBund_FixLabelUnserZeichen" w:val="none"/>
    <w:docVar w:name="CDBund_FixOELang" w:val="none"/>
    <w:docVar w:name="CDBund_FixUnterschrift1Funktion" w:val="none"/>
    <w:docVar w:name="CDBund_FixUnterschrift1Info" w:val="none"/>
    <w:docVar w:name="CDBund_FixUnterschrift1Name" w:val="none"/>
    <w:docVar w:name="CDBund_FixUnterschrift1Vorname" w:val="none"/>
    <w:docVar w:name="CDBund_FixUnterschrift2Funktion" w:val="none"/>
    <w:docVar w:name="CDBund_FixUnterschrift2Info" w:val="none"/>
    <w:docVar w:name="CDBund_FixUnterschrift2Name" w:val="none"/>
    <w:docVar w:name="CDBund_FixUnterschrift2Vorname" w:val="none"/>
    <w:docVar w:name="CDBund_FixVersandOrt" w:val="none"/>
    <w:docVar w:name="CDBund_UserForm" w:val="none"/>
    <w:docVar w:name="CDBund_VarAbsender" w:val="none"/>
    <w:docVar w:name="CDBund_VarAktenzeichen" w:val="none"/>
    <w:docVar w:name="CDBund_VarBeilagen" w:val="none"/>
    <w:docVar w:name="CDBund_VarBetreff" w:val="none"/>
    <w:docVar w:name="CDBund_VarBriefanrede" w:val="none"/>
    <w:docVar w:name="CDBund_VarEAnrede" w:val="none"/>
    <w:docVar w:name="CDBund_VarEFirma1" w:val="none"/>
    <w:docVar w:name="CDBund_VarEFirma2" w:val="none"/>
    <w:docVar w:name="CDBund_VarELand" w:val="none"/>
    <w:docVar w:name="CDBund_VarEName" w:val="none"/>
    <w:docVar w:name="CDBund_VarEOrt" w:val="none"/>
    <w:docVar w:name="CDBund_VarEOrtzusatz" w:val="none"/>
    <w:docVar w:name="CDBund_VarEPLZ" w:val="none"/>
    <w:docVar w:name="CDBund_VarEPostfach" w:val="none"/>
    <w:docVar w:name="CDBund_VarEStrasse1" w:val="none"/>
    <w:docVar w:name="CDBund_VarETitel" w:val="none"/>
    <w:docVar w:name="CDBund_VarEVorname" w:val="none"/>
    <w:docVar w:name="CDBund_VarFolgeSeite" w:val="none"/>
    <w:docVar w:name="CDBund_VarIhrZeichen" w:val="none"/>
    <w:docVar w:name="CDBund_VarPersönlich" w:val="none"/>
    <w:docVar w:name="CDBund_VarSW" w:val="none"/>
    <w:docVar w:name="CDBund_VarUnserZeichen" w:val="none"/>
    <w:docVar w:name="CDBund_VarUnterschrift1" w:val="none"/>
    <w:docVar w:name="CDBund_VarUnterschrift2" w:val="none"/>
    <w:docVar w:name="CDBund_VarVersanddatum" w:val="none"/>
    <w:docVar w:name="CDBund_VarVersanddatumLang" w:val="none"/>
    <w:docVar w:name="CDBund_VarZustellart" w:val="none"/>
    <w:docVar w:name="CDBund_Version" w:val="none"/>
  </w:docVars>
  <w:rsids>
    <w:rsidRoot w:val="00CB185B"/>
    <w:rsid w:val="0000207F"/>
    <w:rsid w:val="00020F8B"/>
    <w:rsid w:val="0002438A"/>
    <w:rsid w:val="0003299B"/>
    <w:rsid w:val="000C3F1B"/>
    <w:rsid w:val="000C5C49"/>
    <w:rsid w:val="000C6C64"/>
    <w:rsid w:val="00117492"/>
    <w:rsid w:val="00147D12"/>
    <w:rsid w:val="001639C1"/>
    <w:rsid w:val="00173BD9"/>
    <w:rsid w:val="00187FC5"/>
    <w:rsid w:val="001A3F23"/>
    <w:rsid w:val="001B0999"/>
    <w:rsid w:val="002016CA"/>
    <w:rsid w:val="00207549"/>
    <w:rsid w:val="002300A4"/>
    <w:rsid w:val="002568C4"/>
    <w:rsid w:val="00265C84"/>
    <w:rsid w:val="0027626E"/>
    <w:rsid w:val="00290C25"/>
    <w:rsid w:val="00294C96"/>
    <w:rsid w:val="002B48A3"/>
    <w:rsid w:val="002D1C18"/>
    <w:rsid w:val="002F0184"/>
    <w:rsid w:val="002F5986"/>
    <w:rsid w:val="003156CF"/>
    <w:rsid w:val="003971A0"/>
    <w:rsid w:val="003B5A7E"/>
    <w:rsid w:val="003B5AA6"/>
    <w:rsid w:val="003C16E0"/>
    <w:rsid w:val="003C2E4E"/>
    <w:rsid w:val="003D687A"/>
    <w:rsid w:val="004204EB"/>
    <w:rsid w:val="004550C1"/>
    <w:rsid w:val="004F1DD0"/>
    <w:rsid w:val="004F6F2D"/>
    <w:rsid w:val="00505652"/>
    <w:rsid w:val="005202CF"/>
    <w:rsid w:val="005339BE"/>
    <w:rsid w:val="00580C8A"/>
    <w:rsid w:val="005C4BBE"/>
    <w:rsid w:val="005C755D"/>
    <w:rsid w:val="005D0246"/>
    <w:rsid w:val="005D3864"/>
    <w:rsid w:val="005F69F6"/>
    <w:rsid w:val="00607623"/>
    <w:rsid w:val="00612ECB"/>
    <w:rsid w:val="006158A6"/>
    <w:rsid w:val="00626E47"/>
    <w:rsid w:val="00645051"/>
    <w:rsid w:val="006706D4"/>
    <w:rsid w:val="006A35B2"/>
    <w:rsid w:val="006A4C8B"/>
    <w:rsid w:val="006F1F28"/>
    <w:rsid w:val="0073235D"/>
    <w:rsid w:val="00737C0D"/>
    <w:rsid w:val="0075059F"/>
    <w:rsid w:val="00764317"/>
    <w:rsid w:val="00772B51"/>
    <w:rsid w:val="00774E36"/>
    <w:rsid w:val="007833DF"/>
    <w:rsid w:val="00787577"/>
    <w:rsid w:val="00791CF2"/>
    <w:rsid w:val="007A4124"/>
    <w:rsid w:val="007F0460"/>
    <w:rsid w:val="00856BE7"/>
    <w:rsid w:val="00882B0F"/>
    <w:rsid w:val="00886022"/>
    <w:rsid w:val="008B2C1E"/>
    <w:rsid w:val="008D618C"/>
    <w:rsid w:val="00910991"/>
    <w:rsid w:val="00964CD7"/>
    <w:rsid w:val="009D3627"/>
    <w:rsid w:val="00A6608A"/>
    <w:rsid w:val="00AC4BB4"/>
    <w:rsid w:val="00AD37A0"/>
    <w:rsid w:val="00AE032E"/>
    <w:rsid w:val="00B5440C"/>
    <w:rsid w:val="00B92DF9"/>
    <w:rsid w:val="00B95C4B"/>
    <w:rsid w:val="00BA61D3"/>
    <w:rsid w:val="00BB25C1"/>
    <w:rsid w:val="00BB48F9"/>
    <w:rsid w:val="00BB7D98"/>
    <w:rsid w:val="00BF58CE"/>
    <w:rsid w:val="00C417AA"/>
    <w:rsid w:val="00CA0AF5"/>
    <w:rsid w:val="00CB185B"/>
    <w:rsid w:val="00CC067D"/>
    <w:rsid w:val="00CE4789"/>
    <w:rsid w:val="00CE6F4C"/>
    <w:rsid w:val="00D14DE7"/>
    <w:rsid w:val="00D4265D"/>
    <w:rsid w:val="00D81A3E"/>
    <w:rsid w:val="00DD028F"/>
    <w:rsid w:val="00E34F92"/>
    <w:rsid w:val="00E56ECA"/>
    <w:rsid w:val="00E61CF1"/>
    <w:rsid w:val="00E72394"/>
    <w:rsid w:val="00E77CF7"/>
    <w:rsid w:val="00F2187C"/>
    <w:rsid w:val="00F40E6B"/>
    <w:rsid w:val="00F5064A"/>
    <w:rsid w:val="00F9693B"/>
    <w:rsid w:val="00FA416E"/>
    <w:rsid w:val="00FD5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102AA0"/>
  <w15:docId w15:val="{D8756CBC-20F1-4309-9D24-276E7EE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DF9"/>
    <w:pPr>
      <w:widowControl w:val="0"/>
    </w:pPr>
    <w:rPr>
      <w:sz w:val="20"/>
      <w:lang w:val="fr-CH"/>
    </w:rPr>
  </w:style>
  <w:style w:type="paragraph" w:styleId="berschrift1">
    <w:name w:val="heading 1"/>
    <w:basedOn w:val="Standard"/>
    <w:next w:val="Standard"/>
    <w:link w:val="berschrift1Zchn"/>
    <w:qFormat/>
    <w:rsid w:val="00AC4BB4"/>
    <w:pPr>
      <w:keepNext/>
      <w:keepLines/>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AC4BB4"/>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AC4BB4"/>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AC4BB4"/>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AC4BB4"/>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AC4BB4"/>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AC4BB4"/>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AC4BB4"/>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AC4BB4"/>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4BB4"/>
    <w:pPr>
      <w:suppressAutoHyphens/>
      <w:spacing w:line="200" w:lineRule="atLeast"/>
    </w:pPr>
    <w:rPr>
      <w:sz w:val="15"/>
    </w:rPr>
  </w:style>
  <w:style w:type="character" w:customStyle="1" w:styleId="KopfzeileZchn">
    <w:name w:val="Kopfzeile Zchn"/>
    <w:basedOn w:val="Absatz-Standardschriftart"/>
    <w:link w:val="Kopfzeile"/>
    <w:uiPriority w:val="99"/>
    <w:rsid w:val="00AC4BB4"/>
    <w:rPr>
      <w:sz w:val="15"/>
    </w:rPr>
  </w:style>
  <w:style w:type="paragraph" w:styleId="Fuzeile">
    <w:name w:val="footer"/>
    <w:basedOn w:val="Standard"/>
    <w:link w:val="FuzeileZchn"/>
    <w:uiPriority w:val="99"/>
    <w:rsid w:val="00AC4BB4"/>
    <w:pPr>
      <w:spacing w:line="160" w:lineRule="atLeast"/>
    </w:pPr>
    <w:rPr>
      <w:noProof/>
      <w:sz w:val="12"/>
    </w:rPr>
  </w:style>
  <w:style w:type="character" w:customStyle="1" w:styleId="FuzeileZchn">
    <w:name w:val="Fußzeile Zchn"/>
    <w:basedOn w:val="Absatz-Standardschriftart"/>
    <w:link w:val="Fuzeile"/>
    <w:uiPriority w:val="99"/>
    <w:rsid w:val="00AC4BB4"/>
    <w:rPr>
      <w:noProof/>
      <w:sz w:val="12"/>
    </w:rPr>
  </w:style>
  <w:style w:type="paragraph" w:styleId="Sprechblasentext">
    <w:name w:val="Balloon Text"/>
    <w:basedOn w:val="Standard"/>
    <w:link w:val="SprechblasentextZchn"/>
    <w:uiPriority w:val="99"/>
    <w:semiHidden/>
    <w:unhideWhenUsed/>
    <w:rsid w:val="00AC4B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4"/>
    <w:rPr>
      <w:rFonts w:ascii="Tahoma" w:hAnsi="Tahoma" w:cs="Tahoma"/>
      <w:sz w:val="16"/>
      <w:szCs w:val="16"/>
    </w:rPr>
  </w:style>
  <w:style w:type="paragraph" w:customStyle="1" w:styleId="KopfzeileDepartement">
    <w:name w:val="KopfzeileDepartement"/>
    <w:basedOn w:val="Kopfzeile"/>
    <w:next w:val="KopfzeileFett"/>
    <w:uiPriority w:val="3"/>
    <w:unhideWhenUsed/>
    <w:rsid w:val="00AC4BB4"/>
    <w:pPr>
      <w:spacing w:after="100"/>
      <w:contextualSpacing/>
    </w:pPr>
  </w:style>
  <w:style w:type="paragraph" w:customStyle="1" w:styleId="KopfzeileFett">
    <w:name w:val="KopfzeileFett"/>
    <w:basedOn w:val="Kopfzeile"/>
    <w:next w:val="Kopfzeile"/>
    <w:uiPriority w:val="3"/>
    <w:unhideWhenUsed/>
    <w:rsid w:val="00AC4BB4"/>
    <w:rPr>
      <w:b/>
    </w:rPr>
  </w:style>
  <w:style w:type="paragraph" w:customStyle="1" w:styleId="Klassifizierung">
    <w:name w:val="Klassifizierung"/>
    <w:basedOn w:val="Standard"/>
    <w:uiPriority w:val="2"/>
    <w:rsid w:val="00AC4BB4"/>
    <w:pPr>
      <w:jc w:val="right"/>
    </w:pPr>
    <w:rPr>
      <w:b/>
    </w:rPr>
  </w:style>
  <w:style w:type="paragraph" w:customStyle="1" w:styleId="Referenz">
    <w:name w:val="Referenz"/>
    <w:basedOn w:val="Standard"/>
    <w:uiPriority w:val="1"/>
    <w:rsid w:val="00AC4BB4"/>
    <w:pPr>
      <w:suppressAutoHyphens/>
      <w:spacing w:line="200" w:lineRule="atLeast"/>
    </w:pPr>
    <w:rPr>
      <w:sz w:val="15"/>
    </w:rPr>
  </w:style>
  <w:style w:type="paragraph" w:customStyle="1" w:styleId="PostAbs">
    <w:name w:val="PostAbs"/>
    <w:basedOn w:val="Standard"/>
    <w:unhideWhenUsed/>
    <w:rsid w:val="00AC4BB4"/>
    <w:pPr>
      <w:spacing w:line="240" w:lineRule="auto"/>
    </w:pPr>
    <w:rPr>
      <w:bCs/>
      <w:sz w:val="16"/>
    </w:rPr>
  </w:style>
  <w:style w:type="character" w:customStyle="1" w:styleId="A">
    <w:name w:val="A"/>
    <w:uiPriority w:val="2"/>
    <w:semiHidden/>
    <w:unhideWhenUsed/>
    <w:rsid w:val="00AC4BB4"/>
    <w:rPr>
      <w:rFonts w:ascii="Arial Narrow" w:hAnsi="Arial Narrow"/>
      <w:sz w:val="48"/>
    </w:rPr>
  </w:style>
  <w:style w:type="paragraph" w:customStyle="1" w:styleId="PRIORITY">
    <w:name w:val="PRIORITY"/>
    <w:basedOn w:val="PPA"/>
    <w:next w:val="Standard"/>
    <w:uiPriority w:val="2"/>
    <w:semiHidden/>
    <w:unhideWhenUsed/>
    <w:rsid w:val="00AC4BB4"/>
    <w:pPr>
      <w:jc w:val="right"/>
    </w:pPr>
    <w:rPr>
      <w:bCs w:val="0"/>
    </w:rPr>
  </w:style>
  <w:style w:type="paragraph" w:customStyle="1" w:styleId="PP">
    <w:name w:val="PP"/>
    <w:next w:val="Standard"/>
    <w:uiPriority w:val="2"/>
    <w:semiHidden/>
    <w:unhideWhenUsed/>
    <w:rsid w:val="00AC4BB4"/>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AC4BB4"/>
    <w:rPr>
      <w:rFonts w:eastAsiaTheme="majorEastAsia" w:cstheme="majorBidi"/>
      <w:b/>
      <w:sz w:val="42"/>
      <w:szCs w:val="52"/>
    </w:rPr>
  </w:style>
  <w:style w:type="character" w:customStyle="1" w:styleId="TitelZchn">
    <w:name w:val="Titel Zchn"/>
    <w:basedOn w:val="Absatz-Standardschriftart"/>
    <w:link w:val="Titel"/>
    <w:rsid w:val="00AC4BB4"/>
    <w:rPr>
      <w:rFonts w:eastAsiaTheme="majorEastAsia" w:cstheme="majorBidi"/>
      <w:b/>
      <w:sz w:val="42"/>
      <w:szCs w:val="52"/>
    </w:rPr>
  </w:style>
  <w:style w:type="paragraph" w:styleId="Untertitel">
    <w:name w:val="Subtitle"/>
    <w:basedOn w:val="Standard"/>
    <w:next w:val="Standard"/>
    <w:link w:val="UntertitelZchn"/>
    <w:qFormat/>
    <w:rsid w:val="00AC4BB4"/>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AC4BB4"/>
    <w:rPr>
      <w:rFonts w:eastAsiaTheme="majorEastAsia" w:cstheme="majorBidi"/>
      <w:iCs/>
      <w:sz w:val="42"/>
      <w:szCs w:val="24"/>
    </w:rPr>
  </w:style>
  <w:style w:type="paragraph" w:styleId="Beschriftung">
    <w:name w:val="caption"/>
    <w:basedOn w:val="Standard"/>
    <w:next w:val="Standard"/>
    <w:uiPriority w:val="1"/>
    <w:qFormat/>
    <w:rsid w:val="00AC4BB4"/>
    <w:pPr>
      <w:spacing w:after="260"/>
      <w:ind w:left="28"/>
    </w:pPr>
    <w:rPr>
      <w:bCs/>
      <w:sz w:val="18"/>
      <w:szCs w:val="18"/>
    </w:rPr>
  </w:style>
  <w:style w:type="table" w:customStyle="1" w:styleId="Tabelle">
    <w:name w:val="Tabelle"/>
    <w:basedOn w:val="NormaleTabelle"/>
    <w:uiPriority w:val="99"/>
    <w:rsid w:val="00117492"/>
    <w:pPr>
      <w:widowControl w:val="0"/>
    </w:pPr>
    <w:rPr>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AC4BB4"/>
    <w:rPr>
      <w:rFonts w:eastAsiaTheme="majorEastAsia" w:cstheme="majorBidi"/>
      <w:b/>
      <w:bCs/>
      <w:sz w:val="36"/>
      <w:szCs w:val="28"/>
    </w:rPr>
  </w:style>
  <w:style w:type="character" w:customStyle="1" w:styleId="berschrift2Zchn">
    <w:name w:val="Überschrift 2 Zchn"/>
    <w:basedOn w:val="Absatz-Standardschriftart"/>
    <w:link w:val="berschrift2"/>
    <w:semiHidden/>
    <w:rsid w:val="00AC4BB4"/>
    <w:rPr>
      <w:rFonts w:eastAsiaTheme="majorEastAsia" w:cstheme="majorBidi"/>
      <w:b/>
      <w:bCs/>
      <w:sz w:val="32"/>
      <w:szCs w:val="26"/>
    </w:rPr>
  </w:style>
  <w:style w:type="character" w:customStyle="1" w:styleId="berschrift3Zchn">
    <w:name w:val="Überschrift 3 Zchn"/>
    <w:basedOn w:val="Absatz-Standardschriftart"/>
    <w:link w:val="berschrift3"/>
    <w:semiHidden/>
    <w:rsid w:val="00AC4BB4"/>
    <w:rPr>
      <w:rFonts w:eastAsiaTheme="majorEastAsia" w:cstheme="majorBidi"/>
      <w:b/>
      <w:bCs/>
      <w:sz w:val="28"/>
      <w:szCs w:val="20"/>
    </w:rPr>
  </w:style>
  <w:style w:type="character" w:customStyle="1" w:styleId="berschrift4Zchn">
    <w:name w:val="Überschrift 4 Zchn"/>
    <w:basedOn w:val="Absatz-Standardschriftart"/>
    <w:link w:val="berschrift4"/>
    <w:semiHidden/>
    <w:rsid w:val="00AC4BB4"/>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AC4BB4"/>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AC4BB4"/>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AC4BB4"/>
    <w:rPr>
      <w:rFonts w:eastAsia="Times New Roman" w:cs="Times New Roman"/>
      <w:szCs w:val="24"/>
      <w:lang w:eastAsia="de-DE"/>
    </w:rPr>
  </w:style>
  <w:style w:type="character" w:customStyle="1" w:styleId="berschrift8Zchn">
    <w:name w:val="Überschrift 8 Zchn"/>
    <w:basedOn w:val="Absatz-Standardschriftart"/>
    <w:link w:val="berschrift8"/>
    <w:semiHidden/>
    <w:rsid w:val="00AC4BB4"/>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AC4BB4"/>
    <w:rPr>
      <w:rFonts w:eastAsia="Times New Roman" w:cs="Arial"/>
      <w:szCs w:val="20"/>
      <w:lang w:eastAsia="de-DE"/>
    </w:rPr>
  </w:style>
  <w:style w:type="paragraph" w:styleId="Verzeichnis1">
    <w:name w:val="toc 1"/>
    <w:basedOn w:val="Standard"/>
    <w:next w:val="Standard"/>
    <w:uiPriority w:val="39"/>
    <w:semiHidden/>
    <w:unhideWhenUsed/>
    <w:rsid w:val="00AC4BB4"/>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AC4BB4"/>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AC4BB4"/>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AC4BB4"/>
    <w:pPr>
      <w:tabs>
        <w:tab w:val="right" w:leader="dot" w:pos="9072"/>
      </w:tabs>
      <w:ind w:left="992" w:hanging="992"/>
    </w:pPr>
    <w:rPr>
      <w:szCs w:val="20"/>
    </w:rPr>
  </w:style>
  <w:style w:type="paragraph" w:styleId="Verzeichnis5">
    <w:name w:val="toc 5"/>
    <w:basedOn w:val="Standard"/>
    <w:next w:val="Standard"/>
    <w:uiPriority w:val="39"/>
    <w:semiHidden/>
    <w:unhideWhenUsed/>
    <w:rsid w:val="00AC4BB4"/>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AC4BB4"/>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AC4BB4"/>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AC4BB4"/>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AC4BB4"/>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unhideWhenUsed/>
    <w:rsid w:val="00AC4BB4"/>
    <w:pPr>
      <w:widowControl/>
      <w:spacing w:line="240" w:lineRule="auto"/>
    </w:pPr>
    <w:rPr>
      <w:sz w:val="2"/>
    </w:rPr>
  </w:style>
  <w:style w:type="paragraph" w:customStyle="1" w:styleId="ReferenzFormular">
    <w:name w:val="ReferenzFormular"/>
    <w:basedOn w:val="Standard"/>
    <w:uiPriority w:val="1"/>
    <w:semiHidden/>
    <w:unhideWhenUsed/>
    <w:rsid w:val="00AC4BB4"/>
    <w:pPr>
      <w:suppressAutoHyphens/>
      <w:contextualSpacing/>
    </w:pPr>
    <w:rPr>
      <w:sz w:val="15"/>
    </w:rPr>
  </w:style>
  <w:style w:type="paragraph" w:customStyle="1" w:styleId="Verzeichnistitel">
    <w:name w:val="Verzeichnistitel"/>
    <w:basedOn w:val="Standard"/>
    <w:next w:val="Standard"/>
    <w:qFormat/>
    <w:rsid w:val="00AC4BB4"/>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AC4BB4"/>
    <w:pPr>
      <w:spacing w:after="0"/>
      <w:contextualSpacing w:val="0"/>
    </w:pPr>
  </w:style>
  <w:style w:type="paragraph" w:customStyle="1" w:styleId="Tabellentext">
    <w:name w:val="Tabellentext"/>
    <w:basedOn w:val="Standard"/>
    <w:uiPriority w:val="1"/>
    <w:qFormat/>
    <w:rsid w:val="00AC4BB4"/>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AC4BB4"/>
    <w:pPr>
      <w:widowControl/>
      <w:spacing w:before="40" w:after="40"/>
    </w:pPr>
    <w:rPr>
      <w:rFonts w:eastAsia="Times New Roman" w:cs="Times New Roman"/>
      <w:b/>
      <w:szCs w:val="20"/>
      <w:lang w:eastAsia="de-DE"/>
    </w:rPr>
  </w:style>
  <w:style w:type="paragraph" w:customStyle="1" w:styleId="Aufzhlung1CDB">
    <w:name w:val="Aufzählung 1_CDB"/>
    <w:basedOn w:val="Standard"/>
    <w:uiPriority w:val="1"/>
    <w:rsid w:val="00AC4BB4"/>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AC4BB4"/>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AC4BB4"/>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AC4BB4"/>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AC4BB4"/>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AC4BB4"/>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AC4BB4"/>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AC4BB4"/>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AC4BB4"/>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AC4BB4"/>
    <w:pPr>
      <w:spacing w:before="0" w:line="540" w:lineRule="exact"/>
    </w:pPr>
  </w:style>
  <w:style w:type="paragraph" w:styleId="Endnotentext">
    <w:name w:val="endnote text"/>
    <w:basedOn w:val="Standard"/>
    <w:link w:val="EndnotentextZchn"/>
    <w:uiPriority w:val="99"/>
    <w:semiHidden/>
    <w:unhideWhenUsed/>
    <w:rsid w:val="00AC4BB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AC4BB4"/>
    <w:rPr>
      <w:sz w:val="18"/>
      <w:szCs w:val="20"/>
      <w:lang w:val="en-GB"/>
    </w:rPr>
  </w:style>
  <w:style w:type="paragraph" w:styleId="Funotentext">
    <w:name w:val="footnote text"/>
    <w:basedOn w:val="Standard"/>
    <w:link w:val="FunotentextZchn"/>
    <w:uiPriority w:val="99"/>
    <w:semiHidden/>
    <w:unhideWhenUsed/>
    <w:rsid w:val="00AC4BB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AC4BB4"/>
    <w:rPr>
      <w:sz w:val="18"/>
      <w:szCs w:val="20"/>
      <w:lang w:val="en-GB"/>
    </w:rPr>
  </w:style>
  <w:style w:type="paragraph" w:customStyle="1" w:styleId="KopfzeileDepartementFett">
    <w:name w:val="KopfzeileDepartementFett"/>
    <w:basedOn w:val="KopfzeileDepartement"/>
    <w:next w:val="Kopfzeile"/>
    <w:qFormat/>
    <w:rsid w:val="00AC4BB4"/>
    <w:pPr>
      <w:widowControl/>
    </w:pPr>
    <w:rPr>
      <w:b/>
      <w:lang w:val="de-CH"/>
    </w:rPr>
  </w:style>
  <w:style w:type="paragraph" w:customStyle="1" w:styleId="Unterschrift1">
    <w:name w:val="Unterschrift1"/>
    <w:basedOn w:val="Standard"/>
    <w:qFormat/>
    <w:rsid w:val="00020F8B"/>
    <w:rPr>
      <w:lang w:val="de-CH"/>
    </w:rPr>
  </w:style>
  <w:style w:type="paragraph" w:customStyle="1" w:styleId="Absatz1Punkt">
    <w:name w:val="Absatz1Punkt"/>
    <w:basedOn w:val="Standard"/>
    <w:link w:val="Absatz1PunktZchn"/>
    <w:qFormat/>
    <w:rsid w:val="00B92DF9"/>
    <w:pPr>
      <w:spacing w:line="240" w:lineRule="auto"/>
    </w:pPr>
    <w:rPr>
      <w:sz w:val="2"/>
    </w:rPr>
  </w:style>
  <w:style w:type="table" w:styleId="Tabellenraster">
    <w:name w:val="Table Grid"/>
    <w:basedOn w:val="NormaleTabelle"/>
    <w:uiPriority w:val="59"/>
    <w:rsid w:val="00CB185B"/>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Absatz-Standardschriftart"/>
    <w:link w:val="Absatz1Punkt"/>
    <w:rsid w:val="00CB185B"/>
    <w:rPr>
      <w:sz w:val="2"/>
      <w:lang w:val="en-GB"/>
    </w:rPr>
  </w:style>
  <w:style w:type="character" w:styleId="Hyperlink">
    <w:name w:val="Hyperlink"/>
    <w:basedOn w:val="Absatz-Standardschriftart"/>
    <w:uiPriority w:val="99"/>
    <w:unhideWhenUsed/>
    <w:rsid w:val="00E3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g@bag.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1EA9-C0D7-4308-9357-4E63AE7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3763</Characters>
  <Application>Microsoft Office Word</Application>
  <DocSecurity>0</DocSecurity>
  <Lines>940</Lines>
  <Paragraphs>486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Simone Roberto BAG</dc:creator>
  <cp:lastModifiedBy>De Simone Roberto BAG</cp:lastModifiedBy>
  <cp:revision>4</cp:revision>
  <cp:lastPrinted>2009-02-23T09:27:00Z</cp:lastPrinted>
  <dcterms:created xsi:type="dcterms:W3CDTF">2019-11-08T16:29:00Z</dcterms:created>
  <dcterms:modified xsi:type="dcterms:W3CDTF">2019-11-08T16:59:00Z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 la santé publique</vt:lpwstr>
  </property>
  <property fmtid="{D5CDD505-2E9C-101B-9397-08002B2CF9AE}" pid="3" name="Amt2">
    <vt:lpwstr/>
  </property>
  <property fmtid="{D5CDD505-2E9C-101B-9397-08002B2CF9AE}" pid="4" name="AmtAbk">
    <vt:lpwstr>OFSP</vt:lpwstr>
  </property>
  <property fmtid="{D5CDD505-2E9C-101B-9397-08002B2CF9AE}" pid="5" name="Amt2Abk">
    <vt:lpwstr/>
  </property>
  <property fmtid="{D5CDD505-2E9C-101B-9397-08002B2CF9AE}" pid="6" name="DateLabel">
    <vt:lpwstr>le</vt:lpwstr>
  </property>
  <property fmtid="{D5CDD505-2E9C-101B-9397-08002B2CF9AE}" pid="7" name="DepAbk">
    <vt:lpwstr>DFI</vt:lpwstr>
  </property>
  <property fmtid="{D5CDD505-2E9C-101B-9397-08002B2CF9AE}" pid="8" name="Dep2Abk">
    <vt:lpwstr/>
  </property>
  <property fmtid="{D5CDD505-2E9C-101B-9397-08002B2CF9AE}" pid="9" name="DepName">
    <vt:lpwstr>Département fédéral de l'intérieur</vt:lpwstr>
  </property>
  <property fmtid="{D5CDD505-2E9C-101B-9397-08002B2CF9AE}" pid="10" name="Dep2Name">
    <vt:lpwstr/>
  </property>
  <property fmtid="{D5CDD505-2E9C-101B-9397-08002B2CF9AE}" pid="11" name="DocRef">
    <vt:lpwstr/>
  </property>
  <property fmtid="{D5CDD505-2E9C-101B-9397-08002B2CF9AE}" pid="12" name="DocRefLabel">
    <vt:lpwstr>Référence/Numéro de dossier: </vt:lpwstr>
  </property>
  <property fmtid="{D5CDD505-2E9C-101B-9397-08002B2CF9AE}" pid="13" name="DocSpr">
    <vt:lpwstr>F</vt:lpwstr>
  </property>
  <property fmtid="{D5CDD505-2E9C-101B-9397-08002B2CF9AE}" pid="14" name="FaxLabel">
    <vt:lpwstr>Numéro de fax</vt:lpwstr>
  </property>
  <property fmtid="{D5CDD505-2E9C-101B-9397-08002B2CF9AE}" pid="15" name="Gruss">
    <vt:lpwstr>Avec nos meilleures salutations,</vt:lpwstr>
  </property>
  <property fmtid="{D5CDD505-2E9C-101B-9397-08002B2CF9AE}" pid="16" name="Internet">
    <vt:lpwstr>www.bag.admin.ch</vt:lpwstr>
  </property>
  <property fmtid="{D5CDD505-2E9C-101B-9397-08002B2CF9AE}" pid="17" name="Klasse">
    <vt:lpwstr/>
  </property>
  <property fmtid="{D5CDD505-2E9C-101B-9397-08002B2CF9AE}" pid="18" name="Land">
    <vt:lpwstr>CH</vt:lpwstr>
  </property>
  <property fmtid="{D5CDD505-2E9C-101B-9397-08002B2CF9AE}" pid="19" name="LoginDisplayName">
    <vt:lpwstr>De Simone Roberto BAG</vt:lpwstr>
  </property>
  <property fmtid="{D5CDD505-2E9C-101B-9397-08002B2CF9AE}" pid="20" name="LoginFax">
    <vt:lpwstr>+41 58 462 90 20</vt:lpwstr>
  </property>
  <property fmtid="{D5CDD505-2E9C-101B-9397-08002B2CF9AE}" pid="21" name="LoginFunktion">
    <vt:lpwstr/>
  </property>
  <property fmtid="{D5CDD505-2E9C-101B-9397-08002B2CF9AE}" pid="22" name="LoginKuerzel">
    <vt:lpwstr>DSR</vt:lpwstr>
  </property>
  <property fmtid="{D5CDD505-2E9C-101B-9397-08002B2CF9AE}" pid="23" name="LoginMailAdr">
    <vt:lpwstr>roberto.desimone@bag.admin.ch</vt:lpwstr>
  </property>
  <property fmtid="{D5CDD505-2E9C-101B-9397-08002B2CF9AE}" pid="24" name="LoginName">
    <vt:lpwstr>De Simone</vt:lpwstr>
  </property>
  <property fmtid="{D5CDD505-2E9C-101B-9397-08002B2CF9AE}" pid="25" name="LoginTel">
    <vt:lpwstr>+41 58 465 00 27</vt:lpwstr>
  </property>
  <property fmtid="{D5CDD505-2E9C-101B-9397-08002B2CF9AE}" pid="26" name="LoginTitle">
    <vt:lpwstr/>
  </property>
  <property fmtid="{D5CDD505-2E9C-101B-9397-08002B2CF9AE}" pid="27" name="LoginUID">
    <vt:lpwstr>U80815862</vt:lpwstr>
  </property>
  <property fmtid="{D5CDD505-2E9C-101B-9397-08002B2CF9AE}" pid="28" name="LoginVorname">
    <vt:lpwstr>Roberto</vt:lpwstr>
  </property>
  <property fmtid="{D5CDD505-2E9C-101B-9397-08002B2CF9AE}" pid="29" name="OrgUnit1">
    <vt:lpwstr>Unité de direction Assurance maladie et accidents</vt:lpwstr>
  </property>
  <property fmtid="{D5CDD505-2E9C-101B-9397-08002B2CF9AE}" pid="30" name="OrgUnit2">
    <vt:lpwstr/>
  </property>
  <property fmtid="{D5CDD505-2E9C-101B-9397-08002B2CF9AE}" pid="31" name="OrgUnit3">
    <vt:lpwstr/>
  </property>
  <property fmtid="{D5CDD505-2E9C-101B-9397-08002B2CF9AE}" pid="32" name="OrgUnitCode">
    <vt:lpwstr/>
  </property>
  <property fmtid="{D5CDD505-2E9C-101B-9397-08002B2CF9AE}" pid="33" name="OrgUnitFax">
    <vt:lpwstr>+41 58 462 90 20</vt:lpwstr>
  </property>
  <property fmtid="{D5CDD505-2E9C-101B-9397-08002B2CF9AE}" pid="34" name="OrgUnitID">
    <vt:lpwstr/>
  </property>
  <property fmtid="{D5CDD505-2E9C-101B-9397-08002B2CF9AE}" pid="35" name="OrgUnitMail">
    <vt:lpwstr/>
  </property>
  <property fmtid="{D5CDD505-2E9C-101B-9397-08002B2CF9AE}" pid="36" name="OrgUnitSekr">
    <vt:lpwstr>Section Analyses, moyens et appareils</vt:lpwstr>
  </property>
  <property fmtid="{D5CDD505-2E9C-101B-9397-08002B2CF9AE}" pid="37" name="OrgUnitTel">
    <vt:lpwstr/>
  </property>
  <property fmtid="{D5CDD505-2E9C-101B-9397-08002B2CF9AE}" pid="38" name="OurRefLabel">
    <vt:lpwstr>Notre référence:</vt:lpwstr>
  </property>
  <property fmtid="{D5CDD505-2E9C-101B-9397-08002B2CF9AE}" pid="39" name="PostAdr">
    <vt:lpwstr>Berne</vt:lpwstr>
  </property>
  <property fmtid="{D5CDD505-2E9C-101B-9397-08002B2CF9AE}" pid="40" name="PostAdrLabel">
    <vt:lpwstr>Adresse postale:</vt:lpwstr>
  </property>
  <property fmtid="{D5CDD505-2E9C-101B-9397-08002B2CF9AE}" pid="41" name="PostOrt">
    <vt:lpwstr>Berne</vt:lpwstr>
  </property>
  <property fmtid="{D5CDD505-2E9C-101B-9397-08002B2CF9AE}" pid="42" name="PostPLZ">
    <vt:lpwstr>3003</vt:lpwstr>
  </property>
  <property fmtid="{D5CDD505-2E9C-101B-9397-08002B2CF9AE}" pid="43" name="SBLabel">
    <vt:lpwstr>Dossier traité par:</vt:lpwstr>
  </property>
  <property fmtid="{D5CDD505-2E9C-101B-9397-08002B2CF9AE}" pid="44" name="Sig1Function">
    <vt:lpwstr/>
  </property>
  <property fmtid="{D5CDD505-2E9C-101B-9397-08002B2CF9AE}" pid="45" name="Sig1Name">
    <vt:lpwstr>De Simone</vt:lpwstr>
  </property>
  <property fmtid="{D5CDD505-2E9C-101B-9397-08002B2CF9AE}" pid="46" name="Sig1OrgUnit1">
    <vt:lpwstr/>
  </property>
  <property fmtid="{D5CDD505-2E9C-101B-9397-08002B2CF9AE}" pid="47" name="Sig1OrgUnit2">
    <vt:lpwstr/>
  </property>
  <property fmtid="{D5CDD505-2E9C-101B-9397-08002B2CF9AE}" pid="48" name="Sig1OrgUnit3">
    <vt:lpwstr/>
  </property>
  <property fmtid="{D5CDD505-2E9C-101B-9397-08002B2CF9AE}" pid="49" name="Sig1OrgUnitSekr">
    <vt:lpwstr>Section Analyses, moyens et appareils</vt:lpwstr>
  </property>
  <property fmtid="{D5CDD505-2E9C-101B-9397-08002B2CF9AE}" pid="50" name="Sig1Title">
    <vt:lpwstr/>
  </property>
  <property fmtid="{D5CDD505-2E9C-101B-9397-08002B2CF9AE}" pid="51" name="Sig1Vorname">
    <vt:lpwstr>Roberto</vt:lpwstr>
  </property>
  <property fmtid="{D5CDD505-2E9C-101B-9397-08002B2CF9AE}" pid="52" name="Sig2Function">
    <vt:lpwstr/>
  </property>
  <property fmtid="{D5CDD505-2E9C-101B-9397-08002B2CF9AE}" pid="53" name="Sig2Name">
    <vt:lpwstr/>
  </property>
  <property fmtid="{D5CDD505-2E9C-101B-9397-08002B2CF9AE}" pid="54" name="Sig2OrgUnit1">
    <vt:lpwstr/>
  </property>
  <property fmtid="{D5CDD505-2E9C-101B-9397-08002B2CF9AE}" pid="55" name="Sig2OrgUnit2">
    <vt:lpwstr/>
  </property>
  <property fmtid="{D5CDD505-2E9C-101B-9397-08002B2CF9AE}" pid="56" name="Sig2OrgUnit3">
    <vt:lpwstr/>
  </property>
  <property fmtid="{D5CDD505-2E9C-101B-9397-08002B2CF9AE}" pid="57" name="Sig2OrgUnitSekr">
    <vt:lpwstr/>
  </property>
  <property fmtid="{D5CDD505-2E9C-101B-9397-08002B2CF9AE}" pid="58" name="Sig2Title">
    <vt:lpwstr/>
  </property>
  <property fmtid="{D5CDD505-2E9C-101B-9397-08002B2CF9AE}" pid="59" name="Sig2Vorname">
    <vt:lpwstr/>
  </property>
  <property fmtid="{D5CDD505-2E9C-101B-9397-08002B2CF9AE}" pid="60" name="StandortAdr">
    <vt:lpwstr>Schwarzenburgstrasse 157</vt:lpwstr>
  </property>
  <property fmtid="{D5CDD505-2E9C-101B-9397-08002B2CF9AE}" pid="61" name="StandortOrt">
    <vt:lpwstr>Berne</vt:lpwstr>
  </property>
  <property fmtid="{D5CDD505-2E9C-101B-9397-08002B2CF9AE}" pid="62" name="StandortPLZ">
    <vt:lpwstr>3003</vt:lpwstr>
  </property>
  <property fmtid="{D5CDD505-2E9C-101B-9397-08002B2CF9AE}" pid="63" name="TelLabel">
    <vt:lpwstr>Tél.</vt:lpwstr>
  </property>
  <property fmtid="{D5CDD505-2E9C-101B-9397-08002B2CF9AE}" pid="64" name="UserDisplayName">
    <vt:lpwstr>De Simone Roberto BAG</vt:lpwstr>
  </property>
  <property fmtid="{D5CDD505-2E9C-101B-9397-08002B2CF9AE}" pid="65" name="UserFax">
    <vt:lpwstr>+41 58 462 90 20</vt:lpwstr>
  </property>
  <property fmtid="{D5CDD505-2E9C-101B-9397-08002B2CF9AE}" pid="66" name="UserFunktion">
    <vt:lpwstr/>
  </property>
  <property fmtid="{D5CDD505-2E9C-101B-9397-08002B2CF9AE}" pid="67" name="UserKuerzel">
    <vt:lpwstr>DSR</vt:lpwstr>
  </property>
  <property fmtid="{D5CDD505-2E9C-101B-9397-08002B2CF9AE}" pid="68" name="UserMailAdr">
    <vt:lpwstr>roberto.desimone@bag.admin.ch</vt:lpwstr>
  </property>
  <property fmtid="{D5CDD505-2E9C-101B-9397-08002B2CF9AE}" pid="69" name="UserName">
    <vt:lpwstr>De Simone</vt:lpwstr>
  </property>
  <property fmtid="{D5CDD505-2E9C-101B-9397-08002B2CF9AE}" pid="70" name="UserTel">
    <vt:lpwstr>+41 58 465 00 27</vt:lpwstr>
  </property>
  <property fmtid="{D5CDD505-2E9C-101B-9397-08002B2CF9AE}" pid="71" name="UserTitel">
    <vt:lpwstr/>
  </property>
  <property fmtid="{D5CDD505-2E9C-101B-9397-08002B2CF9AE}" pid="72" name="UserUID">
    <vt:lpwstr>U80815862</vt:lpwstr>
  </property>
  <property fmtid="{D5CDD505-2E9C-101B-9397-08002B2CF9AE}" pid="73" name="UserVorname">
    <vt:lpwstr>Roberto</vt:lpwstr>
  </property>
  <property fmtid="{D5CDD505-2E9C-101B-9397-08002B2CF9AE}" pid="74" name="YourRefLabel">
    <vt:lpwstr>Votre référence:</vt:lpwstr>
  </property>
  <property fmtid="{D5CDD505-2E9C-101B-9397-08002B2CF9AE}" pid="75" name="Zustellart">
    <vt:lpwstr/>
  </property>
  <property fmtid="{D5CDD505-2E9C-101B-9397-08002B2CF9AE}" pid="76" name="Anrede">
    <vt:lpwstr/>
  </property>
  <property fmtid="{D5CDD505-2E9C-101B-9397-08002B2CF9AE}" pid="77" name="Personal">
    <vt:lpwstr/>
  </property>
  <property fmtid="{D5CDD505-2E9C-101B-9397-08002B2CF9AE}" pid="78" name="EigBetreff">
    <vt:lpwstr/>
  </property>
  <property fmtid="{D5CDD505-2E9C-101B-9397-08002B2CF9AE}" pid="79" name="BeilagenLabel">
    <vt:lpwstr>Annexes:</vt:lpwstr>
  </property>
  <property fmtid="{D5CDD505-2E9C-101B-9397-08002B2CF9AE}" pid="80" name="KopieLabel">
    <vt:lpwstr>Copie à:</vt:lpwstr>
  </property>
  <property fmtid="{D5CDD505-2E9C-101B-9397-08002B2CF9AE}" pid="81" name="EigKopie">
    <vt:lpwstr>EigKopie</vt:lpwstr>
  </property>
  <property fmtid="{D5CDD505-2E9C-101B-9397-08002B2CF9AE}" pid="82" name="EmpfAnrede">
    <vt:lpwstr>EmpfAnrede</vt:lpwstr>
  </property>
  <property fmtid="{D5CDD505-2E9C-101B-9397-08002B2CF9AE}" pid="83" name="SourceApplication">
    <vt:lpwstr>BITVM</vt:lpwstr>
  </property>
  <property fmtid="{D5CDD505-2E9C-101B-9397-08002B2CF9AE}" pid="84" name="ABT">
    <vt:lpwstr>Division Prestations de l’assurance maladie</vt:lpwstr>
  </property>
  <property fmtid="{D5CDD505-2E9C-101B-9397-08002B2CF9AE}" pid="85" name="Aktennotiz">
    <vt:lpwstr>Notice</vt:lpwstr>
  </property>
  <property fmtid="{D5CDD505-2E9C-101B-9397-08002B2CF9AE}" pid="86" name="Amt2bis">
    <vt:lpwstr/>
  </property>
  <property fmtid="{D5CDD505-2E9C-101B-9397-08002B2CF9AE}" pid="87" name="Amtbis">
    <vt:lpwstr/>
  </property>
  <property fmtid="{D5CDD505-2E9C-101B-9397-08002B2CF9AE}" pid="88" name="AmtMail">
    <vt:lpwstr/>
  </property>
  <property fmtid="{D5CDD505-2E9C-101B-9397-08002B2CF9AE}" pid="89" name="AmtPost">
    <vt:lpwstr>OFSP</vt:lpwstr>
  </property>
  <property fmtid="{D5CDD505-2E9C-101B-9397-08002B2CF9AE}" pid="90" name="AmtZusatz">
    <vt:lpwstr/>
  </property>
  <property fmtid="{D5CDD505-2E9C-101B-9397-08002B2CF9AE}" pid="91" name="Anmeldestelle_Header">
    <vt:lpwstr>Organe de réception des notifications des produits chimiques</vt:lpwstr>
  </property>
  <property fmtid="{D5CDD505-2E9C-101B-9397-08002B2CF9AE}" pid="92" name="Anmeldestelle_Info">
    <vt:lpwstr>L'organe de réception des notifications des produits chimiques est l'organe commun pour les notifications et les homologations des produits chimiques de l'OFEV, l'OFSP et du SECO.</vt:lpwstr>
  </property>
  <property fmtid="{D5CDD505-2E9C-101B-9397-08002B2CF9AE}" pid="93" name="ANotiz_sp1_1">
    <vt:lpwstr>Date:</vt:lpwstr>
  </property>
  <property fmtid="{D5CDD505-2E9C-101B-9397-08002B2CF9AE}" pid="94" name="ANotiz_sp1_2">
    <vt:lpwstr>A l'attention de:</vt:lpwstr>
  </property>
  <property fmtid="{D5CDD505-2E9C-101B-9397-08002B2CF9AE}" pid="95" name="ANotiz_sp1_3">
    <vt:lpwstr>Copies à:</vt:lpwstr>
  </property>
  <property fmtid="{D5CDD505-2E9C-101B-9397-08002B2CF9AE}" pid="96" name="Autor">
    <vt:lpwstr>Auteur:</vt:lpwstr>
  </property>
  <property fmtid="{D5CDD505-2E9C-101B-9397-08002B2CF9AE}" pid="97" name="Bearbeitung">
    <vt:lpwstr>Traitement:</vt:lpwstr>
  </property>
  <property fmtid="{D5CDD505-2E9C-101B-9397-08002B2CF9AE}" pid="98" name="Begleitblatt">
    <vt:lpwstr>Feuille d'accompagnement</vt:lpwstr>
  </property>
  <property fmtid="{D5CDD505-2E9C-101B-9397-08002B2CF9AE}" pid="99" name="Begleitnotiz">
    <vt:lpwstr>Notice d'accompagnement</vt:lpwstr>
  </property>
  <property fmtid="{D5CDD505-2E9C-101B-9397-08002B2CF9AE}" pid="100" name="Beschreibung">
    <vt:lpwstr>Description:</vt:lpwstr>
  </property>
  <property fmtid="{D5CDD505-2E9C-101B-9397-08002B2CF9AE}" pid="101" name="Betrag">
    <vt:lpwstr/>
  </property>
  <property fmtid="{D5CDD505-2E9C-101B-9397-08002B2CF9AE}" pid="102" name="BN_sp1_1">
    <vt:lpwstr>selon votre demande</vt:lpwstr>
  </property>
  <property fmtid="{D5CDD505-2E9C-101B-9397-08002B2CF9AE}" pid="103" name="BN_sp1_2">
    <vt:lpwstr>en retour, merci</vt:lpwstr>
  </property>
  <property fmtid="{D5CDD505-2E9C-101B-9397-08002B2CF9AE}" pid="104" name="BN_sp1_3">
    <vt:lpwstr>selon téléphone/courrier/mail</vt:lpwstr>
  </property>
  <property fmtid="{D5CDD505-2E9C-101B-9397-08002B2CF9AE}" pid="105" name="BN_sp1_4">
    <vt:lpwstr>pour vos dossiers</vt:lpwstr>
  </property>
  <property fmtid="{D5CDD505-2E9C-101B-9397-08002B2CF9AE}" pid="106" name="BN_sp2_1">
    <vt:lpwstr>pour avis</vt:lpwstr>
  </property>
  <property fmtid="{D5CDD505-2E9C-101B-9397-08002B2CF9AE}" pid="107" name="BN_sp2_2">
    <vt:lpwstr>pour approbation</vt:lpwstr>
  </property>
  <property fmtid="{D5CDD505-2E9C-101B-9397-08002B2CF9AE}" pid="108" name="BN_sp2_3">
    <vt:lpwstr>pour exécution</vt:lpwstr>
  </property>
  <property fmtid="{D5CDD505-2E9C-101B-9397-08002B2CF9AE}" pid="109" name="BN_sp2_4">
    <vt:lpwstr>pour signature/visa</vt:lpwstr>
  </property>
  <property fmtid="{D5CDD505-2E9C-101B-9397-08002B2CF9AE}" pid="110" name="BN_sp3_1">
    <vt:lpwstr>pour information</vt:lpwstr>
  </property>
  <property fmtid="{D5CDD505-2E9C-101B-9397-08002B2CF9AE}" pid="111" name="BN_sp3_2">
    <vt:lpwstr>téléphoner s.v.p. au:</vt:lpwstr>
  </property>
  <property fmtid="{D5CDD505-2E9C-101B-9397-08002B2CF9AE}" pid="112" name="BN_sp3_3">
    <vt:lpwstr>transmettre à:</vt:lpwstr>
  </property>
  <property fmtid="{D5CDD505-2E9C-101B-9397-08002B2CF9AE}" pid="113" name="BN_sp3_4">
    <vt:lpwstr>à retourner jusqu'au:</vt:lpwstr>
  </property>
  <property fmtid="{D5CDD505-2E9C-101B-9397-08002B2CF9AE}" pid="114" name="Dep2Namebis">
    <vt:lpwstr/>
  </property>
  <property fmtid="{D5CDD505-2E9C-101B-9397-08002B2CF9AE}" pid="115" name="DepNamebis">
    <vt:lpwstr/>
  </property>
  <property fmtid="{D5CDD505-2E9C-101B-9397-08002B2CF9AE}" pid="116" name="DepZusatz">
    <vt:lpwstr/>
  </property>
  <property fmtid="{D5CDD505-2E9C-101B-9397-08002B2CF9AE}" pid="117" name="DerDirektor">
    <vt:lpwstr>Le directeur</vt:lpwstr>
  </property>
  <property fmtid="{D5CDD505-2E9C-101B-9397-08002B2CF9AE}" pid="118" name="DIR">
    <vt:lpwstr>Unité de direction Assurance maladie et accidents</vt:lpwstr>
  </property>
  <property fmtid="{D5CDD505-2E9C-101B-9397-08002B2CF9AE}" pid="119" name="DocVersion">
    <vt:lpwstr/>
  </property>
  <property fmtid="{D5CDD505-2E9C-101B-9397-08002B2CF9AE}" pid="120" name="DocVersionLabel">
    <vt:lpwstr>Version</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
    <vt:lpwstr/>
  </property>
  <property fmtid="{D5CDD505-2E9C-101B-9397-08002B2CF9AE}" pid="131" name="EigTitel1">
    <vt:lpwstr/>
  </property>
  <property fmtid="{D5CDD505-2E9C-101B-9397-08002B2CF9AE}" pid="132" name="EigTitel2">
    <vt:lpwstr/>
  </property>
  <property fmtid="{D5CDD505-2E9C-101B-9397-08002B2CF9AE}" pid="133" name="EigTitel3">
    <vt:lpwstr/>
  </property>
  <property fmtid="{D5CDD505-2E9C-101B-9397-08002B2CF9AE}" pid="134" name="EigUntertitel">
    <vt:lpwstr/>
  </property>
  <property fmtid="{D5CDD505-2E9C-101B-9397-08002B2CF9AE}" pid="135" name="ErgebnisnameLabel">
    <vt:lpwstr>Nom de résultat:</vt:lpwstr>
  </property>
  <property fmtid="{D5CDD505-2E9C-101B-9397-08002B2CF9AE}" pid="136" name="Evaluation_Checkliste">
    <vt:lpwstr>Pour tous renseignements, veuillez contacter: Office fédéral de la santé publique (OFSP), Service Evaluation et recherche (E+F), CH-3003 Berne</vt:lpwstr>
  </property>
  <property fmtid="{D5CDD505-2E9C-101B-9397-08002B2CF9AE}" pid="137" name="Faktenblatt">
    <vt:lpwstr>Cette feuille de données est également disponible en allemand et en italien.</vt:lpwstr>
  </property>
  <property fmtid="{D5CDD505-2E9C-101B-9397-08002B2CF9AE}" pid="138" name="Faktenblatt_Auskünfte">
    <vt:lpwstr>Pour de plus amples informations:</vt:lpwstr>
  </property>
  <property fmtid="{D5CDD505-2E9C-101B-9397-08002B2CF9AE}" pid="139" name="Faktenblatt_Datum">
    <vt:lpwstr>Date:</vt:lpwstr>
  </property>
  <property fmtid="{D5CDD505-2E9C-101B-9397-08002B2CF9AE}" pid="140" name="Fax">
    <vt:lpwstr>Fax</vt:lpwstr>
  </property>
  <property fmtid="{D5CDD505-2E9C-101B-9397-08002B2CF9AE}" pid="141" name="FAX_sp1_1">
    <vt:lpwstr>Date:</vt:lpwstr>
  </property>
  <property fmtid="{D5CDD505-2E9C-101B-9397-08002B2CF9AE}" pid="142" name="FAX_sp1_2">
    <vt:lpwstr>Destinataire:</vt:lpwstr>
  </property>
  <property fmtid="{D5CDD505-2E9C-101B-9397-08002B2CF9AE}" pid="143" name="FAX_sp1_3">
    <vt:lpwstr>Numéro de fax:</vt:lpwstr>
  </property>
  <property fmtid="{D5CDD505-2E9C-101B-9397-08002B2CF9AE}" pid="144" name="FAX_sp1_4">
    <vt:lpwstr>Expéditeur:</vt:lpwstr>
  </property>
  <property fmtid="{D5CDD505-2E9C-101B-9397-08002B2CF9AE}" pid="145" name="FAX_sp1_5">
    <vt:lpwstr>Sur mandat de:</vt:lpwstr>
  </property>
  <property fmtid="{D5CDD505-2E9C-101B-9397-08002B2CF9AE}" pid="146" name="FAX_sp1_6">
    <vt:lpwstr>Nombre de pages (page de couverture incluse):</vt:lpwstr>
  </property>
  <property fmtid="{D5CDD505-2E9C-101B-9397-08002B2CF9AE}" pid="147" name="genehmigt">
    <vt:lpwstr>approuvé pour utilisation</vt:lpwstr>
  </property>
  <property fmtid="{D5CDD505-2E9C-101B-9397-08002B2CF9AE}" pid="148" name="Genehmigung">
    <vt:lpwstr>Approbation:</vt:lpwstr>
  </property>
  <property fmtid="{D5CDD505-2E9C-101B-9397-08002B2CF9AE}" pid="149" name="Geschlecht">
    <vt:lpwstr/>
  </property>
  <property fmtid="{D5CDD505-2E9C-101B-9397-08002B2CF9AE}" pid="150" name="GrussDIR">
    <vt:lpwstr>Veuillez agréer, Madame, Monsieur, mes salutations les plus distinguées.</vt:lpwstr>
  </property>
  <property fmtid="{D5CDD505-2E9C-101B-9397-08002B2CF9AE}" pid="151" name="HermesText_1">
    <vt:lpwstr>«La méthode de gestion de projets HERMES est une norme ouverte de l’administration fédérale suisse.</vt:lpwstr>
  </property>
  <property fmtid="{D5CDD505-2E9C-101B-9397-08002B2CF9AE}" pid="152" name="HermesText_2">
    <vt:lpwstr>HERMES est publié par l’Unité de stratégie informatique de la Confédération (USIC).</vt:lpwstr>
  </property>
  <property fmtid="{D5CDD505-2E9C-101B-9397-08002B2CF9AE}" pid="153" name="HermesText_3">
    <vt:lpwstr>La Confédération suisse, représentée par l’USIC, est propriétaire des droits d’auteur concernant HERMES ainsi que des droits liés au logo HERMES.»</vt:lpwstr>
  </property>
  <property fmtid="{D5CDD505-2E9C-101B-9397-08002B2CF9AE}" pid="154" name="in_Arbeit">
    <vt:lpwstr>en cours</vt:lpwstr>
  </property>
  <property fmtid="{D5CDD505-2E9C-101B-9397-08002B2CF9AE}" pid="155" name="in_Pruefung">
    <vt:lpwstr>à l'étude</vt:lpwstr>
  </property>
  <property fmtid="{D5CDD505-2E9C-101B-9397-08002B2CF9AE}" pid="156" name="Information">
    <vt:lpwstr>Renseignements:</vt:lpwstr>
  </property>
  <property fmtid="{D5CDD505-2E9C-101B-9397-08002B2CF9AE}" pid="157" name="Inhaltsverzeichnis">
    <vt:lpwstr>Table des matières</vt:lpwstr>
  </property>
  <property fmtid="{D5CDD505-2E9C-101B-9397-08002B2CF9AE}" pid="158" name="Internet_F">
    <vt:lpwstr>www.bag.admin.ch</vt:lpwstr>
  </property>
  <property fmtid="{D5CDD505-2E9C-101B-9397-08002B2CF9AE}" pid="159" name="KomCode">
    <vt:lpwstr/>
  </property>
  <property fmtid="{D5CDD505-2E9C-101B-9397-08002B2CF9AE}" pid="160" name="KomFax">
    <vt:lpwstr/>
  </property>
  <property fmtid="{D5CDD505-2E9C-101B-9397-08002B2CF9AE}" pid="161" name="KomHeader">
    <vt:lpwstr/>
  </property>
  <property fmtid="{D5CDD505-2E9C-101B-9397-08002B2CF9AE}" pid="162" name="KomInternet">
    <vt:lpwstr/>
  </property>
  <property fmtid="{D5CDD505-2E9C-101B-9397-08002B2CF9AE}" pid="163" name="KomMail">
    <vt:lpwstr/>
  </property>
  <property fmtid="{D5CDD505-2E9C-101B-9397-08002B2CF9AE}" pid="164" name="KomTel">
    <vt:lpwstr/>
  </property>
  <property fmtid="{D5CDD505-2E9C-101B-9397-08002B2CF9AE}" pid="165" name="Kontrolle">
    <vt:lpwstr>Contrôle des modifications, examen et approbation</vt:lpwstr>
  </property>
  <property fmtid="{D5CDD505-2E9C-101B-9397-08002B2CF9AE}" pid="166" name="KundenName">
    <vt:lpwstr/>
  </property>
  <property fmtid="{D5CDD505-2E9C-101B-9397-08002B2CF9AE}" pid="167" name="KundenVorname">
    <vt:lpwstr/>
  </property>
  <property fmtid="{D5CDD505-2E9C-101B-9397-08002B2CF9AE}" pid="168" name="LandText">
    <vt:lpwstr>Suisse</vt:lpwstr>
  </property>
  <property fmtid="{D5CDD505-2E9C-101B-9397-08002B2CF9AE}" pid="169" name="Mebeko">
    <vt:lpwstr>Commission des professions médicales</vt:lpwstr>
  </property>
  <property fmtid="{D5CDD505-2E9C-101B-9397-08002B2CF9AE}" pid="170" name="Mebeko_Ausbildung">
    <vt:lpwstr>Section “formation universitaire”</vt:lpwstr>
  </property>
  <property fmtid="{D5CDD505-2E9C-101B-9397-08002B2CF9AE}" pid="171" name="Mebeko_Geschäftsstelle">
    <vt:lpwstr>Secrétariat MEBEKO</vt:lpwstr>
  </property>
  <property fmtid="{D5CDD505-2E9C-101B-9397-08002B2CF9AE}" pid="172" name="Mebeko_Weiterbildung">
    <vt:lpwstr>Section “formation postgrade”</vt:lpwstr>
  </property>
  <property fmtid="{D5CDD505-2E9C-101B-9397-08002B2CF9AE}" pid="173" name="Med_sp1_1">
    <vt:lpwstr>Date</vt:lpwstr>
  </property>
  <property fmtid="{D5CDD505-2E9C-101B-9397-08002B2CF9AE}" pid="174" name="Med_sp1_2">
    <vt:lpwstr>Embargo</vt:lpwstr>
  </property>
  <property fmtid="{D5CDD505-2E9C-101B-9397-08002B2CF9AE}" pid="175" name="Med_zeile1">
    <vt:lpwstr>Renseignements</vt:lpwstr>
  </property>
  <property fmtid="{D5CDD505-2E9C-101B-9397-08002B2CF9AE}" pid="176" name="Med_zeile2">
    <vt:lpwstr>Département responsable</vt:lpwstr>
  </property>
  <property fmtid="{D5CDD505-2E9C-101B-9397-08002B2CF9AE}" pid="177" name="MedienAnrede">
    <vt:lpwstr>Mesdames et messieurs,</vt:lpwstr>
  </property>
  <property fmtid="{D5CDD505-2E9C-101B-9397-08002B2CF9AE}" pid="178" name="Medieneinladung">
    <vt:lpwstr>Invitation aux médias</vt:lpwstr>
  </property>
  <property fmtid="{D5CDD505-2E9C-101B-9397-08002B2CF9AE}" pid="179" name="Medienmitteilung">
    <vt:lpwstr>Communiqué de presse</vt:lpwstr>
  </property>
  <property fmtid="{D5CDD505-2E9C-101B-9397-08002B2CF9AE}" pid="180" name="MedienText">
    <vt:lpwstr>Deutscher Text siehe Rückseite</vt:lpwstr>
  </property>
  <property fmtid="{D5CDD505-2E9C-101B-9397-08002B2CF9AE}" pid="181" name="MedienText2">
    <vt:lpwstr>Sous www.dff.admin.ch/actualites, le présent communiqué est complété par le(s) document(s) suivant(s):</vt:lpwstr>
  </property>
  <property fmtid="{D5CDD505-2E9C-101B-9397-08002B2CF9AE}" pid="182" name="OrgUnit1bis">
    <vt:lpwstr/>
  </property>
  <property fmtid="{D5CDD505-2E9C-101B-9397-08002B2CF9AE}" pid="183" name="OrgUnitSekrbis">
    <vt:lpwstr/>
  </property>
  <property fmtid="{D5CDD505-2E9C-101B-9397-08002B2CF9AE}" pid="184" name="OUSig">
    <vt:lpwstr>Division Prestations de l’assurance maladie</vt:lpwstr>
  </property>
  <property fmtid="{D5CDD505-2E9C-101B-9397-08002B2CF9AE}" pid="185" name="Personenkreis">
    <vt:lpwstr>Personnes concernées</vt:lpwstr>
  </property>
  <property fmtid="{D5CDD505-2E9C-101B-9397-08002B2CF9AE}" pid="186" name="PR_sp1_1">
    <vt:lpwstr>Date:</vt:lpwstr>
  </property>
  <property fmtid="{D5CDD505-2E9C-101B-9397-08002B2CF9AE}" pid="187" name="PR_sp1_2">
    <vt:lpwstr>Lieu:</vt:lpwstr>
  </property>
  <property fmtid="{D5CDD505-2E9C-101B-9397-08002B2CF9AE}" pid="188" name="PR_sp1_3">
    <vt:lpwstr>Heure:</vt:lpwstr>
  </property>
  <property fmtid="{D5CDD505-2E9C-101B-9397-08002B2CF9AE}" pid="189" name="PR_sp1_4">
    <vt:lpwstr>Présidence:</vt:lpwstr>
  </property>
  <property fmtid="{D5CDD505-2E9C-101B-9397-08002B2CF9AE}" pid="190" name="PR_sp1_5">
    <vt:lpwstr>Rédaction du procès-verbal:</vt:lpwstr>
  </property>
  <property fmtid="{D5CDD505-2E9C-101B-9397-08002B2CF9AE}" pid="191" name="PR_sp1_6">
    <vt:lpwstr>Présents:</vt:lpwstr>
  </property>
  <property fmtid="{D5CDD505-2E9C-101B-9397-08002B2CF9AE}" pid="192" name="PR_sp1_7">
    <vt:lpwstr>Excusés:</vt:lpwstr>
  </property>
  <property fmtid="{D5CDD505-2E9C-101B-9397-08002B2CF9AE}" pid="193" name="PR_sp1_8">
    <vt:lpwstr>Pour information:</vt:lpwstr>
  </property>
  <property fmtid="{D5CDD505-2E9C-101B-9397-08002B2CF9AE}" pid="194" name="PrintdateLabel">
    <vt:lpwstr>Date d'impression</vt:lpwstr>
  </property>
  <property fmtid="{D5CDD505-2E9C-101B-9397-08002B2CF9AE}" pid="195" name="Projektname">
    <vt:lpwstr>Nom du projet:</vt:lpwstr>
  </property>
  <property fmtid="{D5CDD505-2E9C-101B-9397-08002B2CF9AE}" pid="196" name="ProjektnameLabel">
    <vt:lpwstr>Nom du projet:</vt:lpwstr>
  </property>
  <property fmtid="{D5CDD505-2E9C-101B-9397-08002B2CF9AE}" pid="197" name="Projektnummer">
    <vt:lpwstr>N° du projet:</vt:lpwstr>
  </property>
  <property fmtid="{D5CDD505-2E9C-101B-9397-08002B2CF9AE}" pid="198" name="Protokoll">
    <vt:lpwstr>Procès-verbal</vt:lpwstr>
  </property>
  <property fmtid="{D5CDD505-2E9C-101B-9397-08002B2CF9AE}" pid="199" name="Pruefung">
    <vt:lpwstr>Examen:</vt:lpwstr>
  </property>
  <property fmtid="{D5CDD505-2E9C-101B-9397-08002B2CF9AE}" pid="200" name="Reisebericht_Abt">
    <vt:lpwstr>Division Affaires internationales</vt:lpwstr>
  </property>
  <property fmtid="{D5CDD505-2E9C-101B-9397-08002B2CF9AE}" pid="201" name="Rohstoff">
    <vt:lpwstr>Documentation de base</vt:lpwstr>
  </property>
  <property fmtid="{D5CDD505-2E9C-101B-9397-08002B2CF9AE}" pid="202" name="SekrDIR">
    <vt:lpwstr>Direction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Division Prestations de l’assurance maladie</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Statut:</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Distribution:</vt:lpwstr>
  </property>
  <property fmtid="{D5CDD505-2E9C-101B-9397-08002B2CF9AE}" pid="217" name="Wann">
    <vt:lpwstr>Quand:</vt:lpwstr>
  </property>
  <property fmtid="{D5CDD505-2E9C-101B-9397-08002B2CF9AE}" pid="218" name="WeitereInformationen">
    <vt:lpwstr>Pour de plus amples informations:</vt:lpwstr>
  </property>
  <property fmtid="{D5CDD505-2E9C-101B-9397-08002B2CF9AE}" pid="219" name="Wer">
    <vt:lpwstr>Personne(s) responsable(s):</vt:lpwstr>
  </property>
  <property fmtid="{D5CDD505-2E9C-101B-9397-08002B2CF9AE}" pid="220" name="Zeugnis">
    <vt:lpwstr/>
  </property>
</Properties>
</file>