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b/>
          <w:sz w:val="28"/>
          <w:szCs w:val="28"/>
          <w:lang w:val="de-CH"/>
        </w:rPr>
      </w:pPr>
      <w:bookmarkStart w:id="0" w:name="OLE_LINK1"/>
      <w:r>
        <w:rPr>
          <w:rFonts w:ascii="Arial" w:hAnsi="Arial" w:cs="Arial"/>
          <w:b/>
          <w:sz w:val="28"/>
          <w:szCs w:val="28"/>
          <w:lang w:val="de-CH"/>
        </w:rPr>
        <w:t>Gesuch um Finanzhilfen nach EPDG</w:t>
      </w:r>
    </w:p>
    <w:p>
      <w:pPr>
        <w:rPr>
          <w:rFonts w:ascii="Arial" w:hAnsi="Arial" w:cs="Arial"/>
          <w:sz w:val="2"/>
          <w:szCs w:val="2"/>
          <w:lang w:val="de-CH"/>
        </w:rPr>
      </w:pPr>
    </w:p>
    <w:p>
      <w:pPr>
        <w:rPr>
          <w:rFonts w:ascii="Arial" w:hAnsi="Arial" w:cs="Arial"/>
          <w:b/>
          <w:lang w:val="de-CH"/>
        </w:rPr>
      </w:pPr>
    </w:p>
    <w:p>
      <w:pPr>
        <w:rPr>
          <w:rFonts w:ascii="Arial" w:hAnsi="Arial" w:cs="Arial"/>
          <w:b/>
          <w:lang w:val="de-CH"/>
        </w:rPr>
      </w:pPr>
    </w:p>
    <w:p>
      <w:pPr>
        <w:pStyle w:val="Listenabsatz"/>
        <w:keepNext/>
        <w:keepLines/>
        <w:numPr>
          <w:ilvl w:val="0"/>
          <w:numId w:val="10"/>
        </w:numPr>
        <w:tabs>
          <w:tab w:val="left" w:pos="2268"/>
        </w:tabs>
        <w:spacing w:before="120"/>
        <w:ind w:left="425" w:hanging="425"/>
        <w:rPr>
          <w:rFonts w:ascii="Arial" w:hAnsi="Arial" w:cs="Arial"/>
          <w:b/>
          <w:lang w:val="de-CH"/>
        </w:rPr>
      </w:pPr>
      <w:r>
        <w:rPr>
          <w:rFonts w:ascii="Arial" w:hAnsi="Arial" w:cs="Arial"/>
          <w:b/>
          <w:lang w:val="de-CH"/>
        </w:rPr>
        <w:t>Angaben zur antragstellenden Gemeinschaft oder Stammgemeinschaft</w:t>
      </w:r>
    </w:p>
    <w:p>
      <w:pPr>
        <w:pBdr>
          <w:bottom w:val="single" w:sz="4" w:space="0" w:color="auto"/>
        </w:pBdr>
        <w:tabs>
          <w:tab w:val="left" w:pos="1560"/>
          <w:tab w:val="left" w:pos="2977"/>
          <w:tab w:val="left" w:pos="4354"/>
          <w:tab w:val="left" w:pos="5103"/>
          <w:tab w:val="left" w:pos="6453"/>
          <w:tab w:val="left" w:pos="7083"/>
        </w:tabs>
        <w:rPr>
          <w:rFonts w:ascii="Arial" w:hAnsi="Arial" w:cs="Arial"/>
          <w:b/>
          <w:sz w:val="18"/>
          <w:szCs w:val="18"/>
          <w:lang w:val="de-CH"/>
        </w:rPr>
      </w:pPr>
    </w:p>
    <w:p>
      <w:pPr>
        <w:pBdr>
          <w:bottom w:val="single" w:sz="4" w:space="10" w:color="auto"/>
        </w:pBdr>
        <w:tabs>
          <w:tab w:val="left" w:pos="1276"/>
          <w:tab w:val="left" w:pos="2977"/>
        </w:tabs>
        <w:spacing w:before="120" w:after="120"/>
        <w:rPr>
          <w:rFonts w:ascii="Arial" w:hAnsi="Arial" w:cs="Arial"/>
          <w:szCs w:val="22"/>
          <w:lang w:val="de-CH"/>
        </w:rPr>
      </w:pPr>
      <w:r>
        <w:rPr>
          <w:rFonts w:ascii="Arial" w:hAnsi="Arial" w:cs="Arial"/>
          <w:szCs w:val="22"/>
          <w:lang w:val="de-CH"/>
        </w:rPr>
        <w:t>Name:</w:t>
      </w:r>
      <w:r>
        <w:rPr>
          <w:rFonts w:ascii="Arial" w:hAnsi="Arial" w:cs="Arial"/>
          <w:szCs w:val="22"/>
          <w:lang w:val="de-CH"/>
        </w:rPr>
        <w:tab/>
      </w:r>
      <w:r>
        <w:rPr>
          <w:rFonts w:ascii="Arial" w:hAnsi="Arial" w:cs="Arial"/>
          <w:szCs w:val="22"/>
          <w:lang w:val="de-CH"/>
        </w:rPr>
        <w:fldChar w:fldCharType="begin">
          <w:ffData>
            <w:name w:val="Text29"/>
            <w:enabled/>
            <w:calcOnExit w:val="0"/>
            <w:textInput/>
          </w:ffData>
        </w:fldChar>
      </w:r>
      <w:bookmarkStart w:id="1" w:name="Text29"/>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szCs w:val="22"/>
          <w:lang w:val="de-CH"/>
        </w:rPr>
        <w:fldChar w:fldCharType="end"/>
      </w:r>
      <w:bookmarkEnd w:id="1"/>
    </w:p>
    <w:p>
      <w:pPr>
        <w:pBdr>
          <w:between w:val="single" w:sz="4" w:space="1" w:color="auto"/>
        </w:pBdr>
        <w:tabs>
          <w:tab w:val="left" w:pos="0"/>
          <w:tab w:val="left" w:pos="1276"/>
          <w:tab w:val="left" w:pos="4536"/>
          <w:tab w:val="left" w:pos="5103"/>
          <w:tab w:val="left" w:pos="5670"/>
        </w:tabs>
        <w:spacing w:after="240"/>
        <w:rPr>
          <w:rFonts w:ascii="Arial" w:hAnsi="Arial" w:cs="Arial"/>
          <w:szCs w:val="22"/>
          <w:lang w:val="de-CH"/>
        </w:rPr>
      </w:pPr>
      <w:r>
        <w:rPr>
          <w:rFonts w:ascii="Arial" w:hAnsi="Arial" w:cs="Arial"/>
          <w:szCs w:val="22"/>
          <w:lang w:val="de-CH"/>
        </w:rPr>
        <w:t xml:space="preserve">Rechtsform: </w:t>
      </w:r>
      <w:r>
        <w:rPr>
          <w:rFonts w:ascii="Arial" w:hAnsi="Arial" w:cs="Arial"/>
          <w:szCs w:val="22"/>
          <w:lang w:val="de-CH"/>
        </w:rPr>
        <w:tab/>
      </w:r>
      <w:r>
        <w:rPr>
          <w:rFonts w:ascii="Arial" w:hAnsi="Arial" w:cs="Arial"/>
          <w:szCs w:val="22"/>
          <w:lang w:val="de-CH"/>
        </w:rPr>
        <w:fldChar w:fldCharType="begin">
          <w:ffData>
            <w:name w:val=""/>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fldChar w:fldCharType="end"/>
      </w:r>
      <w:r>
        <w:rPr>
          <w:rFonts w:ascii="Arial" w:hAnsi="Arial" w:cs="Arial"/>
          <w:szCs w:val="22"/>
          <w:lang w:val="de-CH"/>
        </w:rPr>
        <w:tab/>
        <w:t>Datum Gründung:</w:t>
      </w:r>
      <w:r>
        <w:rPr>
          <w:rFonts w:ascii="Arial" w:hAnsi="Arial" w:cs="Arial"/>
          <w:szCs w:val="22"/>
          <w:lang w:val="de-CH"/>
        </w:rPr>
        <w:tab/>
      </w:r>
      <w:r>
        <w:rPr>
          <w:rFonts w:ascii="Arial" w:hAnsi="Arial" w:cs="Arial"/>
          <w:szCs w:val="22"/>
          <w:lang w:val="de-CH"/>
        </w:rPr>
        <w:fldChar w:fldCharType="begin">
          <w:ffData>
            <w:name w:val="Text30"/>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fldChar w:fldCharType="end"/>
      </w:r>
    </w:p>
    <w:p>
      <w:pPr>
        <w:pBdr>
          <w:between w:val="single" w:sz="4" w:space="1" w:color="auto"/>
        </w:pBdr>
        <w:tabs>
          <w:tab w:val="left" w:pos="0"/>
          <w:tab w:val="left" w:pos="1276"/>
          <w:tab w:val="left" w:pos="4536"/>
          <w:tab w:val="left" w:pos="5103"/>
          <w:tab w:val="left" w:pos="5670"/>
        </w:tabs>
        <w:spacing w:before="120" w:after="240"/>
        <w:rPr>
          <w:rFonts w:ascii="Arial" w:hAnsi="Arial" w:cs="Arial"/>
          <w:szCs w:val="22"/>
          <w:lang w:val="de-CH"/>
        </w:rPr>
      </w:pPr>
      <w:r>
        <w:rPr>
          <w:rFonts w:ascii="Arial" w:hAnsi="Arial" w:cs="Arial"/>
          <w:szCs w:val="22"/>
          <w:lang w:val="de-CH"/>
        </w:rPr>
        <w:t xml:space="preserve">Unternehmens-Identifikationsnummer (UID): </w:t>
      </w:r>
      <w:r>
        <w:rPr>
          <w:rFonts w:ascii="Arial" w:hAnsi="Arial" w:cs="Arial"/>
          <w:szCs w:val="22"/>
          <w:lang w:val="de-CH"/>
        </w:rPr>
        <w:fldChar w:fldCharType="begin">
          <w:ffData>
            <w:name w:val="Text29"/>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fldChar w:fldCharType="end"/>
      </w:r>
    </w:p>
    <w:p>
      <w:pPr>
        <w:pBdr>
          <w:between w:val="single" w:sz="4" w:space="1" w:color="auto"/>
        </w:pBdr>
        <w:tabs>
          <w:tab w:val="left" w:pos="1276"/>
          <w:tab w:val="left" w:pos="4536"/>
          <w:tab w:val="left" w:pos="5670"/>
          <w:tab w:val="left" w:pos="6453"/>
          <w:tab w:val="left" w:pos="7083"/>
        </w:tabs>
        <w:spacing w:before="120" w:after="240"/>
        <w:rPr>
          <w:rFonts w:ascii="Arial" w:hAnsi="Arial" w:cs="Arial"/>
          <w:szCs w:val="22"/>
          <w:lang w:val="de-CH"/>
        </w:rPr>
      </w:pPr>
      <w:r>
        <w:rPr>
          <w:rFonts w:ascii="Arial" w:hAnsi="Arial" w:cs="Arial"/>
          <w:szCs w:val="22"/>
          <w:lang w:val="de-CH"/>
        </w:rPr>
        <w:t>Strasse/Nr.:</w:t>
      </w:r>
      <w:r>
        <w:rPr>
          <w:rFonts w:ascii="Arial" w:hAnsi="Arial" w:cs="Arial"/>
          <w:szCs w:val="22"/>
          <w:lang w:val="de-CH"/>
        </w:rPr>
        <w:tab/>
      </w:r>
      <w:r>
        <w:rPr>
          <w:rFonts w:ascii="Arial" w:hAnsi="Arial" w:cs="Arial"/>
          <w:szCs w:val="22"/>
          <w:lang w:val="de-CH"/>
        </w:rPr>
        <w:fldChar w:fldCharType="begin">
          <w:ffData>
            <w:name w:val="Text31"/>
            <w:enabled/>
            <w:calcOnExit w:val="0"/>
            <w:textInput/>
          </w:ffData>
        </w:fldChar>
      </w:r>
      <w:bookmarkStart w:id="2" w:name="Text31"/>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fldChar w:fldCharType="end"/>
      </w:r>
      <w:bookmarkEnd w:id="2"/>
      <w:r>
        <w:rPr>
          <w:rFonts w:ascii="Arial" w:hAnsi="Arial" w:cs="Arial"/>
          <w:szCs w:val="22"/>
          <w:lang w:val="de-CH"/>
        </w:rPr>
        <w:tab/>
        <w:t xml:space="preserve">PLZ/Ort: </w:t>
      </w:r>
      <w:r>
        <w:rPr>
          <w:rFonts w:ascii="Arial" w:hAnsi="Arial" w:cs="Arial"/>
          <w:szCs w:val="22"/>
          <w:lang w:val="de-CH"/>
        </w:rPr>
        <w:fldChar w:fldCharType="begin">
          <w:ffData>
            <w:name w:val=""/>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fldChar w:fldCharType="end"/>
      </w:r>
    </w:p>
    <w:p>
      <w:pPr>
        <w:pBdr>
          <w:between w:val="single" w:sz="4" w:space="1" w:color="auto"/>
        </w:pBdr>
        <w:tabs>
          <w:tab w:val="left" w:pos="0"/>
          <w:tab w:val="left" w:pos="1276"/>
          <w:tab w:val="left" w:pos="4536"/>
          <w:tab w:val="left" w:pos="5103"/>
          <w:tab w:val="left" w:pos="5670"/>
        </w:tabs>
        <w:spacing w:before="120" w:after="240"/>
        <w:rPr>
          <w:rFonts w:ascii="Arial" w:hAnsi="Arial" w:cs="Arial"/>
          <w:szCs w:val="22"/>
          <w:lang w:val="de-CH"/>
        </w:rPr>
      </w:pPr>
      <w:r>
        <w:rPr>
          <w:rFonts w:ascii="Arial" w:hAnsi="Arial" w:cs="Arial"/>
          <w:szCs w:val="22"/>
          <w:lang w:val="de-CH"/>
        </w:rPr>
        <w:t xml:space="preserve">Vertreten durch: </w:t>
      </w:r>
      <w:r>
        <w:rPr>
          <w:rFonts w:ascii="Arial" w:hAnsi="Arial" w:cs="Arial"/>
          <w:szCs w:val="22"/>
          <w:lang w:val="de-CH"/>
        </w:rPr>
        <w:fldChar w:fldCharType="begin">
          <w:ffData>
            <w:name w:val=""/>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szCs w:val="22"/>
          <w:lang w:val="de-CH"/>
        </w:rPr>
        <w:fldChar w:fldCharType="end"/>
      </w:r>
      <w:r>
        <w:rPr>
          <w:rFonts w:ascii="Arial" w:hAnsi="Arial" w:cs="Arial"/>
          <w:szCs w:val="22"/>
          <w:lang w:val="de-CH"/>
        </w:rPr>
        <w:tab/>
        <w:t xml:space="preserve">Funktion: </w:t>
      </w:r>
      <w:r>
        <w:rPr>
          <w:rFonts w:ascii="Arial" w:hAnsi="Arial" w:cs="Arial"/>
          <w:szCs w:val="22"/>
          <w:lang w:val="de-CH"/>
        </w:rPr>
        <w:fldChar w:fldCharType="begin">
          <w:ffData>
            <w:name w:val="Text30"/>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fldChar w:fldCharType="end"/>
      </w:r>
    </w:p>
    <w:p>
      <w:pPr>
        <w:pBdr>
          <w:top w:val="single" w:sz="4" w:space="1" w:color="auto"/>
          <w:between w:val="single" w:sz="4" w:space="1" w:color="auto"/>
        </w:pBdr>
        <w:tabs>
          <w:tab w:val="left" w:pos="1276"/>
          <w:tab w:val="left" w:pos="4536"/>
          <w:tab w:val="left" w:pos="5670"/>
          <w:tab w:val="left" w:pos="6453"/>
          <w:tab w:val="left" w:pos="7083"/>
        </w:tabs>
        <w:spacing w:before="120" w:after="240"/>
        <w:rPr>
          <w:rFonts w:ascii="Arial" w:hAnsi="Arial" w:cs="Arial"/>
          <w:szCs w:val="22"/>
          <w:lang w:val="de-CH"/>
        </w:rPr>
      </w:pPr>
      <w:r>
        <w:rPr>
          <w:rFonts w:ascii="Arial" w:hAnsi="Arial" w:cs="Arial"/>
          <w:szCs w:val="22"/>
          <w:lang w:val="de-CH"/>
        </w:rPr>
        <w:t>Tel:</w:t>
      </w:r>
      <w:r>
        <w:rPr>
          <w:rFonts w:ascii="Arial" w:hAnsi="Arial" w:cs="Arial"/>
          <w:szCs w:val="22"/>
          <w:lang w:val="de-CH"/>
        </w:rPr>
        <w:fldChar w:fldCharType="begin">
          <w:ffData>
            <w:name w:val=""/>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szCs w:val="22"/>
          <w:lang w:val="de-CH"/>
        </w:rPr>
        <w:fldChar w:fldCharType="end"/>
      </w:r>
      <w:r>
        <w:rPr>
          <w:rFonts w:ascii="Arial" w:hAnsi="Arial" w:cs="Arial"/>
          <w:szCs w:val="22"/>
          <w:lang w:val="de-CH"/>
        </w:rPr>
        <w:tab/>
      </w:r>
      <w:r>
        <w:rPr>
          <w:rFonts w:ascii="Arial" w:hAnsi="Arial" w:cs="Arial"/>
          <w:szCs w:val="22"/>
          <w:lang w:val="de-CH"/>
        </w:rPr>
        <w:tab/>
        <w:t xml:space="preserve">E-Mail: </w:t>
      </w:r>
      <w:r>
        <w:rPr>
          <w:rFonts w:ascii="Arial" w:hAnsi="Arial" w:cs="Arial"/>
          <w:szCs w:val="22"/>
          <w:lang w:val="de-CH"/>
        </w:rPr>
        <w:fldChar w:fldCharType="begin">
          <w:ffData>
            <w:name w:val="Text33"/>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szCs w:val="22"/>
          <w:lang w:val="de-CH"/>
        </w:rPr>
        <w:fldChar w:fldCharType="end"/>
      </w:r>
    </w:p>
    <w:p>
      <w:pPr>
        <w:pBdr>
          <w:top w:val="single" w:sz="4" w:space="1" w:color="auto"/>
          <w:between w:val="single" w:sz="4" w:space="1" w:color="auto"/>
        </w:pBdr>
        <w:tabs>
          <w:tab w:val="left" w:pos="1276"/>
          <w:tab w:val="left" w:pos="4536"/>
          <w:tab w:val="left" w:pos="5670"/>
          <w:tab w:val="left" w:pos="6453"/>
          <w:tab w:val="left" w:pos="7083"/>
        </w:tabs>
        <w:spacing w:before="120" w:after="240"/>
        <w:rPr>
          <w:rFonts w:ascii="Arial" w:hAnsi="Arial" w:cs="Arial"/>
          <w:szCs w:val="22"/>
          <w:lang w:val="de-CH"/>
        </w:rPr>
      </w:pPr>
      <w:r>
        <w:rPr>
          <w:rFonts w:ascii="Arial" w:hAnsi="Arial" w:cs="Arial"/>
          <w:szCs w:val="22"/>
          <w:lang w:val="de-CH"/>
        </w:rPr>
        <w:t xml:space="preserve">Angaben zur Organisationsform der Gemeinschaft: </w:t>
      </w:r>
      <w:r>
        <w:rPr>
          <w:rFonts w:ascii="Arial" w:hAnsi="Arial" w:cs="Arial"/>
          <w:szCs w:val="22"/>
          <w:lang w:val="de-CH"/>
        </w:rPr>
        <w:fldChar w:fldCharType="begin">
          <w:ffData>
            <w:name w:val=""/>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szCs w:val="22"/>
          <w:lang w:val="de-CH"/>
        </w:rPr>
        <w:fldChar w:fldCharType="end"/>
      </w:r>
      <w:r>
        <w:rPr>
          <w:rFonts w:ascii="Arial" w:hAnsi="Arial" w:cs="Arial"/>
          <w:szCs w:val="22"/>
          <w:lang w:val="de-CH"/>
        </w:rPr>
        <w:br/>
      </w:r>
    </w:p>
    <w:p>
      <w:pPr>
        <w:pBdr>
          <w:bottom w:val="single" w:sz="4" w:space="1" w:color="auto"/>
        </w:pBdr>
        <w:tabs>
          <w:tab w:val="left" w:pos="0"/>
          <w:tab w:val="left" w:pos="1276"/>
          <w:tab w:val="left" w:pos="4536"/>
          <w:tab w:val="left" w:pos="5103"/>
          <w:tab w:val="left" w:pos="5670"/>
        </w:tabs>
        <w:spacing w:before="120" w:after="240"/>
        <w:rPr>
          <w:rFonts w:ascii="Arial" w:hAnsi="Arial" w:cs="Arial"/>
          <w:szCs w:val="22"/>
          <w:lang w:val="de-CH"/>
        </w:rPr>
      </w:pPr>
    </w:p>
    <w:p>
      <w:pPr>
        <w:pBdr>
          <w:between w:val="single" w:sz="4" w:space="1" w:color="auto"/>
        </w:pBdr>
        <w:tabs>
          <w:tab w:val="left" w:pos="1276"/>
          <w:tab w:val="left" w:pos="2977"/>
          <w:tab w:val="left" w:pos="4354"/>
          <w:tab w:val="left" w:pos="5103"/>
          <w:tab w:val="left" w:pos="6453"/>
          <w:tab w:val="left" w:pos="7083"/>
        </w:tabs>
        <w:rPr>
          <w:rFonts w:ascii="Arial" w:hAnsi="Arial" w:cs="Arial"/>
          <w:szCs w:val="22"/>
          <w:lang w:val="de-CH"/>
        </w:rPr>
      </w:pPr>
      <w:sdt>
        <w:sdtPr>
          <w:rPr>
            <w:rFonts w:ascii="Arial" w:hAnsi="Arial" w:cs="Arial"/>
            <w:szCs w:val="22"/>
            <w:lang w:val="de-CH"/>
          </w:rPr>
          <w:id w:val="-423342670"/>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lang w:val="de-CH"/>
        </w:rPr>
        <w:tab/>
        <w:t xml:space="preserve">Gesuch als </w:t>
      </w:r>
      <w:r>
        <w:rPr>
          <w:rFonts w:ascii="Arial" w:hAnsi="Arial" w:cs="Arial"/>
          <w:szCs w:val="22"/>
          <w:u w:val="single"/>
          <w:lang w:val="de-CH"/>
        </w:rPr>
        <w:t>Stamm</w:t>
      </w:r>
      <w:r>
        <w:rPr>
          <w:rFonts w:ascii="Arial" w:hAnsi="Arial" w:cs="Arial"/>
          <w:szCs w:val="22"/>
          <w:lang w:val="de-CH"/>
        </w:rPr>
        <w:t>gemeinschaft gemäss Art. 2 Abs. 1 Bst. b i.V.m. Art. 8 Abs. 1 EPDFV:</w:t>
      </w:r>
    </w:p>
    <w:p>
      <w:pPr>
        <w:pBdr>
          <w:between w:val="single" w:sz="4" w:space="1" w:color="auto"/>
        </w:pBdr>
        <w:tabs>
          <w:tab w:val="left" w:pos="1276"/>
          <w:tab w:val="left" w:pos="2977"/>
          <w:tab w:val="left" w:pos="4354"/>
          <w:tab w:val="left" w:pos="5103"/>
          <w:tab w:val="left" w:pos="6453"/>
          <w:tab w:val="left" w:pos="7083"/>
        </w:tabs>
        <w:ind w:left="1276"/>
        <w:rPr>
          <w:rFonts w:ascii="Arial" w:hAnsi="Arial" w:cs="Arial"/>
          <w:szCs w:val="22"/>
          <w:lang w:val="de-CH"/>
        </w:rPr>
      </w:pPr>
      <w:r>
        <w:rPr>
          <w:rFonts w:ascii="Arial" w:hAnsi="Arial" w:cs="Arial"/>
          <w:szCs w:val="22"/>
          <w:lang w:val="de-CH"/>
        </w:rPr>
        <w:t>Für alle Gesundheitsfachpersonen zugänglich und für alle Patientinnen und Patienten möglich, ein elektronisches Patientendossier zu eröffnen.</w:t>
      </w:r>
    </w:p>
    <w:p>
      <w:pPr>
        <w:tabs>
          <w:tab w:val="left" w:pos="1276"/>
          <w:tab w:val="left" w:pos="2977"/>
          <w:tab w:val="left" w:pos="4354"/>
          <w:tab w:val="left" w:pos="5103"/>
          <w:tab w:val="left" w:pos="6453"/>
          <w:tab w:val="left" w:pos="7083"/>
        </w:tabs>
        <w:spacing w:before="120" w:after="120"/>
        <w:ind w:left="1276"/>
        <w:rPr>
          <w:rFonts w:ascii="Arial" w:hAnsi="Arial" w:cs="Arial"/>
          <w:szCs w:val="22"/>
          <w:lang w:val="de-CH"/>
        </w:rPr>
      </w:pPr>
      <w:r>
        <w:rPr>
          <w:rFonts w:ascii="Arial" w:hAnsi="Arial" w:cs="Arial"/>
          <w:szCs w:val="22"/>
          <w:lang w:val="de-CH"/>
        </w:rPr>
        <w:t>ODER</w:t>
      </w:r>
    </w:p>
    <w:p>
      <w:pPr>
        <w:pBdr>
          <w:between w:val="single" w:sz="4" w:space="1" w:color="auto"/>
        </w:pBdr>
        <w:tabs>
          <w:tab w:val="left" w:pos="1276"/>
          <w:tab w:val="left" w:pos="2977"/>
          <w:tab w:val="left" w:pos="4354"/>
          <w:tab w:val="left" w:pos="5103"/>
          <w:tab w:val="left" w:pos="6453"/>
          <w:tab w:val="left" w:pos="7083"/>
        </w:tabs>
        <w:rPr>
          <w:rFonts w:ascii="Arial" w:hAnsi="Arial" w:cs="Arial"/>
          <w:szCs w:val="22"/>
          <w:lang w:val="de-CH"/>
        </w:rPr>
      </w:pPr>
      <w:sdt>
        <w:sdtPr>
          <w:rPr>
            <w:rFonts w:ascii="Arial" w:hAnsi="Arial" w:cs="Arial"/>
            <w:szCs w:val="22"/>
            <w:lang w:val="de-CH"/>
          </w:rPr>
          <w:id w:val="-498423432"/>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lang w:val="de-CH"/>
        </w:rPr>
        <w:tab/>
        <w:t xml:space="preserve">Gesuch als </w:t>
      </w:r>
      <w:r>
        <w:rPr>
          <w:rFonts w:ascii="Arial" w:hAnsi="Arial" w:cs="Arial"/>
          <w:szCs w:val="22"/>
          <w:u w:val="single"/>
          <w:lang w:val="de-CH"/>
        </w:rPr>
        <w:t>Stamm</w:t>
      </w:r>
      <w:r>
        <w:rPr>
          <w:rFonts w:ascii="Arial" w:hAnsi="Arial" w:cs="Arial"/>
          <w:szCs w:val="22"/>
          <w:lang w:val="de-CH"/>
        </w:rPr>
        <w:t>gemeinschaft gemäss Art. 2 Abs. 1 Bst. b i.V.m. Art. 8 Abs. 2 EPDFV:</w:t>
      </w:r>
    </w:p>
    <w:p>
      <w:pPr>
        <w:pBdr>
          <w:between w:val="single" w:sz="4" w:space="1" w:color="auto"/>
        </w:pBdr>
        <w:tabs>
          <w:tab w:val="left" w:pos="1276"/>
          <w:tab w:val="left" w:pos="2977"/>
          <w:tab w:val="left" w:pos="4354"/>
          <w:tab w:val="left" w:pos="5103"/>
          <w:tab w:val="left" w:pos="6453"/>
          <w:tab w:val="left" w:pos="7083"/>
        </w:tabs>
        <w:ind w:left="1276"/>
        <w:rPr>
          <w:rFonts w:ascii="Arial" w:hAnsi="Arial" w:cs="Arial"/>
          <w:szCs w:val="22"/>
          <w:lang w:val="de-CH"/>
        </w:rPr>
      </w:pPr>
      <w:r>
        <w:rPr>
          <w:rFonts w:ascii="Arial" w:hAnsi="Arial" w:cs="Arial"/>
          <w:szCs w:val="22"/>
          <w:u w:val="single"/>
          <w:lang w:val="de-CH"/>
        </w:rPr>
        <w:t>Nicht</w:t>
      </w:r>
      <w:r>
        <w:rPr>
          <w:rFonts w:ascii="Arial" w:hAnsi="Arial" w:cs="Arial"/>
          <w:szCs w:val="22"/>
          <w:lang w:val="de-CH"/>
        </w:rPr>
        <w:t xml:space="preserve"> für alle Gesundheitsfachpersonen zugänglich oder nicht für alle Patientinnen und Patienten möglich, ein elektronisches Patientendossier zu eröffnen.</w:t>
      </w:r>
    </w:p>
    <w:p>
      <w:pPr>
        <w:tabs>
          <w:tab w:val="left" w:pos="1276"/>
          <w:tab w:val="left" w:pos="2977"/>
          <w:tab w:val="left" w:pos="4354"/>
          <w:tab w:val="left" w:pos="5103"/>
          <w:tab w:val="left" w:pos="6453"/>
          <w:tab w:val="left" w:pos="7083"/>
        </w:tabs>
        <w:spacing w:before="120" w:after="120"/>
        <w:ind w:left="1276"/>
        <w:rPr>
          <w:rFonts w:ascii="Arial" w:hAnsi="Arial" w:cs="Arial"/>
          <w:szCs w:val="22"/>
          <w:lang w:val="de-CH"/>
        </w:rPr>
      </w:pPr>
      <w:r>
        <w:rPr>
          <w:rFonts w:ascii="Arial" w:hAnsi="Arial" w:cs="Arial"/>
          <w:szCs w:val="22"/>
          <w:lang w:val="de-CH"/>
        </w:rPr>
        <w:t>ODER</w:t>
      </w:r>
    </w:p>
    <w:p>
      <w:pPr>
        <w:pBdr>
          <w:between w:val="single" w:sz="4" w:space="1" w:color="auto"/>
        </w:pBdr>
        <w:tabs>
          <w:tab w:val="left" w:pos="1276"/>
          <w:tab w:val="left" w:pos="2977"/>
          <w:tab w:val="left" w:pos="4354"/>
          <w:tab w:val="left" w:pos="5103"/>
          <w:tab w:val="left" w:pos="6453"/>
          <w:tab w:val="left" w:pos="7083"/>
        </w:tabs>
        <w:rPr>
          <w:rFonts w:ascii="Arial" w:hAnsi="Arial" w:cs="Arial"/>
          <w:szCs w:val="22"/>
          <w:lang w:val="de-CH"/>
        </w:rPr>
      </w:pPr>
      <w:sdt>
        <w:sdtPr>
          <w:rPr>
            <w:rFonts w:ascii="Arial" w:hAnsi="Arial" w:cs="Arial"/>
            <w:szCs w:val="22"/>
            <w:lang w:val="de-CH"/>
          </w:rPr>
          <w:id w:val="-734310171"/>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lang w:val="de-CH"/>
        </w:rPr>
        <w:tab/>
        <w:t>Gesuch als Gemeinschaft gemäss Art. 2 Abs. 1 Bst. a i.V.m. Art. 8 Abs. 2 EPDFV</w:t>
      </w:r>
    </w:p>
    <w:p>
      <w:pPr>
        <w:pBdr>
          <w:between w:val="single" w:sz="4" w:space="1" w:color="auto"/>
        </w:pBdr>
        <w:tabs>
          <w:tab w:val="left" w:pos="1276"/>
          <w:tab w:val="left" w:pos="2977"/>
          <w:tab w:val="left" w:pos="4354"/>
          <w:tab w:val="left" w:pos="5103"/>
          <w:tab w:val="left" w:pos="6453"/>
          <w:tab w:val="left" w:pos="7083"/>
        </w:tabs>
        <w:rPr>
          <w:rFonts w:ascii="Arial" w:hAnsi="Arial" w:cs="Arial"/>
          <w:szCs w:val="22"/>
          <w:lang w:val="de-CH"/>
        </w:rPr>
      </w:pPr>
    </w:p>
    <w:p>
      <w:pPr>
        <w:pStyle w:val="Listenabsatz"/>
        <w:keepNext/>
        <w:keepLines/>
        <w:numPr>
          <w:ilvl w:val="0"/>
          <w:numId w:val="10"/>
        </w:numPr>
        <w:tabs>
          <w:tab w:val="left" w:pos="2268"/>
        </w:tabs>
        <w:spacing w:before="120"/>
        <w:ind w:left="425" w:hanging="425"/>
        <w:rPr>
          <w:rFonts w:ascii="Arial" w:hAnsi="Arial" w:cs="Arial"/>
          <w:b/>
          <w:lang w:val="de-CH"/>
        </w:rPr>
      </w:pPr>
      <w:r>
        <w:rPr>
          <w:rFonts w:ascii="Arial" w:hAnsi="Arial" w:cs="Arial"/>
          <w:b/>
          <w:lang w:val="de-CH"/>
        </w:rPr>
        <w:t>Geplante Zusammensetzung der Gemeinschaft / Stammgemeinschaft (Art. 11 Bst. a EPDFV)</w:t>
      </w:r>
    </w:p>
    <w:p>
      <w:pPr>
        <w:pStyle w:val="Kopfzeile"/>
        <w:tabs>
          <w:tab w:val="clear" w:pos="4536"/>
          <w:tab w:val="clear" w:pos="9072"/>
          <w:tab w:val="left" w:pos="2268"/>
        </w:tabs>
        <w:spacing w:before="120" w:after="240"/>
        <w:rPr>
          <w:rFonts w:ascii="Arial" w:hAnsi="Arial" w:cs="Arial"/>
          <w:lang w:val="de-CH"/>
        </w:rPr>
      </w:pPr>
      <w:r>
        <w:rPr>
          <w:rFonts w:ascii="Arial" w:hAnsi="Arial" w:cs="Arial"/>
          <w:lang w:val="de-CH"/>
        </w:rPr>
        <w:fldChar w:fldCharType="begin">
          <w:ffData>
            <w:name w:val="Text1"/>
            <w:enabled/>
            <w:calcOnExit w:val="0"/>
            <w:textInput/>
          </w:ffData>
        </w:fldChar>
      </w:r>
      <w:bookmarkStart w:id="3" w:name="Text1"/>
      <w:r>
        <w:rPr>
          <w:rFonts w:ascii="Arial" w:hAnsi="Arial" w:cs="Arial"/>
          <w:lang w:val="de-CH"/>
        </w:rPr>
        <w:instrText xml:space="preserve"> FORMTEXT </w:instrText>
      </w:r>
      <w:r>
        <w:rPr>
          <w:rFonts w:ascii="Arial" w:hAnsi="Arial" w:cs="Arial"/>
          <w:lang w:val="de-CH"/>
        </w:rPr>
      </w:r>
      <w:r>
        <w:rPr>
          <w:rFonts w:ascii="Arial" w:hAnsi="Arial" w:cs="Arial"/>
          <w:lang w:val="de-CH"/>
        </w:rPr>
        <w:fldChar w:fldCharType="separate"/>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lang w:val="de-CH"/>
        </w:rPr>
        <w:fldChar w:fldCharType="end"/>
      </w:r>
      <w:bookmarkEnd w:id="3"/>
    </w:p>
    <w:p>
      <w:pPr>
        <w:pStyle w:val="Listenabsatz"/>
        <w:keepNext/>
        <w:keepLines/>
        <w:numPr>
          <w:ilvl w:val="0"/>
          <w:numId w:val="10"/>
        </w:numPr>
        <w:tabs>
          <w:tab w:val="left" w:pos="2268"/>
        </w:tabs>
        <w:spacing w:before="120"/>
        <w:ind w:left="425" w:hanging="425"/>
        <w:rPr>
          <w:rFonts w:ascii="Arial" w:hAnsi="Arial" w:cs="Arial"/>
          <w:b/>
          <w:lang w:val="de-CH"/>
        </w:rPr>
      </w:pPr>
      <w:r>
        <w:rPr>
          <w:rFonts w:ascii="Arial" w:hAnsi="Arial" w:cs="Arial"/>
          <w:b/>
          <w:lang w:val="de-CH"/>
        </w:rPr>
        <w:t>Bedeutung der Gemeinschaft / Stammgemeinschaft für die Gesundheitsversorgung im Einzugsgebiet (Art. 11 Bst. b EPDFV)</w:t>
      </w:r>
    </w:p>
    <w:p>
      <w:pPr>
        <w:spacing w:before="120" w:after="240"/>
        <w:ind w:left="426" w:hanging="426"/>
        <w:rPr>
          <w:rFonts w:ascii="Arial" w:hAnsi="Arial" w:cs="Arial"/>
          <w:lang w:val="de-CH"/>
        </w:rPr>
      </w:pPr>
      <w:r>
        <w:rPr>
          <w:rFonts w:ascii="Arial" w:hAnsi="Arial" w:cs="Arial"/>
          <w:lang w:val="de-CH"/>
        </w:rPr>
        <w:t>3.1</w:t>
      </w:r>
      <w:r>
        <w:rPr>
          <w:rFonts w:ascii="Arial" w:hAnsi="Arial" w:cs="Arial"/>
          <w:lang w:val="de-CH"/>
        </w:rPr>
        <w:tab/>
        <w:t>Art und Anzahl der Gesundheitseinrichtungen und Gesundheitsfachpersonen, die sich der Gemeinschaft / Stammgemeinschaft anschliessen können (vgl. Art. 4 Abs. 3 Bst. a Ziff. 1 EPDFV)</w:t>
      </w:r>
    </w:p>
    <w:p>
      <w:pPr>
        <w:pStyle w:val="Kopfzeile"/>
        <w:tabs>
          <w:tab w:val="clear" w:pos="4536"/>
          <w:tab w:val="clear" w:pos="9072"/>
          <w:tab w:val="left" w:pos="2268"/>
        </w:tabs>
        <w:spacing w:before="120" w:after="240"/>
        <w:rPr>
          <w:rFonts w:ascii="Arial" w:hAnsi="Arial" w:cs="Arial"/>
          <w:lang w:val="de-CH"/>
        </w:rPr>
      </w:pPr>
      <w:r>
        <w:rPr>
          <w:rFonts w:ascii="Arial" w:hAnsi="Arial" w:cs="Arial"/>
          <w:lang w:val="de-CH"/>
        </w:rPr>
        <w:fldChar w:fldCharType="begin">
          <w:ffData>
            <w:name w:val="Text1"/>
            <w:enabled/>
            <w:calcOnExit w:val="0"/>
            <w:textInput/>
          </w:ffData>
        </w:fldChar>
      </w:r>
      <w:r>
        <w:rPr>
          <w:rFonts w:ascii="Arial" w:hAnsi="Arial" w:cs="Arial"/>
          <w:lang w:val="de-CH"/>
        </w:rPr>
        <w:instrText xml:space="preserve"> FORMTEXT </w:instrText>
      </w:r>
      <w:r>
        <w:rPr>
          <w:rFonts w:ascii="Arial" w:hAnsi="Arial" w:cs="Arial"/>
          <w:lang w:val="de-CH"/>
        </w:rPr>
      </w:r>
      <w:r>
        <w:rPr>
          <w:rFonts w:ascii="Arial" w:hAnsi="Arial" w:cs="Arial"/>
          <w:lang w:val="de-CH"/>
        </w:rPr>
        <w:fldChar w:fldCharType="separate"/>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lang w:val="de-CH"/>
        </w:rPr>
        <w:fldChar w:fldCharType="end"/>
      </w:r>
    </w:p>
    <w:p>
      <w:pPr>
        <w:spacing w:before="120" w:after="240"/>
        <w:ind w:left="426" w:hanging="426"/>
        <w:rPr>
          <w:rFonts w:ascii="Arial" w:hAnsi="Arial" w:cs="Arial"/>
          <w:lang w:val="de-CH"/>
        </w:rPr>
      </w:pPr>
      <w:r>
        <w:rPr>
          <w:rFonts w:ascii="Arial" w:hAnsi="Arial" w:cs="Arial"/>
          <w:lang w:val="de-CH"/>
        </w:rPr>
        <w:lastRenderedPageBreak/>
        <w:t>3.2</w:t>
      </w:r>
      <w:r>
        <w:rPr>
          <w:rFonts w:ascii="Arial" w:hAnsi="Arial" w:cs="Arial"/>
          <w:lang w:val="de-CH"/>
        </w:rPr>
        <w:tab/>
        <w:t>Beschreibung des Einzugsgebietes der Gemeinschaft / Stammgemeinschaft und Nennung der Anzahl Einwohnerinnen und Einwohner im Einzugsgebiet (vgl. Art. 4 Abs. 3 Bst. a Ziff. 2 EPDFV) gemäss den Zahlen des Bundesamtes für Statistik</w:t>
      </w:r>
      <w:r>
        <w:rPr>
          <w:rStyle w:val="Funotenzeichen"/>
          <w:rFonts w:ascii="Arial" w:hAnsi="Arial" w:cs="Arial"/>
          <w:lang w:eastAsia="de-DE"/>
        </w:rPr>
        <w:footnoteReference w:id="1"/>
      </w:r>
      <w:r>
        <w:rPr>
          <w:rFonts w:ascii="Arial" w:hAnsi="Arial" w:cs="Arial"/>
          <w:lang w:val="de-CH"/>
        </w:rPr>
        <w:t xml:space="preserve"> über die tatsächlich ansässige Wohnbevölkerung.</w:t>
      </w:r>
    </w:p>
    <w:p>
      <w:pPr>
        <w:pStyle w:val="Kopfzeile"/>
        <w:tabs>
          <w:tab w:val="clear" w:pos="4536"/>
          <w:tab w:val="clear" w:pos="9072"/>
          <w:tab w:val="left" w:pos="2268"/>
        </w:tabs>
        <w:spacing w:before="120" w:after="240"/>
        <w:rPr>
          <w:rFonts w:ascii="Arial" w:hAnsi="Arial" w:cs="Arial"/>
          <w:lang w:val="de-CH"/>
        </w:rPr>
      </w:pPr>
      <w:r>
        <w:rPr>
          <w:rFonts w:ascii="Arial" w:hAnsi="Arial" w:cs="Arial"/>
          <w:lang w:val="de-CH"/>
        </w:rPr>
        <w:fldChar w:fldCharType="begin">
          <w:ffData>
            <w:name w:val="Text1"/>
            <w:enabled/>
            <w:calcOnExit w:val="0"/>
            <w:textInput/>
          </w:ffData>
        </w:fldChar>
      </w:r>
      <w:r>
        <w:rPr>
          <w:rFonts w:ascii="Arial" w:hAnsi="Arial" w:cs="Arial"/>
          <w:lang w:val="de-CH"/>
        </w:rPr>
        <w:instrText xml:space="preserve"> FORMTEXT </w:instrText>
      </w:r>
      <w:r>
        <w:rPr>
          <w:rFonts w:ascii="Arial" w:hAnsi="Arial" w:cs="Arial"/>
          <w:lang w:val="de-CH"/>
        </w:rPr>
      </w:r>
      <w:r>
        <w:rPr>
          <w:rFonts w:ascii="Arial" w:hAnsi="Arial" w:cs="Arial"/>
          <w:lang w:val="de-CH"/>
        </w:rPr>
        <w:fldChar w:fldCharType="separate"/>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noProof/>
          <w:lang w:val="de-CH"/>
        </w:rPr>
        <w:t> </w:t>
      </w:r>
      <w:r>
        <w:rPr>
          <w:rFonts w:ascii="Arial" w:hAnsi="Arial" w:cs="Arial"/>
          <w:lang w:val="de-CH"/>
        </w:rPr>
        <w:fldChar w:fldCharType="end"/>
      </w:r>
    </w:p>
    <w:p>
      <w:pPr>
        <w:pStyle w:val="Listenabsatz"/>
        <w:keepNext/>
        <w:keepLines/>
        <w:numPr>
          <w:ilvl w:val="0"/>
          <w:numId w:val="10"/>
        </w:numPr>
        <w:tabs>
          <w:tab w:val="left" w:pos="2268"/>
        </w:tabs>
        <w:spacing w:before="120"/>
        <w:ind w:left="425" w:hanging="425"/>
        <w:rPr>
          <w:rFonts w:ascii="Arial" w:hAnsi="Arial" w:cs="Arial"/>
          <w:b/>
          <w:lang w:val="de-CH"/>
        </w:rPr>
      </w:pPr>
      <w:r>
        <w:rPr>
          <w:rFonts w:ascii="Arial" w:hAnsi="Arial" w:cs="Arial"/>
          <w:b/>
          <w:lang w:val="de-CH"/>
        </w:rPr>
        <w:t>Zeitplan für den Aufbau der Gemeinschaft / Stammgemeinschaft (Art. 11 Bst. c EPDFV)</w:t>
      </w:r>
    </w:p>
    <w:p>
      <w:pPr>
        <w:tabs>
          <w:tab w:val="left" w:pos="1701"/>
          <w:tab w:val="left" w:pos="2977"/>
        </w:tabs>
        <w:spacing w:before="120" w:after="240"/>
        <w:rPr>
          <w:rFonts w:ascii="Arial" w:hAnsi="Arial" w:cs="Arial"/>
          <w:lang w:val="de-CH"/>
        </w:rPr>
      </w:pPr>
      <w:r>
        <w:rPr>
          <w:rFonts w:ascii="Arial" w:hAnsi="Arial" w:cs="Arial"/>
          <w:lang w:val="de-CH"/>
        </w:rPr>
        <w:fldChar w:fldCharType="begin">
          <w:ffData>
            <w:name w:val=""/>
            <w:enabled/>
            <w:calcOnExit w:val="0"/>
            <w:textInput/>
          </w:ffData>
        </w:fldChar>
      </w:r>
      <w:r>
        <w:rPr>
          <w:rFonts w:ascii="Arial" w:hAnsi="Arial" w:cs="Arial"/>
          <w:lang w:val="de-CH"/>
        </w:rPr>
        <w:instrText xml:space="preserve"> FORMTEXT </w:instrText>
      </w:r>
      <w:r>
        <w:rPr>
          <w:rFonts w:ascii="Arial" w:hAnsi="Arial" w:cs="Arial"/>
          <w:lang w:val="de-CH"/>
        </w:rPr>
      </w:r>
      <w:r>
        <w:rPr>
          <w:rFonts w:ascii="Arial" w:hAnsi="Arial" w:cs="Arial"/>
          <w:lang w:val="de-CH"/>
        </w:rPr>
        <w:fldChar w:fldCharType="separate"/>
      </w:r>
      <w:r>
        <w:rPr>
          <w:rFonts w:ascii="Arial" w:hAnsi="Arial" w:cs="Arial"/>
          <w:lang w:val="de-CH"/>
        </w:rPr>
        <w:t> </w:t>
      </w:r>
      <w:r>
        <w:rPr>
          <w:rFonts w:ascii="Arial" w:hAnsi="Arial" w:cs="Arial"/>
          <w:lang w:val="de-CH"/>
        </w:rPr>
        <w:t> </w:t>
      </w:r>
      <w:r>
        <w:rPr>
          <w:rFonts w:ascii="Arial" w:hAnsi="Arial" w:cs="Arial"/>
          <w:lang w:val="de-CH"/>
        </w:rPr>
        <w:t> </w:t>
      </w:r>
      <w:r>
        <w:rPr>
          <w:rFonts w:ascii="Arial" w:hAnsi="Arial" w:cs="Arial"/>
          <w:lang w:val="de-CH"/>
        </w:rPr>
        <w:t> </w:t>
      </w:r>
      <w:r>
        <w:rPr>
          <w:rFonts w:ascii="Arial" w:hAnsi="Arial" w:cs="Arial"/>
          <w:lang w:val="de-CH"/>
        </w:rPr>
        <w:t> </w:t>
      </w:r>
      <w:r>
        <w:rPr>
          <w:rFonts w:ascii="Arial" w:hAnsi="Arial" w:cs="Arial"/>
          <w:lang w:val="de-CH"/>
        </w:rPr>
        <w:fldChar w:fldCharType="end"/>
      </w:r>
    </w:p>
    <w:p>
      <w:pPr>
        <w:pStyle w:val="Listenabsatz"/>
        <w:keepNext/>
        <w:keepLines/>
        <w:numPr>
          <w:ilvl w:val="0"/>
          <w:numId w:val="10"/>
        </w:numPr>
        <w:tabs>
          <w:tab w:val="left" w:pos="2268"/>
        </w:tabs>
        <w:spacing w:before="120"/>
        <w:ind w:left="425" w:hanging="425"/>
        <w:rPr>
          <w:rFonts w:ascii="Arial" w:hAnsi="Arial" w:cs="Arial"/>
          <w:b/>
          <w:lang w:val="de-CH"/>
        </w:rPr>
      </w:pPr>
      <w:r>
        <w:rPr>
          <w:rFonts w:ascii="Arial" w:hAnsi="Arial" w:cs="Arial"/>
          <w:b/>
          <w:lang w:val="de-CH"/>
        </w:rPr>
        <w:t xml:space="preserve">Darstellung der Kosten für den Aufbau der Gemeinschaft / Stammgemeinschaft </w:t>
      </w:r>
      <w:r>
        <w:rPr>
          <w:rFonts w:ascii="Arial" w:hAnsi="Arial" w:cs="Arial"/>
          <w:b/>
          <w:lang w:val="de-CH"/>
        </w:rPr>
        <w:br/>
        <w:t>(Art. 11 Bst. d EPDFV)</w:t>
      </w:r>
    </w:p>
    <w:p>
      <w:pPr>
        <w:tabs>
          <w:tab w:val="left" w:pos="2268"/>
        </w:tabs>
        <w:spacing w:before="120"/>
        <w:rPr>
          <w:rFonts w:ascii="Arial" w:hAnsi="Arial" w:cs="Arial"/>
          <w:lang w:val="de-CH"/>
        </w:rPr>
      </w:pPr>
      <w:r>
        <w:rPr>
          <w:rFonts w:ascii="Arial" w:hAnsi="Arial" w:cs="Arial"/>
          <w:lang w:val="de-CH"/>
        </w:rPr>
        <w:t xml:space="preserve">Neben der Zuweisung / Unterteilung der Aufbaukosten in die Kostenkategorien / Kostenarten gemäss der nachfolgenden Tabelle ist eine detaillierte Darstellung der Kosten für den Aufbau der Gemeinschaft oder Stammgemeinschaft als Beilage zum Gesuch einzureichen. Kosten die bereits vor dem Inkrafttreten des EPDG geleistet wurden, sind in der Spalte ganz rechts separat auszuweisen. </w:t>
      </w:r>
    </w:p>
    <w:p>
      <w:pPr>
        <w:pStyle w:val="Listenabsatz"/>
        <w:tabs>
          <w:tab w:val="left" w:pos="2268"/>
        </w:tabs>
        <w:spacing w:before="120"/>
        <w:ind w:left="426"/>
        <w:rPr>
          <w:rFonts w:ascii="Arial" w:hAnsi="Arial" w:cs="Arial"/>
          <w:b/>
          <w:lang w:val="de-CH"/>
        </w:rPr>
      </w:pPr>
    </w:p>
    <w:p>
      <w:pPr>
        <w:pStyle w:val="Beschriftung"/>
        <w:keepNext/>
        <w:rPr>
          <w:rFonts w:ascii="Arial" w:hAnsi="Arial" w:cs="Arial"/>
        </w:rPr>
      </w:pPr>
      <w:bookmarkStart w:id="4" w:name="_Ref480976057"/>
      <w:r>
        <w:rPr>
          <w:rFonts w:ascii="Arial" w:hAnsi="Arial" w:cs="Arial"/>
          <w:color w:val="auto"/>
          <w:lang w:val="de-CH"/>
        </w:rPr>
        <w:t xml:space="preserve">Tabelle </w:t>
      </w:r>
      <w:r>
        <w:rPr>
          <w:rFonts w:ascii="Arial" w:hAnsi="Arial" w:cs="Arial"/>
          <w:color w:val="auto"/>
        </w:rPr>
        <w:fldChar w:fldCharType="begin"/>
      </w:r>
      <w:r>
        <w:rPr>
          <w:rFonts w:ascii="Arial" w:hAnsi="Arial" w:cs="Arial"/>
          <w:color w:val="auto"/>
          <w:lang w:val="de-CH"/>
        </w:rPr>
        <w:instrText xml:space="preserve"> SEQ Tabelle \* ARABIC </w:instrText>
      </w:r>
      <w:r>
        <w:rPr>
          <w:rFonts w:ascii="Arial" w:hAnsi="Arial" w:cs="Arial"/>
          <w:color w:val="auto"/>
        </w:rPr>
        <w:fldChar w:fldCharType="separate"/>
      </w:r>
      <w:r>
        <w:rPr>
          <w:rFonts w:ascii="Arial" w:hAnsi="Arial" w:cs="Arial"/>
          <w:noProof/>
          <w:color w:val="auto"/>
          <w:lang w:val="de-CH"/>
        </w:rPr>
        <w:t>1</w:t>
      </w:r>
      <w:r>
        <w:rPr>
          <w:rFonts w:ascii="Arial" w:hAnsi="Arial" w:cs="Arial"/>
          <w:color w:val="auto"/>
        </w:rPr>
        <w:fldChar w:fldCharType="end"/>
      </w:r>
      <w:bookmarkEnd w:id="4"/>
      <w:r>
        <w:rPr>
          <w:rFonts w:ascii="Arial" w:hAnsi="Arial" w:cs="Arial"/>
          <w:color w:val="auto"/>
          <w:lang w:val="de-CH"/>
        </w:rPr>
        <w:t xml:space="preserve">: Kostendarstellung nach Kostenkategorie. PK int. </w:t>
      </w:r>
      <w:r>
        <w:rPr>
          <w:rFonts w:ascii="Arial" w:hAnsi="Arial" w:cs="Arial"/>
          <w:color w:val="auto"/>
        </w:rPr>
        <w:t>= interne Personalkosten; PK ext. = externe Dienstleistungen; SK = Sachkosten</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
        <w:gridCol w:w="3913"/>
        <w:gridCol w:w="830"/>
        <w:gridCol w:w="1658"/>
        <w:gridCol w:w="1652"/>
        <w:gridCol w:w="1658"/>
      </w:tblGrid>
      <w:tr>
        <w:trPr>
          <w:jc w:val="right"/>
        </w:trPr>
        <w:tc>
          <w:tcPr>
            <w:tcW w:w="238" w:type="pct"/>
            <w:vMerge w:val="restart"/>
            <w:shd w:val="pct15" w:color="auto" w:fill="FFFFFF"/>
            <w:vAlign w:val="center"/>
          </w:tcPr>
          <w:p>
            <w:pPr>
              <w:keepNext/>
              <w:tabs>
                <w:tab w:val="left" w:pos="2268"/>
                <w:tab w:val="left" w:pos="5670"/>
                <w:tab w:val="left" w:pos="7655"/>
              </w:tabs>
              <w:jc w:val="center"/>
              <w:outlineLvl w:val="6"/>
              <w:rPr>
                <w:rFonts w:ascii="Arial" w:hAnsi="Arial" w:cs="Arial"/>
                <w:b/>
                <w:sz w:val="20"/>
                <w:lang w:val="de-CH"/>
              </w:rPr>
            </w:pPr>
            <w:r>
              <w:rPr>
                <w:rFonts w:ascii="Arial" w:hAnsi="Arial" w:cs="Arial"/>
                <w:b/>
                <w:sz w:val="20"/>
                <w:lang w:val="de-CH"/>
              </w:rPr>
              <w:t>Nr.</w:t>
            </w:r>
          </w:p>
        </w:tc>
        <w:tc>
          <w:tcPr>
            <w:tcW w:w="1919" w:type="pct"/>
            <w:vMerge w:val="restart"/>
            <w:shd w:val="pct15" w:color="auto" w:fill="FFFFFF"/>
            <w:vAlign w:val="center"/>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Kostenkategorie</w:t>
            </w:r>
          </w:p>
          <w:p>
            <w:pPr>
              <w:tabs>
                <w:tab w:val="left" w:pos="2268"/>
                <w:tab w:val="left" w:pos="5670"/>
                <w:tab w:val="left" w:pos="7655"/>
              </w:tabs>
              <w:jc w:val="center"/>
              <w:rPr>
                <w:rFonts w:ascii="Arial" w:hAnsi="Arial" w:cs="Arial"/>
                <w:b/>
                <w:sz w:val="18"/>
                <w:szCs w:val="18"/>
                <w:lang w:val="de-CH"/>
              </w:rPr>
            </w:pPr>
            <w:r>
              <w:rPr>
                <w:rFonts w:ascii="Arial" w:hAnsi="Arial" w:cs="Arial"/>
                <w:b/>
                <w:sz w:val="18"/>
                <w:szCs w:val="18"/>
                <w:lang w:val="de-CH"/>
              </w:rPr>
              <w:t>(gemäss Anhang zu Art. 6 EPDFV)</w:t>
            </w:r>
          </w:p>
        </w:tc>
        <w:tc>
          <w:tcPr>
            <w:tcW w:w="407" w:type="pct"/>
            <w:vMerge w:val="restart"/>
            <w:shd w:val="pct15" w:color="auto" w:fill="FFFFFF"/>
            <w:vAlign w:val="center"/>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Kos-tenart</w:t>
            </w:r>
          </w:p>
        </w:tc>
        <w:tc>
          <w:tcPr>
            <w:tcW w:w="813" w:type="pct"/>
            <w:shd w:val="pct15" w:color="auto" w:fill="FFFFFF"/>
            <w:vAlign w:val="center"/>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 xml:space="preserve">Totalbetrag </w:t>
            </w:r>
            <w:r>
              <w:rPr>
                <w:rFonts w:ascii="Arial" w:hAnsi="Arial" w:cs="Arial"/>
                <w:sz w:val="20"/>
                <w:u w:val="single"/>
                <w:lang w:val="de-CH"/>
              </w:rPr>
              <w:t>vor dem</w:t>
            </w:r>
            <w:r>
              <w:rPr>
                <w:rFonts w:ascii="Arial" w:hAnsi="Arial" w:cs="Arial"/>
                <w:sz w:val="20"/>
                <w:lang w:val="de-CH"/>
              </w:rPr>
              <w:t xml:space="preserve"> 15.4.2017</w:t>
            </w:r>
            <w:r>
              <w:rPr>
                <w:rStyle w:val="Funotenzeichen"/>
                <w:rFonts w:ascii="Arial" w:hAnsi="Arial" w:cs="Arial"/>
                <w:sz w:val="20"/>
                <w:lang w:val="de-CH"/>
              </w:rPr>
              <w:footnoteReference w:id="2"/>
            </w:r>
            <w:r>
              <w:rPr>
                <w:rFonts w:ascii="Arial" w:hAnsi="Arial" w:cs="Arial"/>
                <w:b/>
                <w:sz w:val="20"/>
                <w:lang w:val="de-CH"/>
              </w:rPr>
              <w:t xml:space="preserve"> </w:t>
            </w:r>
            <w:r>
              <w:rPr>
                <w:rFonts w:ascii="Arial" w:hAnsi="Arial" w:cs="Arial"/>
                <w:sz w:val="20"/>
                <w:lang w:val="de-CH"/>
              </w:rPr>
              <w:t>[CHF]</w:t>
            </w:r>
          </w:p>
        </w:tc>
        <w:tc>
          <w:tcPr>
            <w:tcW w:w="1622" w:type="pct"/>
            <w:gridSpan w:val="2"/>
            <w:shd w:val="pct15" w:color="auto" w:fill="FFFFFF"/>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 xml:space="preserve">Totalbetrag </w:t>
            </w:r>
            <w:r>
              <w:rPr>
                <w:rFonts w:ascii="Arial" w:hAnsi="Arial" w:cs="Arial"/>
                <w:sz w:val="20"/>
                <w:u w:val="single"/>
                <w:lang w:val="de-CH"/>
              </w:rPr>
              <w:t xml:space="preserve">ab dem </w:t>
            </w:r>
            <w:r>
              <w:rPr>
                <w:rFonts w:ascii="Arial" w:hAnsi="Arial" w:cs="Arial"/>
                <w:sz w:val="20"/>
                <w:lang w:val="de-CH"/>
              </w:rPr>
              <w:t xml:space="preserve"> 15.4.2017</w:t>
            </w:r>
            <w:r>
              <w:rPr>
                <w:rStyle w:val="Funotenzeichen"/>
                <w:rFonts w:ascii="Arial" w:hAnsi="Arial" w:cs="Arial"/>
                <w:sz w:val="20"/>
                <w:lang w:val="de-CH"/>
              </w:rPr>
              <w:footnoteReference w:id="3"/>
            </w:r>
            <w:r>
              <w:rPr>
                <w:rFonts w:ascii="Arial" w:hAnsi="Arial" w:cs="Arial"/>
                <w:b/>
                <w:sz w:val="20"/>
                <w:lang w:val="de-CH"/>
              </w:rPr>
              <w:t xml:space="preserve"> </w:t>
            </w:r>
            <w:r>
              <w:rPr>
                <w:rFonts w:ascii="Arial" w:hAnsi="Arial" w:cs="Arial"/>
                <w:sz w:val="20"/>
                <w:lang w:val="de-CH"/>
              </w:rPr>
              <w:t>[CHF]</w:t>
            </w:r>
          </w:p>
        </w:tc>
      </w:tr>
      <w:tr>
        <w:trPr>
          <w:jc w:val="right"/>
        </w:trPr>
        <w:tc>
          <w:tcPr>
            <w:tcW w:w="238" w:type="pct"/>
            <w:vMerge/>
            <w:shd w:val="pct15" w:color="auto" w:fill="FFFFFF"/>
            <w:vAlign w:val="center"/>
          </w:tcPr>
          <w:p>
            <w:pPr>
              <w:keepNext/>
              <w:tabs>
                <w:tab w:val="left" w:pos="2268"/>
                <w:tab w:val="left" w:pos="5670"/>
                <w:tab w:val="left" w:pos="7655"/>
              </w:tabs>
              <w:jc w:val="center"/>
              <w:outlineLvl w:val="6"/>
              <w:rPr>
                <w:rFonts w:ascii="Arial" w:hAnsi="Arial" w:cs="Arial"/>
                <w:b/>
                <w:sz w:val="20"/>
                <w:lang w:val="de-CH"/>
              </w:rPr>
            </w:pPr>
          </w:p>
        </w:tc>
        <w:tc>
          <w:tcPr>
            <w:tcW w:w="1919" w:type="pct"/>
            <w:vMerge/>
            <w:shd w:val="pct15" w:color="auto" w:fill="FFFFFF"/>
            <w:vAlign w:val="center"/>
          </w:tcPr>
          <w:p>
            <w:pPr>
              <w:tabs>
                <w:tab w:val="left" w:pos="2268"/>
                <w:tab w:val="left" w:pos="5670"/>
                <w:tab w:val="left" w:pos="7655"/>
              </w:tabs>
              <w:jc w:val="center"/>
              <w:rPr>
                <w:rFonts w:ascii="Arial" w:hAnsi="Arial" w:cs="Arial"/>
                <w:b/>
                <w:sz w:val="20"/>
                <w:lang w:val="de-CH"/>
              </w:rPr>
            </w:pPr>
          </w:p>
        </w:tc>
        <w:tc>
          <w:tcPr>
            <w:tcW w:w="407" w:type="pct"/>
            <w:vMerge/>
            <w:shd w:val="pct15" w:color="auto" w:fill="FFFFFF"/>
            <w:vAlign w:val="center"/>
          </w:tcPr>
          <w:p>
            <w:pPr>
              <w:tabs>
                <w:tab w:val="left" w:pos="2268"/>
                <w:tab w:val="left" w:pos="5670"/>
                <w:tab w:val="left" w:pos="7655"/>
              </w:tabs>
              <w:jc w:val="center"/>
              <w:rPr>
                <w:rFonts w:ascii="Arial" w:hAnsi="Arial" w:cs="Arial"/>
                <w:b/>
                <w:sz w:val="20"/>
                <w:lang w:val="de-CH"/>
              </w:rPr>
            </w:pPr>
          </w:p>
        </w:tc>
        <w:tc>
          <w:tcPr>
            <w:tcW w:w="813" w:type="pct"/>
            <w:shd w:val="pct15" w:color="auto" w:fill="FFFFFF"/>
            <w:vAlign w:val="center"/>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 xml:space="preserve">bereits </w:t>
            </w:r>
            <w:r>
              <w:rPr>
                <w:rFonts w:ascii="Arial" w:hAnsi="Arial" w:cs="Arial"/>
                <w:b/>
                <w:sz w:val="20"/>
                <w:lang w:val="de-CH"/>
              </w:rPr>
              <w:br/>
              <w:t>entstanden</w:t>
            </w:r>
          </w:p>
        </w:tc>
        <w:tc>
          <w:tcPr>
            <w:tcW w:w="810" w:type="pct"/>
            <w:shd w:val="pct15" w:color="auto" w:fill="FFFFFF"/>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 xml:space="preserve">bereits </w:t>
            </w:r>
            <w:r>
              <w:rPr>
                <w:rFonts w:ascii="Arial" w:hAnsi="Arial" w:cs="Arial"/>
                <w:b/>
                <w:sz w:val="20"/>
                <w:lang w:val="de-CH"/>
              </w:rPr>
              <w:br/>
              <w:t>entstanden</w:t>
            </w:r>
          </w:p>
        </w:tc>
        <w:tc>
          <w:tcPr>
            <w:tcW w:w="812" w:type="pct"/>
            <w:shd w:val="pct15" w:color="auto" w:fill="FFFFFF"/>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geplant</w:t>
            </w:r>
          </w:p>
        </w:tc>
      </w:tr>
      <w:tr>
        <w:trPr>
          <w:trHeight w:val="469"/>
          <w:jc w:val="right"/>
        </w:trPr>
        <w:tc>
          <w:tcPr>
            <w:tcW w:w="238" w:type="pct"/>
            <w:vAlign w:val="center"/>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1</w:t>
            </w:r>
          </w:p>
        </w:tc>
        <w:tc>
          <w:tcPr>
            <w:tcW w:w="4762" w:type="pct"/>
            <w:gridSpan w:val="5"/>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Anrechenbare Kosten für den Aufbau der Gemeinschaft oder Stammgemeinschaft</w:t>
            </w:r>
          </w:p>
        </w:tc>
      </w:tr>
      <w:tr>
        <w:trPr>
          <w:trHeight w:val="245"/>
          <w:jc w:val="right"/>
        </w:trPr>
        <w:tc>
          <w:tcPr>
            <w:tcW w:w="238"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1.1</w:t>
            </w:r>
          </w:p>
        </w:tc>
        <w:tc>
          <w:tcPr>
            <w:tcW w:w="1919"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der allgemeinen Administration und Organisation, insbesondere für den Aufbau der Geschäftsstelle und die rechtliche Klärung des Anschlusses der Gesundheitseinrichtungen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77"/>
          <w:jc w:val="right"/>
        </w:trPr>
        <w:tc>
          <w:tcPr>
            <w:tcW w:w="238" w:type="pct"/>
            <w:vMerge/>
            <w:vAlign w:val="center"/>
          </w:tcPr>
          <w:p>
            <w:pPr>
              <w:tabs>
                <w:tab w:val="left" w:pos="2268"/>
                <w:tab w:val="left" w:pos="5670"/>
                <w:tab w:val="left" w:pos="7655"/>
              </w:tabs>
              <w:jc w:val="center"/>
              <w:rPr>
                <w:rFonts w:ascii="Arial" w:hAnsi="Arial" w:cs="Arial"/>
                <w:sz w:val="18"/>
                <w:szCs w:val="18"/>
                <w:lang w:val="de-CH"/>
              </w:rPr>
            </w:pPr>
          </w:p>
        </w:tc>
        <w:tc>
          <w:tcPr>
            <w:tcW w:w="1919"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25"/>
          <w:jc w:val="right"/>
        </w:trPr>
        <w:tc>
          <w:tcPr>
            <w:tcW w:w="238" w:type="pct"/>
            <w:vMerge/>
            <w:vAlign w:val="center"/>
          </w:tcPr>
          <w:p>
            <w:pPr>
              <w:tabs>
                <w:tab w:val="left" w:pos="2268"/>
                <w:tab w:val="left" w:pos="5670"/>
                <w:tab w:val="left" w:pos="7655"/>
              </w:tabs>
              <w:jc w:val="center"/>
              <w:rPr>
                <w:rFonts w:ascii="Arial" w:hAnsi="Arial" w:cs="Arial"/>
                <w:sz w:val="18"/>
                <w:szCs w:val="18"/>
                <w:lang w:val="de-CH"/>
              </w:rPr>
            </w:pPr>
          </w:p>
        </w:tc>
        <w:tc>
          <w:tcPr>
            <w:tcW w:w="1919"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238"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1.2</w:t>
            </w:r>
          </w:p>
        </w:tc>
        <w:tc>
          <w:tcPr>
            <w:tcW w:w="1919"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Erarbeitung der für die Organisation wichtigen Grundlagen, namentlich Dokumentation der Aufbau- und Ablauforganisation und interne Schulungsunterlagen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238" w:type="pct"/>
            <w:vMerge/>
            <w:vAlign w:val="center"/>
          </w:tcPr>
          <w:p>
            <w:pPr>
              <w:tabs>
                <w:tab w:val="left" w:pos="2268"/>
                <w:tab w:val="left" w:pos="5670"/>
                <w:tab w:val="left" w:pos="7655"/>
              </w:tabs>
              <w:jc w:val="center"/>
              <w:rPr>
                <w:rFonts w:ascii="Arial" w:hAnsi="Arial" w:cs="Arial"/>
                <w:sz w:val="18"/>
                <w:szCs w:val="18"/>
                <w:lang w:val="de-CH"/>
              </w:rPr>
            </w:pPr>
          </w:p>
        </w:tc>
        <w:tc>
          <w:tcPr>
            <w:tcW w:w="1919"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81"/>
          <w:jc w:val="right"/>
        </w:trPr>
        <w:tc>
          <w:tcPr>
            <w:tcW w:w="238" w:type="pct"/>
            <w:vMerge/>
            <w:vAlign w:val="center"/>
          </w:tcPr>
          <w:p>
            <w:pPr>
              <w:tabs>
                <w:tab w:val="left" w:pos="2268"/>
                <w:tab w:val="left" w:pos="5670"/>
                <w:tab w:val="left" w:pos="7655"/>
              </w:tabs>
              <w:jc w:val="center"/>
              <w:rPr>
                <w:rFonts w:ascii="Arial" w:hAnsi="Arial" w:cs="Arial"/>
                <w:sz w:val="18"/>
                <w:szCs w:val="18"/>
                <w:lang w:val="de-CH"/>
              </w:rPr>
            </w:pPr>
          </w:p>
        </w:tc>
        <w:tc>
          <w:tcPr>
            <w:tcW w:w="1919"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238"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1.3</w:t>
            </w:r>
          </w:p>
        </w:tc>
        <w:tc>
          <w:tcPr>
            <w:tcW w:w="1919"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der organisatorischen Infrastruktur; insbesondere für das zum Aufbau notwendige Personal sowie die entsprechende Infrastruktur</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238" w:type="pct"/>
            <w:vMerge/>
            <w:vAlign w:val="center"/>
          </w:tcPr>
          <w:p>
            <w:pPr>
              <w:tabs>
                <w:tab w:val="left" w:pos="2268"/>
                <w:tab w:val="left" w:pos="5670"/>
                <w:tab w:val="left" w:pos="7655"/>
              </w:tabs>
              <w:jc w:val="center"/>
              <w:rPr>
                <w:rFonts w:ascii="Arial" w:hAnsi="Arial" w:cs="Arial"/>
                <w:sz w:val="18"/>
                <w:szCs w:val="18"/>
                <w:lang w:val="de-CH"/>
              </w:rPr>
            </w:pPr>
          </w:p>
        </w:tc>
        <w:tc>
          <w:tcPr>
            <w:tcW w:w="1919"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79"/>
          <w:jc w:val="right"/>
        </w:trPr>
        <w:tc>
          <w:tcPr>
            <w:tcW w:w="238" w:type="pct"/>
            <w:vMerge/>
            <w:vAlign w:val="center"/>
          </w:tcPr>
          <w:p>
            <w:pPr>
              <w:tabs>
                <w:tab w:val="left" w:pos="2268"/>
                <w:tab w:val="left" w:pos="5670"/>
                <w:tab w:val="left" w:pos="7655"/>
              </w:tabs>
              <w:jc w:val="center"/>
              <w:rPr>
                <w:rFonts w:ascii="Arial" w:hAnsi="Arial" w:cs="Arial"/>
                <w:sz w:val="18"/>
                <w:szCs w:val="18"/>
                <w:lang w:val="de-CH"/>
              </w:rPr>
            </w:pPr>
          </w:p>
        </w:tc>
        <w:tc>
          <w:tcPr>
            <w:tcW w:w="1919"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312"/>
          <w:jc w:val="right"/>
        </w:trPr>
        <w:tc>
          <w:tcPr>
            <w:tcW w:w="238"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1.4</w:t>
            </w:r>
          </w:p>
        </w:tc>
        <w:tc>
          <w:tcPr>
            <w:tcW w:w="1919"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Schulung von Gesundheitsfachpersonen im Umgang mit dem elektronischen Patientendossier sowie den Aufbau einer Kontaktstelle für Gesundheitsfachpersonen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312"/>
          <w:jc w:val="right"/>
        </w:trPr>
        <w:tc>
          <w:tcPr>
            <w:tcW w:w="238" w:type="pct"/>
            <w:vMerge/>
            <w:vAlign w:val="center"/>
          </w:tcPr>
          <w:p>
            <w:pPr>
              <w:tabs>
                <w:tab w:val="left" w:pos="2268"/>
                <w:tab w:val="left" w:pos="5670"/>
                <w:tab w:val="left" w:pos="7655"/>
              </w:tabs>
              <w:jc w:val="center"/>
              <w:rPr>
                <w:rFonts w:ascii="Arial" w:hAnsi="Arial" w:cs="Arial"/>
                <w:sz w:val="18"/>
                <w:szCs w:val="18"/>
                <w:lang w:val="de-CH"/>
              </w:rPr>
            </w:pPr>
          </w:p>
        </w:tc>
        <w:tc>
          <w:tcPr>
            <w:tcW w:w="1919"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3"/>
          <w:jc w:val="right"/>
        </w:trPr>
        <w:tc>
          <w:tcPr>
            <w:tcW w:w="238" w:type="pct"/>
            <w:vMerge/>
            <w:vAlign w:val="center"/>
          </w:tcPr>
          <w:p>
            <w:pPr>
              <w:tabs>
                <w:tab w:val="left" w:pos="2268"/>
                <w:tab w:val="left" w:pos="5670"/>
                <w:tab w:val="left" w:pos="7655"/>
              </w:tabs>
              <w:jc w:val="center"/>
              <w:rPr>
                <w:rFonts w:ascii="Arial" w:hAnsi="Arial" w:cs="Arial"/>
                <w:sz w:val="18"/>
                <w:szCs w:val="18"/>
                <w:lang w:val="de-CH"/>
              </w:rPr>
            </w:pPr>
          </w:p>
        </w:tc>
        <w:tc>
          <w:tcPr>
            <w:tcW w:w="1919"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238"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1.5</w:t>
            </w:r>
          </w:p>
        </w:tc>
        <w:tc>
          <w:tcPr>
            <w:tcW w:w="1919"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des Datenschutz- und Datensicherheitsmanagementsystems</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238" w:type="pct"/>
            <w:vMerge/>
            <w:vAlign w:val="center"/>
          </w:tcPr>
          <w:p>
            <w:pPr>
              <w:tabs>
                <w:tab w:val="left" w:pos="2268"/>
                <w:tab w:val="left" w:pos="5670"/>
                <w:tab w:val="left" w:pos="7655"/>
              </w:tabs>
              <w:jc w:val="center"/>
              <w:rPr>
                <w:rFonts w:ascii="Arial" w:hAnsi="Arial" w:cs="Arial"/>
                <w:sz w:val="18"/>
                <w:szCs w:val="18"/>
                <w:lang w:val="de-CH"/>
              </w:rPr>
            </w:pPr>
          </w:p>
        </w:tc>
        <w:tc>
          <w:tcPr>
            <w:tcW w:w="1919"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238" w:type="pct"/>
            <w:vMerge/>
            <w:vAlign w:val="center"/>
          </w:tcPr>
          <w:p>
            <w:pPr>
              <w:tabs>
                <w:tab w:val="left" w:pos="2268"/>
                <w:tab w:val="left" w:pos="5670"/>
                <w:tab w:val="left" w:pos="7655"/>
              </w:tabs>
              <w:jc w:val="center"/>
              <w:rPr>
                <w:rFonts w:ascii="Arial" w:hAnsi="Arial" w:cs="Arial"/>
                <w:sz w:val="18"/>
                <w:szCs w:val="18"/>
                <w:lang w:val="de-CH"/>
              </w:rPr>
            </w:pPr>
          </w:p>
        </w:tc>
        <w:tc>
          <w:tcPr>
            <w:tcW w:w="1919"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bl>
    <w:p>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
        <w:gridCol w:w="145"/>
        <w:gridCol w:w="3776"/>
        <w:gridCol w:w="830"/>
        <w:gridCol w:w="8"/>
        <w:gridCol w:w="1650"/>
        <w:gridCol w:w="1652"/>
        <w:gridCol w:w="8"/>
        <w:gridCol w:w="1648"/>
      </w:tblGrid>
      <w:tr>
        <w:trPr>
          <w:trHeight w:val="473"/>
          <w:jc w:val="right"/>
        </w:trPr>
        <w:tc>
          <w:tcPr>
            <w:tcW w:w="5000" w:type="pct"/>
            <w:gridSpan w:val="9"/>
          </w:tcPr>
          <w:p>
            <w:pPr>
              <w:tabs>
                <w:tab w:val="left" w:pos="2268"/>
                <w:tab w:val="left" w:pos="5670"/>
                <w:tab w:val="left" w:pos="7655"/>
              </w:tabs>
              <w:spacing w:before="120" w:after="120"/>
              <w:jc w:val="center"/>
              <w:rPr>
                <w:rFonts w:ascii="Arial" w:hAnsi="Arial" w:cs="Arial"/>
                <w:sz w:val="18"/>
                <w:szCs w:val="18"/>
                <w:lang w:val="de-CH"/>
              </w:rPr>
            </w:pPr>
            <w:r>
              <w:rPr>
                <w:rFonts w:ascii="Arial" w:hAnsi="Arial" w:cs="Arial"/>
                <w:sz w:val="18"/>
                <w:szCs w:val="18"/>
                <w:lang w:val="de-CH"/>
              </w:rPr>
              <w:lastRenderedPageBreak/>
              <w:t xml:space="preserve">Für </w:t>
            </w:r>
            <w:r>
              <w:rPr>
                <w:rFonts w:ascii="Arial" w:hAnsi="Arial" w:cs="Arial"/>
                <w:sz w:val="18"/>
                <w:szCs w:val="18"/>
                <w:u w:val="single"/>
                <w:lang w:val="de-CH"/>
              </w:rPr>
              <w:t>Stammgemeinschaften</w:t>
            </w:r>
            <w:r>
              <w:rPr>
                <w:rFonts w:ascii="Arial" w:hAnsi="Arial" w:cs="Arial"/>
                <w:sz w:val="18"/>
                <w:szCs w:val="18"/>
                <w:lang w:val="de-CH"/>
              </w:rPr>
              <w:t xml:space="preserve"> sind zusätzlich folgende Kosten anrechenbar:</w:t>
            </w:r>
          </w:p>
        </w:tc>
      </w:tr>
      <w:tr>
        <w:trPr>
          <w:trHeight w:val="192"/>
          <w:jc w:val="right"/>
        </w:trPr>
        <w:tc>
          <w:tcPr>
            <w:tcW w:w="235"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1.6</w:t>
            </w:r>
          </w:p>
        </w:tc>
        <w:tc>
          <w:tcPr>
            <w:tcW w:w="1922" w:type="pct"/>
            <w:gridSpan w:val="2"/>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einer physischen oder elektronischen Aufbewahrung der Einverständniserklärungen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0" w:type="pct"/>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2"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192"/>
          <w:jc w:val="right"/>
        </w:trPr>
        <w:tc>
          <w:tcPr>
            <w:tcW w:w="235" w:type="pct"/>
            <w:vMerge/>
            <w:vAlign w:val="center"/>
          </w:tcPr>
          <w:p>
            <w:pPr>
              <w:tabs>
                <w:tab w:val="left" w:pos="2268"/>
                <w:tab w:val="left" w:pos="5670"/>
                <w:tab w:val="left" w:pos="7655"/>
              </w:tabs>
              <w:jc w:val="center"/>
              <w:rPr>
                <w:rFonts w:ascii="Arial" w:hAnsi="Arial" w:cs="Arial"/>
                <w:sz w:val="18"/>
                <w:szCs w:val="18"/>
                <w:lang w:val="de-CH"/>
              </w:rPr>
            </w:pPr>
          </w:p>
        </w:tc>
        <w:tc>
          <w:tcPr>
            <w:tcW w:w="1922" w:type="pct"/>
            <w:gridSpan w:val="2"/>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0"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2"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192"/>
          <w:jc w:val="right"/>
        </w:trPr>
        <w:tc>
          <w:tcPr>
            <w:tcW w:w="235" w:type="pct"/>
            <w:vMerge/>
            <w:vAlign w:val="center"/>
          </w:tcPr>
          <w:p>
            <w:pPr>
              <w:tabs>
                <w:tab w:val="left" w:pos="2268"/>
                <w:tab w:val="left" w:pos="5670"/>
                <w:tab w:val="left" w:pos="7655"/>
              </w:tabs>
              <w:jc w:val="center"/>
              <w:rPr>
                <w:rFonts w:ascii="Arial" w:hAnsi="Arial" w:cs="Arial"/>
                <w:sz w:val="18"/>
                <w:szCs w:val="18"/>
                <w:lang w:val="de-CH"/>
              </w:rPr>
            </w:pPr>
          </w:p>
        </w:tc>
        <w:tc>
          <w:tcPr>
            <w:tcW w:w="1922" w:type="pct"/>
            <w:gridSpan w:val="2"/>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0"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2"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192"/>
          <w:jc w:val="right"/>
        </w:trPr>
        <w:tc>
          <w:tcPr>
            <w:tcW w:w="235"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1.7</w:t>
            </w:r>
          </w:p>
        </w:tc>
        <w:tc>
          <w:tcPr>
            <w:tcW w:w="1922" w:type="pct"/>
            <w:gridSpan w:val="2"/>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einer Kontaktstelle für Patientinnen und Patienten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0"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2"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192"/>
          <w:jc w:val="right"/>
        </w:trPr>
        <w:tc>
          <w:tcPr>
            <w:tcW w:w="235" w:type="pct"/>
            <w:vMerge/>
            <w:vAlign w:val="center"/>
          </w:tcPr>
          <w:p>
            <w:pPr>
              <w:tabs>
                <w:tab w:val="left" w:pos="2268"/>
                <w:tab w:val="left" w:pos="5670"/>
                <w:tab w:val="left" w:pos="7655"/>
              </w:tabs>
              <w:jc w:val="center"/>
              <w:rPr>
                <w:rFonts w:ascii="Arial" w:hAnsi="Arial" w:cs="Arial"/>
                <w:sz w:val="18"/>
                <w:szCs w:val="18"/>
                <w:lang w:val="de-CH"/>
              </w:rPr>
            </w:pPr>
          </w:p>
        </w:tc>
        <w:tc>
          <w:tcPr>
            <w:tcW w:w="1922" w:type="pct"/>
            <w:gridSpan w:val="2"/>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0"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2"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192"/>
          <w:jc w:val="right"/>
        </w:trPr>
        <w:tc>
          <w:tcPr>
            <w:tcW w:w="235" w:type="pct"/>
            <w:vMerge/>
            <w:vAlign w:val="center"/>
          </w:tcPr>
          <w:p>
            <w:pPr>
              <w:tabs>
                <w:tab w:val="left" w:pos="2268"/>
                <w:tab w:val="left" w:pos="5670"/>
                <w:tab w:val="left" w:pos="7655"/>
              </w:tabs>
              <w:jc w:val="center"/>
              <w:rPr>
                <w:rFonts w:ascii="Arial" w:hAnsi="Arial" w:cs="Arial"/>
                <w:sz w:val="18"/>
                <w:szCs w:val="18"/>
                <w:lang w:val="de-CH"/>
              </w:rPr>
            </w:pPr>
          </w:p>
        </w:tc>
        <w:tc>
          <w:tcPr>
            <w:tcW w:w="1922" w:type="pct"/>
            <w:gridSpan w:val="2"/>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0"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2"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236"/>
          <w:jc w:val="right"/>
        </w:trPr>
        <w:tc>
          <w:tcPr>
            <w:tcW w:w="235"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1.8</w:t>
            </w:r>
          </w:p>
        </w:tc>
        <w:tc>
          <w:tcPr>
            <w:tcW w:w="1922" w:type="pct"/>
            <w:gridSpan w:val="2"/>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der Stellen, bei denen Patientinnen und Patienten ein elektronisches Patientendossier eröffnen können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0"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2"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236"/>
          <w:jc w:val="right"/>
        </w:trPr>
        <w:tc>
          <w:tcPr>
            <w:tcW w:w="235" w:type="pct"/>
            <w:vMerge/>
            <w:vAlign w:val="center"/>
          </w:tcPr>
          <w:p>
            <w:pPr>
              <w:tabs>
                <w:tab w:val="left" w:pos="2268"/>
                <w:tab w:val="left" w:pos="5670"/>
                <w:tab w:val="left" w:pos="7655"/>
              </w:tabs>
              <w:jc w:val="center"/>
              <w:rPr>
                <w:rFonts w:ascii="Arial" w:hAnsi="Arial" w:cs="Arial"/>
                <w:sz w:val="18"/>
                <w:szCs w:val="18"/>
                <w:lang w:val="de-CH"/>
              </w:rPr>
            </w:pPr>
          </w:p>
        </w:tc>
        <w:tc>
          <w:tcPr>
            <w:tcW w:w="1922" w:type="pct"/>
            <w:gridSpan w:val="2"/>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0"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2"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236"/>
          <w:jc w:val="right"/>
        </w:trPr>
        <w:tc>
          <w:tcPr>
            <w:tcW w:w="235" w:type="pct"/>
            <w:vMerge/>
            <w:vAlign w:val="center"/>
          </w:tcPr>
          <w:p>
            <w:pPr>
              <w:tabs>
                <w:tab w:val="left" w:pos="2268"/>
                <w:tab w:val="left" w:pos="5670"/>
                <w:tab w:val="left" w:pos="7655"/>
              </w:tabs>
              <w:jc w:val="center"/>
              <w:rPr>
                <w:rFonts w:ascii="Arial" w:hAnsi="Arial" w:cs="Arial"/>
                <w:sz w:val="18"/>
                <w:szCs w:val="18"/>
                <w:lang w:val="de-CH"/>
              </w:rPr>
            </w:pPr>
          </w:p>
        </w:tc>
        <w:tc>
          <w:tcPr>
            <w:tcW w:w="1922" w:type="pct"/>
            <w:gridSpan w:val="2"/>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0" w:type="pct"/>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c>
          <w:tcPr>
            <w:tcW w:w="812" w:type="pct"/>
            <w:gridSpan w:val="2"/>
            <w:vAlign w:val="center"/>
          </w:tcPr>
          <w:p>
            <w:pPr>
              <w:tabs>
                <w:tab w:val="left" w:pos="2268"/>
                <w:tab w:val="left" w:pos="5670"/>
                <w:tab w:val="left" w:pos="7655"/>
              </w:tabs>
              <w:spacing w:before="120" w:after="120"/>
              <w:jc w:val="right"/>
              <w:rPr>
                <w:rFonts w:ascii="Arial" w:hAnsi="Arial" w:cs="Arial"/>
                <w:noProof/>
                <w:sz w:val="18"/>
                <w:szCs w:val="18"/>
                <w:lang w:val="de-CH"/>
              </w:rPr>
            </w:pPr>
            <w:r>
              <w:rPr>
                <w:rFonts w:ascii="Arial" w:hAnsi="Arial" w:cs="Arial"/>
                <w:noProof/>
                <w:sz w:val="18"/>
                <w:szCs w:val="18"/>
                <w:lang w:val="de-CH"/>
              </w:rPr>
              <w:fldChar w:fldCharType="begin">
                <w:ffData>
                  <w:name w:val="Text29"/>
                  <w:enabled/>
                  <w:calcOnExit w:val="0"/>
                  <w:textInput/>
                </w:ffData>
              </w:fldChar>
            </w:r>
            <w:r>
              <w:rPr>
                <w:rFonts w:ascii="Arial" w:hAnsi="Arial" w:cs="Arial"/>
                <w:noProof/>
                <w:sz w:val="18"/>
                <w:szCs w:val="18"/>
                <w:lang w:val="de-CH"/>
              </w:rPr>
              <w:instrText xml:space="preserve"> FORMTEXT </w:instrText>
            </w:r>
            <w:r>
              <w:rPr>
                <w:rFonts w:ascii="Arial" w:hAnsi="Arial" w:cs="Arial"/>
                <w:noProof/>
                <w:sz w:val="18"/>
                <w:szCs w:val="18"/>
                <w:lang w:val="de-CH"/>
              </w:rPr>
            </w:r>
            <w:r>
              <w:rPr>
                <w:rFonts w:ascii="Arial" w:hAnsi="Arial" w:cs="Arial"/>
                <w:noProof/>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fldChar w:fldCharType="end"/>
            </w:r>
          </w:p>
        </w:tc>
      </w:tr>
      <w:tr>
        <w:trPr>
          <w:trHeight w:val="495"/>
          <w:jc w:val="right"/>
        </w:trPr>
        <w:tc>
          <w:tcPr>
            <w:tcW w:w="2569" w:type="pct"/>
            <w:gridSpan w:val="5"/>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b/>
                <w:sz w:val="18"/>
                <w:szCs w:val="18"/>
                <w:lang w:val="de-CH"/>
              </w:rPr>
              <w:t>Total anrechenbare Kosten für den Aufbau der Gemeinschaft oder Stammgemeinschaft</w:t>
            </w:r>
          </w:p>
        </w:tc>
        <w:tc>
          <w:tcPr>
            <w:tcW w:w="808" w:type="pct"/>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b/>
                <w:sz w:val="18"/>
                <w:szCs w:val="18"/>
                <w:lang w:val="de-CH"/>
              </w:rPr>
              <w:fldChar w:fldCharType="begin">
                <w:ffData>
                  <w:name w:val=""/>
                  <w:enabled/>
                  <w:calcOnExit w:val="0"/>
                  <w:textInput/>
                </w:ffData>
              </w:fldChar>
            </w:r>
            <w:r>
              <w:rPr>
                <w:rFonts w:ascii="Arial" w:hAnsi="Arial" w:cs="Arial"/>
                <w:b/>
                <w:sz w:val="18"/>
                <w:szCs w:val="18"/>
                <w:lang w:val="de-CH"/>
              </w:rPr>
              <w:instrText xml:space="preserve"> FORMTEXT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sz w:val="18"/>
                <w:szCs w:val="18"/>
                <w:lang w:val="de-CH"/>
              </w:rPr>
              <w:fldChar w:fldCharType="end"/>
            </w:r>
          </w:p>
        </w:tc>
        <w:tc>
          <w:tcPr>
            <w:tcW w:w="810" w:type="pct"/>
            <w:shd w:val="clear" w:color="auto" w:fill="D9D9D9" w:themeFill="background1" w:themeFillShade="D9"/>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gridSpan w:val="2"/>
            <w:shd w:val="clear" w:color="auto" w:fill="D9D9D9" w:themeFill="background1" w:themeFillShade="D9"/>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416"/>
          <w:jc w:val="right"/>
        </w:trPr>
        <w:tc>
          <w:tcPr>
            <w:tcW w:w="306" w:type="pct"/>
            <w:gridSpan w:val="2"/>
            <w:vAlign w:val="center"/>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2</w:t>
            </w:r>
          </w:p>
        </w:tc>
        <w:tc>
          <w:tcPr>
            <w:tcW w:w="4694" w:type="pct"/>
            <w:gridSpan w:val="7"/>
          </w:tcPr>
          <w:p>
            <w:pPr>
              <w:tabs>
                <w:tab w:val="left" w:pos="2268"/>
                <w:tab w:val="left" w:pos="5670"/>
                <w:tab w:val="left" w:pos="7655"/>
              </w:tabs>
              <w:spacing w:before="120" w:after="120"/>
              <w:jc w:val="center"/>
              <w:rPr>
                <w:rFonts w:ascii="Arial" w:hAnsi="Arial" w:cs="Arial"/>
                <w:b/>
                <w:sz w:val="20"/>
                <w:lang w:val="de-CH"/>
              </w:rPr>
            </w:pPr>
            <w:r>
              <w:rPr>
                <w:rFonts w:ascii="Arial" w:hAnsi="Arial" w:cs="Arial"/>
                <w:b/>
                <w:sz w:val="20"/>
                <w:lang w:val="de-CH"/>
              </w:rPr>
              <w:t>Anrechenbare Kosten für die Informatikinfrastruktur</w:t>
            </w:r>
          </w:p>
        </w:tc>
      </w:tr>
      <w:tr>
        <w:trPr>
          <w:trHeight w:val="384"/>
          <w:jc w:val="right"/>
        </w:trPr>
        <w:tc>
          <w:tcPr>
            <w:tcW w:w="306" w:type="pct"/>
            <w:gridSpan w:val="2"/>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2.1</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des Patientenindex zur Zusammenführung der unterschiedlichen in den Primärsystemen verwendeten lokalen Identifikatoren eines Patienten oder einer Patientin und zu deren Verknüpfung mit der Patientenidentifikationsnummer</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384"/>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384"/>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06" w:type="pct"/>
            <w:gridSpan w:val="2"/>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2.2</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des Verzeichnisses der Gesundheitsfachpersonen, die Daten des elektronischen Patientendossiers bearbeiten dürfen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gridSpan w:val="2"/>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2.3</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des Zugangspunkts für die gemeinschaftsübergreifende Kommunikation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06" w:type="pct"/>
            <w:gridSpan w:val="2"/>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2.4</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des Dokumentenregisters zur Verwaltung der Verweise auf die Ablageorte der im elektronischen Patientendossier erfassten Daten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gridSpan w:val="2"/>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2.5</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der gemeinschaftsinternen Datenablagen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06" w:type="pct"/>
            <w:gridSpan w:val="2"/>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2.6</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des Systems zur Verwaltung und Durchsetzung der Zugriffsrechte von Patientinnen und Patienten sowie von Gesundheitsfachpersonen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36"/>
          <w:jc w:val="right"/>
        </w:trPr>
        <w:tc>
          <w:tcPr>
            <w:tcW w:w="306" w:type="pct"/>
            <w:gridSpan w:val="2"/>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bl>
    <w:p>
      <w:r>
        <w:br w:type="page"/>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
        <w:gridCol w:w="3776"/>
        <w:gridCol w:w="830"/>
        <w:gridCol w:w="10"/>
        <w:gridCol w:w="1648"/>
        <w:gridCol w:w="1652"/>
        <w:gridCol w:w="8"/>
        <w:gridCol w:w="14"/>
        <w:gridCol w:w="1633"/>
      </w:tblGrid>
      <w:tr>
        <w:trPr>
          <w:cantSplit/>
          <w:trHeight w:val="192"/>
          <w:jc w:val="right"/>
        </w:trPr>
        <w:tc>
          <w:tcPr>
            <w:tcW w:w="306"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lastRenderedPageBreak/>
              <w:t>2.7</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des Systems zur Aufbewahrung der Protokolldaten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cantSplit/>
          <w:trHeight w:val="192"/>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cantSplit/>
          <w:trHeight w:val="192"/>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2.8</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des Zugangsportals für Gesundheitsfachpersonen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2.9</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der Schnittstelle zur Identifikationsdatenbank der ZAS und zu den Abfragediensten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2.10</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Aufbau der Schnittstellen zu den Primärsystemen der Gesundheitseinrichtungen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505"/>
          <w:jc w:val="right"/>
        </w:trPr>
        <w:tc>
          <w:tcPr>
            <w:tcW w:w="5000" w:type="pct"/>
            <w:gridSpan w:val="9"/>
          </w:tcPr>
          <w:p>
            <w:pPr>
              <w:tabs>
                <w:tab w:val="left" w:pos="2268"/>
                <w:tab w:val="left" w:pos="5670"/>
                <w:tab w:val="left" w:pos="7655"/>
              </w:tabs>
              <w:spacing w:before="120" w:after="120"/>
              <w:jc w:val="center"/>
              <w:rPr>
                <w:rFonts w:ascii="Arial" w:hAnsi="Arial" w:cs="Arial"/>
                <w:sz w:val="18"/>
                <w:szCs w:val="18"/>
                <w:lang w:val="de-CH"/>
              </w:rPr>
            </w:pPr>
            <w:r>
              <w:rPr>
                <w:rFonts w:ascii="Arial" w:hAnsi="Arial" w:cs="Arial"/>
                <w:sz w:val="18"/>
                <w:szCs w:val="18"/>
                <w:lang w:val="de-CH"/>
              </w:rPr>
              <w:t xml:space="preserve">Für </w:t>
            </w:r>
            <w:r>
              <w:rPr>
                <w:rFonts w:ascii="Arial" w:hAnsi="Arial" w:cs="Arial"/>
                <w:sz w:val="18"/>
                <w:szCs w:val="18"/>
                <w:u w:val="single"/>
                <w:lang w:val="de-CH"/>
              </w:rPr>
              <w:t>Stammgemeinschaften</w:t>
            </w:r>
            <w:r>
              <w:rPr>
                <w:rFonts w:ascii="Arial" w:hAnsi="Arial" w:cs="Arial"/>
                <w:sz w:val="18"/>
                <w:szCs w:val="18"/>
                <w:lang w:val="de-CH"/>
              </w:rPr>
              <w:t xml:space="preserve"> sind zusätzlich folgende Kosten anrechenbar:</w:t>
            </w:r>
          </w:p>
        </w:tc>
      </w:tr>
      <w:tr>
        <w:trPr>
          <w:trHeight w:val="192"/>
          <w:jc w:val="right"/>
        </w:trPr>
        <w:tc>
          <w:tcPr>
            <w:tcW w:w="306" w:type="pct"/>
            <w:vMerge w:val="restart"/>
            <w:vAlign w:val="center"/>
          </w:tcPr>
          <w:p>
            <w:pPr>
              <w:tabs>
                <w:tab w:val="left" w:pos="2268"/>
                <w:tab w:val="left" w:pos="5670"/>
                <w:tab w:val="left" w:pos="7655"/>
              </w:tabs>
              <w:jc w:val="center"/>
              <w:rPr>
                <w:rFonts w:ascii="Arial" w:hAnsi="Arial" w:cs="Arial"/>
                <w:sz w:val="18"/>
                <w:szCs w:val="18"/>
                <w:lang w:val="de-CH"/>
              </w:rPr>
            </w:pPr>
            <w:r>
              <w:rPr>
                <w:rFonts w:ascii="Arial" w:hAnsi="Arial" w:cs="Arial"/>
                <w:sz w:val="18"/>
                <w:szCs w:val="18"/>
                <w:lang w:val="de-CH"/>
              </w:rPr>
              <w:t>2.11</w:t>
            </w:r>
          </w:p>
        </w:tc>
        <w:tc>
          <w:tcPr>
            <w:tcW w:w="1852" w:type="pct"/>
            <w:vMerge w:val="restart"/>
            <w:vAlign w:val="center"/>
          </w:tcPr>
          <w:p>
            <w:pPr>
              <w:tabs>
                <w:tab w:val="left" w:pos="2268"/>
                <w:tab w:val="left" w:pos="5670"/>
                <w:tab w:val="left" w:pos="7655"/>
              </w:tabs>
              <w:rPr>
                <w:rFonts w:ascii="Arial" w:hAnsi="Arial" w:cs="Arial"/>
                <w:sz w:val="18"/>
                <w:szCs w:val="18"/>
                <w:lang w:val="de-CH"/>
              </w:rPr>
            </w:pPr>
            <w:r>
              <w:rPr>
                <w:rFonts w:ascii="Arial" w:hAnsi="Arial" w:cs="Arial"/>
                <w:sz w:val="18"/>
                <w:szCs w:val="18"/>
                <w:lang w:val="de-CH"/>
              </w:rPr>
              <w:t>Kosten für den Aufbau des Zugangsportals für Patientinnen und Patienten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ind w:left="-4"/>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asdf"/>
                  <w:enabled/>
                  <w:calcOnExit w:val="0"/>
                  <w:textInput>
                    <w:type w:val="number"/>
                    <w:format w:val="#'##0"/>
                  </w:textInput>
                </w:ffData>
              </w:fldChar>
            </w:r>
            <w:bookmarkStart w:id="5" w:name="asdf"/>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bookmarkEnd w:id="5"/>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192"/>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tabs>
                <w:tab w:val="left" w:pos="2268"/>
                <w:tab w:val="left" w:pos="5670"/>
                <w:tab w:val="left" w:pos="7655"/>
              </w:tabs>
              <w:rPr>
                <w:rFonts w:ascii="Arial" w:hAnsi="Arial" w:cs="Arial"/>
                <w:sz w:val="18"/>
                <w:szCs w:val="18"/>
                <w:lang w:val="de-CH"/>
              </w:rPr>
            </w:pP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4"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8" w:type="pct"/>
            <w:gridSpan w:val="2"/>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495"/>
          <w:jc w:val="right"/>
        </w:trPr>
        <w:tc>
          <w:tcPr>
            <w:tcW w:w="2570" w:type="pct"/>
            <w:gridSpan w:val="4"/>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b/>
                <w:sz w:val="18"/>
                <w:szCs w:val="18"/>
                <w:lang w:val="de-CH"/>
              </w:rPr>
              <w:t>Total anrechenbare Kosten für die Informatikinfrastruktur</w:t>
            </w:r>
          </w:p>
        </w:tc>
        <w:tc>
          <w:tcPr>
            <w:tcW w:w="808" w:type="pct"/>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b/>
                <w:sz w:val="18"/>
                <w:szCs w:val="18"/>
                <w:lang w:val="de-CH"/>
              </w:rPr>
              <w:fldChar w:fldCharType="begin">
                <w:ffData>
                  <w:name w:val="Text29"/>
                  <w:enabled/>
                  <w:calcOnExit w:val="0"/>
                  <w:textInput/>
                </w:ffData>
              </w:fldChar>
            </w:r>
            <w:r>
              <w:rPr>
                <w:rFonts w:ascii="Arial" w:hAnsi="Arial" w:cs="Arial"/>
                <w:b/>
                <w:sz w:val="18"/>
                <w:szCs w:val="18"/>
                <w:lang w:val="de-CH"/>
              </w:rPr>
              <w:instrText xml:space="preserve"> FORMTEXT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sz w:val="18"/>
                <w:szCs w:val="18"/>
                <w:lang w:val="de-CH"/>
              </w:rPr>
              <w:fldChar w:fldCharType="end"/>
            </w:r>
          </w:p>
        </w:tc>
        <w:tc>
          <w:tcPr>
            <w:tcW w:w="810" w:type="pct"/>
            <w:shd w:val="clear" w:color="auto" w:fill="D9D9D9" w:themeFill="background1" w:themeFillShade="D9"/>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12" w:type="pct"/>
            <w:gridSpan w:val="3"/>
            <w:shd w:val="clear" w:color="auto" w:fill="D9D9D9" w:themeFill="background1" w:themeFillShade="D9"/>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763"/>
          <w:jc w:val="right"/>
        </w:trPr>
        <w:tc>
          <w:tcPr>
            <w:tcW w:w="306" w:type="pct"/>
            <w:vAlign w:val="center"/>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3</w:t>
            </w:r>
          </w:p>
        </w:tc>
        <w:tc>
          <w:tcPr>
            <w:tcW w:w="4694" w:type="pct"/>
            <w:gridSpan w:val="8"/>
          </w:tcPr>
          <w:p>
            <w:pPr>
              <w:tabs>
                <w:tab w:val="left" w:pos="2268"/>
                <w:tab w:val="left" w:pos="5670"/>
                <w:tab w:val="left" w:pos="7655"/>
              </w:tabs>
              <w:spacing w:before="120" w:after="120"/>
              <w:jc w:val="center"/>
              <w:rPr>
                <w:rFonts w:ascii="Arial" w:hAnsi="Arial" w:cs="Arial"/>
                <w:b/>
                <w:sz w:val="20"/>
                <w:lang w:val="de-CH"/>
              </w:rPr>
            </w:pPr>
            <w:r>
              <w:rPr>
                <w:rFonts w:ascii="Arial" w:hAnsi="Arial" w:cs="Arial"/>
                <w:b/>
                <w:sz w:val="20"/>
                <w:lang w:val="de-CH"/>
              </w:rPr>
              <w:t>Anrechenbare Kosten bei der Bereitstellung der</w:t>
            </w:r>
          </w:p>
          <w:p>
            <w:pPr>
              <w:tabs>
                <w:tab w:val="left" w:pos="2268"/>
                <w:tab w:val="left" w:pos="5670"/>
                <w:tab w:val="left" w:pos="7655"/>
              </w:tabs>
              <w:spacing w:before="120" w:after="120"/>
              <w:jc w:val="center"/>
              <w:rPr>
                <w:rFonts w:ascii="Arial" w:hAnsi="Arial" w:cs="Arial"/>
                <w:b/>
                <w:sz w:val="20"/>
                <w:lang w:val="de-CH"/>
              </w:rPr>
            </w:pPr>
            <w:r>
              <w:rPr>
                <w:rFonts w:ascii="Arial" w:hAnsi="Arial" w:cs="Arial"/>
                <w:b/>
                <w:sz w:val="20"/>
                <w:lang w:val="de-CH"/>
              </w:rPr>
              <w:t>Informatikinfrastruktur durch einen externen Dienstleister</w:t>
            </w:r>
          </w:p>
        </w:tc>
      </w:tr>
      <w:tr>
        <w:trPr>
          <w:trHeight w:val="419"/>
          <w:jc w:val="right"/>
        </w:trPr>
        <w:tc>
          <w:tcPr>
            <w:tcW w:w="306" w:type="pct"/>
            <w:vAlign w:val="center"/>
          </w:tcPr>
          <w:p>
            <w:pPr>
              <w:tabs>
                <w:tab w:val="left" w:pos="2268"/>
                <w:tab w:val="left" w:pos="5670"/>
                <w:tab w:val="left" w:pos="7655"/>
              </w:tabs>
              <w:jc w:val="center"/>
              <w:rPr>
                <w:rFonts w:ascii="Arial" w:hAnsi="Arial" w:cs="Arial"/>
                <w:sz w:val="18"/>
                <w:szCs w:val="18"/>
                <w:lang w:val="de-CH"/>
              </w:rPr>
            </w:pPr>
          </w:p>
        </w:tc>
        <w:tc>
          <w:tcPr>
            <w:tcW w:w="2259" w:type="pct"/>
            <w:gridSpan w:val="2"/>
            <w:vAlign w:val="center"/>
          </w:tcPr>
          <w:p>
            <w:pPr>
              <w:tabs>
                <w:tab w:val="left" w:pos="2268"/>
                <w:tab w:val="left" w:pos="5670"/>
                <w:tab w:val="left" w:pos="7655"/>
              </w:tabs>
              <w:spacing w:before="120" w:after="120"/>
              <w:jc w:val="center"/>
              <w:rPr>
                <w:rFonts w:ascii="Arial" w:hAnsi="Arial" w:cs="Arial"/>
                <w:sz w:val="18"/>
                <w:szCs w:val="18"/>
                <w:lang w:val="de-CH"/>
              </w:rPr>
            </w:pPr>
            <w:r>
              <w:rPr>
                <w:rFonts w:ascii="Arial" w:hAnsi="Arial" w:cs="Arial"/>
                <w:sz w:val="18"/>
                <w:szCs w:val="18"/>
                <w:lang w:val="de-CH"/>
              </w:rPr>
              <w:t xml:space="preserve">Monatliche Kosten </w:t>
            </w: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r>
              <w:rPr>
                <w:rFonts w:ascii="Arial" w:hAnsi="Arial" w:cs="Arial"/>
                <w:sz w:val="18"/>
                <w:szCs w:val="18"/>
                <w:lang w:val="de-CH"/>
              </w:rPr>
              <w:t xml:space="preserve"> multipliziert mit 48</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21" w:type="pct"/>
            <w:gridSpan w:val="3"/>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1"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464"/>
          <w:jc w:val="right"/>
        </w:trPr>
        <w:tc>
          <w:tcPr>
            <w:tcW w:w="2565" w:type="pct"/>
            <w:gridSpan w:val="3"/>
            <w:shd w:val="clear" w:color="auto" w:fill="D9D9D9" w:themeFill="background1" w:themeFillShade="D9"/>
            <w:vAlign w:val="center"/>
          </w:tcPr>
          <w:p>
            <w:pPr>
              <w:tabs>
                <w:tab w:val="left" w:pos="2268"/>
                <w:tab w:val="left" w:pos="5670"/>
                <w:tab w:val="left" w:pos="7655"/>
              </w:tabs>
              <w:rPr>
                <w:rFonts w:ascii="Arial" w:hAnsi="Arial" w:cs="Arial"/>
                <w:b/>
                <w:sz w:val="18"/>
                <w:szCs w:val="18"/>
                <w:lang w:val="de-CH"/>
              </w:rPr>
            </w:pPr>
            <w:r>
              <w:rPr>
                <w:rFonts w:ascii="Arial" w:hAnsi="Arial" w:cs="Arial"/>
                <w:b/>
                <w:sz w:val="18"/>
                <w:szCs w:val="18"/>
                <w:lang w:val="de-CH"/>
              </w:rPr>
              <w:t>Total anrechenbare Kosten für die Bereitstellung der Informatikinfrastruktur durch externe Dienstleister.</w:t>
            </w:r>
          </w:p>
        </w:tc>
        <w:tc>
          <w:tcPr>
            <w:tcW w:w="813" w:type="pct"/>
            <w:gridSpan w:val="2"/>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b/>
                <w:sz w:val="18"/>
                <w:szCs w:val="18"/>
                <w:lang w:val="de-CH"/>
              </w:rPr>
              <w:fldChar w:fldCharType="begin">
                <w:ffData>
                  <w:name w:val="Text29"/>
                  <w:enabled/>
                  <w:calcOnExit w:val="0"/>
                  <w:textInput/>
                </w:ffData>
              </w:fldChar>
            </w:r>
            <w:r>
              <w:rPr>
                <w:rFonts w:ascii="Arial" w:hAnsi="Arial" w:cs="Arial"/>
                <w:b/>
                <w:sz w:val="18"/>
                <w:szCs w:val="18"/>
                <w:lang w:val="de-CH"/>
              </w:rPr>
              <w:instrText xml:space="preserve"> FORMTEXT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sz w:val="18"/>
                <w:szCs w:val="18"/>
                <w:lang w:val="de-CH"/>
              </w:rPr>
              <w:fldChar w:fldCharType="end"/>
            </w:r>
          </w:p>
        </w:tc>
        <w:tc>
          <w:tcPr>
            <w:tcW w:w="821" w:type="pct"/>
            <w:gridSpan w:val="3"/>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1" w:type="pct"/>
            <w:shd w:val="clear" w:color="auto" w:fill="D9D9D9" w:themeFill="background1" w:themeFillShade="D9"/>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556"/>
          <w:jc w:val="right"/>
        </w:trPr>
        <w:tc>
          <w:tcPr>
            <w:tcW w:w="306" w:type="pct"/>
            <w:vAlign w:val="center"/>
          </w:tcPr>
          <w:p>
            <w:pPr>
              <w:tabs>
                <w:tab w:val="left" w:pos="2268"/>
                <w:tab w:val="left" w:pos="5670"/>
                <w:tab w:val="left" w:pos="7655"/>
              </w:tabs>
              <w:jc w:val="center"/>
              <w:rPr>
                <w:rFonts w:ascii="Arial" w:hAnsi="Arial" w:cs="Arial"/>
                <w:b/>
                <w:sz w:val="20"/>
                <w:lang w:val="de-CH"/>
              </w:rPr>
            </w:pPr>
            <w:r>
              <w:rPr>
                <w:rFonts w:ascii="Arial" w:hAnsi="Arial" w:cs="Arial"/>
                <w:b/>
                <w:sz w:val="20"/>
                <w:lang w:val="de-CH"/>
              </w:rPr>
              <w:t>4</w:t>
            </w:r>
          </w:p>
        </w:tc>
        <w:tc>
          <w:tcPr>
            <w:tcW w:w="4694" w:type="pct"/>
            <w:gridSpan w:val="8"/>
            <w:vAlign w:val="center"/>
          </w:tcPr>
          <w:p>
            <w:pPr>
              <w:tabs>
                <w:tab w:val="left" w:pos="2268"/>
                <w:tab w:val="left" w:pos="5670"/>
                <w:tab w:val="left" w:pos="7655"/>
              </w:tabs>
              <w:spacing w:before="120" w:after="120"/>
              <w:jc w:val="center"/>
              <w:rPr>
                <w:rFonts w:ascii="Arial" w:hAnsi="Arial" w:cs="Arial"/>
                <w:sz w:val="18"/>
                <w:szCs w:val="18"/>
                <w:lang w:val="de-CH"/>
              </w:rPr>
            </w:pPr>
            <w:r>
              <w:rPr>
                <w:rFonts w:ascii="Arial" w:hAnsi="Arial" w:cs="Arial"/>
                <w:b/>
                <w:sz w:val="20"/>
                <w:lang w:val="de-CH"/>
              </w:rPr>
              <w:t>Anrechenbare Kosten für die Zertifizierung</w:t>
            </w:r>
          </w:p>
        </w:tc>
      </w:tr>
      <w:tr>
        <w:trPr>
          <w:trHeight w:val="276"/>
          <w:jc w:val="right"/>
        </w:trPr>
        <w:tc>
          <w:tcPr>
            <w:tcW w:w="306" w:type="pct"/>
            <w:vMerge w:val="restart"/>
            <w:vAlign w:val="center"/>
          </w:tcPr>
          <w:p>
            <w:pPr>
              <w:tabs>
                <w:tab w:val="left" w:pos="2268"/>
                <w:tab w:val="left" w:pos="5670"/>
                <w:tab w:val="left" w:pos="7655"/>
              </w:tabs>
              <w:jc w:val="center"/>
              <w:rPr>
                <w:rFonts w:ascii="Arial" w:hAnsi="Arial" w:cs="Arial"/>
                <w:sz w:val="18"/>
                <w:szCs w:val="18"/>
                <w:lang w:val="de-CH"/>
              </w:rPr>
            </w:pPr>
          </w:p>
        </w:tc>
        <w:tc>
          <w:tcPr>
            <w:tcW w:w="1852" w:type="pct"/>
            <w:vMerge w:val="restart"/>
            <w:vAlign w:val="center"/>
          </w:tcPr>
          <w:p>
            <w:pPr>
              <w:rPr>
                <w:rFonts w:ascii="Arial" w:hAnsi="Arial" w:cs="Arial"/>
                <w:sz w:val="18"/>
                <w:szCs w:val="18"/>
                <w:lang w:val="de-CH"/>
              </w:rPr>
            </w:pPr>
            <w:r>
              <w:rPr>
                <w:rFonts w:ascii="Arial" w:hAnsi="Arial" w:cs="Arial"/>
                <w:sz w:val="18"/>
                <w:szCs w:val="18"/>
                <w:lang w:val="de-CH"/>
              </w:rPr>
              <w:t>Kosten, die im Zusammenhang mit dem Zertifizierungsverfahren entstanden sind. Dazu gehören insbesondere die Kosten, die von der Zertifizierungsstelle in Rechnung gestellt werden.</w:t>
            </w:r>
          </w:p>
        </w:tc>
        <w:tc>
          <w:tcPr>
            <w:tcW w:w="407" w:type="pct"/>
            <w:vAlign w:val="center"/>
          </w:tcPr>
          <w:p>
            <w:pPr>
              <w:tabs>
                <w:tab w:val="left" w:pos="2268"/>
                <w:tab w:val="left" w:pos="5670"/>
                <w:tab w:val="left" w:pos="7655"/>
              </w:tabs>
              <w:spacing w:before="120" w:after="120"/>
              <w:rPr>
                <w:rFonts w:ascii="Arial" w:hAnsi="Arial" w:cs="Arial"/>
                <w:sz w:val="18"/>
                <w:szCs w:val="18"/>
                <w:lang w:val="de-CH"/>
              </w:rPr>
            </w:pPr>
            <w:r>
              <w:rPr>
                <w:rFonts w:ascii="Arial" w:hAnsi="Arial" w:cs="Arial"/>
                <w:sz w:val="18"/>
                <w:szCs w:val="18"/>
                <w:lang w:val="de-CH"/>
              </w:rPr>
              <w:t>PK int.: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21" w:type="pct"/>
            <w:gridSpan w:val="3"/>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1"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76"/>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rPr>
                <w:rFonts w:ascii="Arial" w:hAnsi="Arial" w:cs="Arial"/>
                <w:sz w:val="18"/>
                <w:szCs w:val="18"/>
                <w:lang w:val="de-CH"/>
              </w:rPr>
            </w:pPr>
          </w:p>
        </w:tc>
        <w:tc>
          <w:tcPr>
            <w:tcW w:w="407" w:type="pct"/>
            <w:vAlign w:val="center"/>
          </w:tcPr>
          <w:p>
            <w:pPr>
              <w:spacing w:before="120" w:after="120"/>
              <w:rPr>
                <w:rFonts w:ascii="Arial" w:hAnsi="Arial" w:cs="Arial"/>
                <w:sz w:val="18"/>
                <w:szCs w:val="18"/>
                <w:lang w:val="de-CH"/>
              </w:rPr>
            </w:pPr>
            <w:r>
              <w:rPr>
                <w:rFonts w:ascii="Arial" w:hAnsi="Arial" w:cs="Arial"/>
                <w:sz w:val="18"/>
                <w:szCs w:val="18"/>
                <w:lang w:val="de-CH"/>
              </w:rPr>
              <w:t>PK ext.:</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21" w:type="pct"/>
            <w:gridSpan w:val="3"/>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1"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276"/>
          <w:jc w:val="right"/>
        </w:trPr>
        <w:tc>
          <w:tcPr>
            <w:tcW w:w="306" w:type="pct"/>
            <w:vMerge/>
            <w:vAlign w:val="center"/>
          </w:tcPr>
          <w:p>
            <w:pPr>
              <w:tabs>
                <w:tab w:val="left" w:pos="2268"/>
                <w:tab w:val="left" w:pos="5670"/>
                <w:tab w:val="left" w:pos="7655"/>
              </w:tabs>
              <w:jc w:val="center"/>
              <w:rPr>
                <w:rFonts w:ascii="Arial" w:hAnsi="Arial" w:cs="Arial"/>
                <w:sz w:val="18"/>
                <w:szCs w:val="18"/>
                <w:lang w:val="de-CH"/>
              </w:rPr>
            </w:pPr>
          </w:p>
        </w:tc>
        <w:tc>
          <w:tcPr>
            <w:tcW w:w="1852" w:type="pct"/>
            <w:vMerge/>
            <w:vAlign w:val="center"/>
          </w:tcPr>
          <w:p>
            <w:pPr>
              <w:rPr>
                <w:rFonts w:ascii="Arial" w:hAnsi="Arial" w:cs="Arial"/>
                <w:sz w:val="18"/>
                <w:szCs w:val="18"/>
                <w:lang w:val="de-CH"/>
              </w:rPr>
            </w:pPr>
          </w:p>
        </w:tc>
        <w:tc>
          <w:tcPr>
            <w:tcW w:w="407" w:type="pct"/>
            <w:vAlign w:val="center"/>
          </w:tcPr>
          <w:p>
            <w:pPr>
              <w:spacing w:before="120" w:after="120"/>
              <w:rPr>
                <w:rFonts w:ascii="Arial" w:hAnsi="Arial" w:cs="Arial"/>
                <w:sz w:val="18"/>
                <w:szCs w:val="18"/>
                <w:lang w:val="de-CH"/>
              </w:rPr>
            </w:pPr>
            <w:r>
              <w:rPr>
                <w:rFonts w:ascii="Arial" w:hAnsi="Arial" w:cs="Arial"/>
                <w:sz w:val="18"/>
                <w:szCs w:val="18"/>
                <w:lang w:val="de-CH"/>
              </w:rPr>
              <w:t>SK:</w:t>
            </w:r>
          </w:p>
        </w:tc>
        <w:tc>
          <w:tcPr>
            <w:tcW w:w="813" w:type="pct"/>
            <w:gridSpan w:val="2"/>
            <w:vAlign w:val="center"/>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21" w:type="pct"/>
            <w:gridSpan w:val="3"/>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1" w:type="pct"/>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r>
        <w:trPr>
          <w:trHeight w:val="464"/>
          <w:jc w:val="right"/>
        </w:trPr>
        <w:tc>
          <w:tcPr>
            <w:tcW w:w="2565" w:type="pct"/>
            <w:gridSpan w:val="3"/>
            <w:shd w:val="clear" w:color="auto" w:fill="D9D9D9" w:themeFill="background1" w:themeFillShade="D9"/>
            <w:vAlign w:val="center"/>
          </w:tcPr>
          <w:p>
            <w:pPr>
              <w:tabs>
                <w:tab w:val="left" w:pos="2268"/>
                <w:tab w:val="left" w:pos="5670"/>
                <w:tab w:val="left" w:pos="7655"/>
              </w:tabs>
              <w:rPr>
                <w:rFonts w:ascii="Arial" w:hAnsi="Arial" w:cs="Arial"/>
                <w:b/>
                <w:sz w:val="18"/>
                <w:szCs w:val="18"/>
                <w:lang w:val="de-CH"/>
              </w:rPr>
            </w:pPr>
            <w:r>
              <w:rPr>
                <w:rFonts w:ascii="Arial" w:hAnsi="Arial" w:cs="Arial"/>
                <w:b/>
                <w:sz w:val="18"/>
                <w:szCs w:val="18"/>
                <w:lang w:val="de-CH"/>
              </w:rPr>
              <w:t>Total anrechenbare Kosten für die Zertifizierung</w:t>
            </w:r>
          </w:p>
        </w:tc>
        <w:tc>
          <w:tcPr>
            <w:tcW w:w="813" w:type="pct"/>
            <w:gridSpan w:val="2"/>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b/>
                <w:sz w:val="18"/>
                <w:szCs w:val="18"/>
                <w:lang w:val="de-CH"/>
              </w:rPr>
              <w:fldChar w:fldCharType="begin">
                <w:ffData>
                  <w:name w:val="Text29"/>
                  <w:enabled/>
                  <w:calcOnExit w:val="0"/>
                  <w:textInput/>
                </w:ffData>
              </w:fldChar>
            </w:r>
            <w:r>
              <w:rPr>
                <w:rFonts w:ascii="Arial" w:hAnsi="Arial" w:cs="Arial"/>
                <w:b/>
                <w:sz w:val="18"/>
                <w:szCs w:val="18"/>
                <w:lang w:val="de-CH"/>
              </w:rPr>
              <w:instrText xml:space="preserve"> FORMTEXT </w:instrText>
            </w:r>
            <w:r>
              <w:rPr>
                <w:rFonts w:ascii="Arial" w:hAnsi="Arial" w:cs="Arial"/>
                <w:b/>
                <w:sz w:val="18"/>
                <w:szCs w:val="18"/>
                <w:lang w:val="de-CH"/>
              </w:rPr>
            </w:r>
            <w:r>
              <w:rPr>
                <w:rFonts w:ascii="Arial" w:hAnsi="Arial" w:cs="Arial"/>
                <w:b/>
                <w:sz w:val="18"/>
                <w:szCs w:val="18"/>
                <w:lang w:val="de-CH"/>
              </w:rPr>
              <w:fldChar w:fldCharType="separate"/>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noProof/>
                <w:sz w:val="18"/>
                <w:szCs w:val="18"/>
                <w:lang w:val="de-CH"/>
              </w:rPr>
              <w:t> </w:t>
            </w:r>
            <w:r>
              <w:rPr>
                <w:rFonts w:ascii="Arial" w:hAnsi="Arial" w:cs="Arial"/>
                <w:b/>
                <w:sz w:val="18"/>
                <w:szCs w:val="18"/>
                <w:lang w:val="de-CH"/>
              </w:rPr>
              <w:fldChar w:fldCharType="end"/>
            </w:r>
          </w:p>
        </w:tc>
        <w:tc>
          <w:tcPr>
            <w:tcW w:w="821" w:type="pct"/>
            <w:gridSpan w:val="3"/>
            <w:shd w:val="clear" w:color="auto" w:fill="D9D9D9" w:themeFill="background1" w:themeFillShade="D9"/>
            <w:vAlign w:val="center"/>
          </w:tcPr>
          <w:p>
            <w:pPr>
              <w:tabs>
                <w:tab w:val="left" w:pos="2268"/>
                <w:tab w:val="left" w:pos="5670"/>
                <w:tab w:val="left" w:pos="7655"/>
              </w:tabs>
              <w:spacing w:before="120" w:after="120"/>
              <w:jc w:val="right"/>
              <w:rPr>
                <w:rFonts w:ascii="Arial" w:hAnsi="Arial" w:cs="Arial"/>
                <w:b/>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c>
          <w:tcPr>
            <w:tcW w:w="801" w:type="pct"/>
            <w:shd w:val="clear" w:color="auto" w:fill="D9D9D9" w:themeFill="background1" w:themeFillShade="D9"/>
          </w:tcPr>
          <w:p>
            <w:pPr>
              <w:tabs>
                <w:tab w:val="left" w:pos="2268"/>
                <w:tab w:val="left" w:pos="5670"/>
                <w:tab w:val="left" w:pos="7655"/>
              </w:tabs>
              <w:spacing w:before="120" w:after="120"/>
              <w:jc w:val="right"/>
              <w:rPr>
                <w:rFonts w:ascii="Arial" w:hAnsi="Arial" w:cs="Arial"/>
                <w:sz w:val="18"/>
                <w:szCs w:val="18"/>
                <w:lang w:val="de-CH"/>
              </w:rPr>
            </w:pPr>
            <w:r>
              <w:rPr>
                <w:rFonts w:ascii="Arial" w:hAnsi="Arial" w:cs="Arial"/>
                <w:sz w:val="18"/>
                <w:szCs w:val="18"/>
                <w:lang w:val="de-CH"/>
              </w:rPr>
              <w:fldChar w:fldCharType="begin">
                <w:ffData>
                  <w:name w:val="Text29"/>
                  <w:enabled/>
                  <w:calcOnExit w:val="0"/>
                  <w:textInput/>
                </w:ffData>
              </w:fldChar>
            </w:r>
            <w:r>
              <w:rPr>
                <w:rFonts w:ascii="Arial" w:hAnsi="Arial" w:cs="Arial"/>
                <w:sz w:val="18"/>
                <w:szCs w:val="18"/>
                <w:lang w:val="de-CH"/>
              </w:rPr>
              <w:instrText xml:space="preserve"> FORMTEXT </w:instrText>
            </w:r>
            <w:r>
              <w:rPr>
                <w:rFonts w:ascii="Arial" w:hAnsi="Arial" w:cs="Arial"/>
                <w:sz w:val="18"/>
                <w:szCs w:val="18"/>
                <w:lang w:val="de-CH"/>
              </w:rPr>
            </w:r>
            <w:r>
              <w:rPr>
                <w:rFonts w:ascii="Arial" w:hAnsi="Arial" w:cs="Arial"/>
                <w:sz w:val="18"/>
                <w:szCs w:val="18"/>
                <w:lang w:val="de-CH"/>
              </w:rPr>
              <w:fldChar w:fldCharType="separate"/>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noProof/>
                <w:sz w:val="18"/>
                <w:szCs w:val="18"/>
                <w:lang w:val="de-CH"/>
              </w:rPr>
              <w:t> </w:t>
            </w:r>
            <w:r>
              <w:rPr>
                <w:rFonts w:ascii="Arial" w:hAnsi="Arial" w:cs="Arial"/>
                <w:sz w:val="18"/>
                <w:szCs w:val="18"/>
                <w:lang w:val="de-CH"/>
              </w:rPr>
              <w:fldChar w:fldCharType="end"/>
            </w:r>
          </w:p>
        </w:tc>
      </w:tr>
    </w:tbl>
    <w:p>
      <w:pPr>
        <w:pStyle w:val="Listenabsatz"/>
        <w:tabs>
          <w:tab w:val="left" w:pos="2268"/>
        </w:tabs>
        <w:spacing w:before="120"/>
        <w:ind w:left="426"/>
        <w:rPr>
          <w:rFonts w:ascii="Arial" w:hAnsi="Arial" w:cs="Arial"/>
          <w:b/>
          <w:lang w:val="de-CH"/>
        </w:rPr>
      </w:pPr>
    </w:p>
    <w:p>
      <w:pPr>
        <w:pStyle w:val="Listenabsatz"/>
        <w:keepNext/>
        <w:keepLines/>
        <w:numPr>
          <w:ilvl w:val="0"/>
          <w:numId w:val="10"/>
        </w:numPr>
        <w:tabs>
          <w:tab w:val="left" w:pos="2268"/>
        </w:tabs>
        <w:spacing w:before="120"/>
        <w:ind w:left="425" w:hanging="425"/>
        <w:rPr>
          <w:rFonts w:ascii="Arial" w:hAnsi="Arial" w:cs="Arial"/>
          <w:b/>
          <w:lang w:val="de-CH"/>
        </w:rPr>
      </w:pPr>
      <w:r>
        <w:rPr>
          <w:rFonts w:ascii="Arial" w:hAnsi="Arial" w:cs="Arial"/>
          <w:b/>
          <w:lang w:val="de-CH"/>
        </w:rPr>
        <w:t>Finanzierungskonzept (Art. 11 Bst. d EPDFV)</w:t>
      </w:r>
    </w:p>
    <w:bookmarkEnd w:id="0"/>
    <w:p>
      <w:pPr>
        <w:tabs>
          <w:tab w:val="left" w:pos="2268"/>
        </w:tabs>
        <w:spacing w:before="120"/>
        <w:rPr>
          <w:rFonts w:ascii="Arial" w:hAnsi="Arial" w:cs="Arial"/>
          <w:lang w:val="de-CH"/>
        </w:rPr>
      </w:pPr>
      <w:r>
        <w:rPr>
          <w:rFonts w:ascii="Arial" w:hAnsi="Arial" w:cs="Arial"/>
          <w:lang w:val="de-CH"/>
        </w:rPr>
        <w:t>Neben den anrechenbaren Kosten für den Aufbau und die Zertifizierung ist ein Finanzierungskonzept für mindestens die ersten 6 Betriebsjahre einzureichen, aus welchem die Sicherstellung der Finanzierung des Betriebes der Gemeinschaft / Stammgemeinschaft nachvollziehbar und glaubhaft hervorgeht.</w:t>
      </w:r>
    </w:p>
    <w:p>
      <w:pPr>
        <w:tabs>
          <w:tab w:val="left" w:pos="2268"/>
        </w:tabs>
        <w:spacing w:before="120"/>
        <w:rPr>
          <w:rFonts w:ascii="Arial" w:hAnsi="Arial" w:cs="Arial"/>
          <w:lang w:val="de-CH"/>
        </w:rPr>
      </w:pPr>
      <w:r>
        <w:rPr>
          <w:rFonts w:ascii="Arial" w:hAnsi="Arial" w:cs="Arial"/>
          <w:lang w:val="de-CH"/>
        </w:rPr>
        <w:t>Das Finanzierungskonzept ist dem Gesuch als Beilage anzufügen.</w:t>
      </w:r>
    </w:p>
    <w:p>
      <w:pPr>
        <w:tabs>
          <w:tab w:val="left" w:pos="2268"/>
        </w:tabs>
        <w:spacing w:before="120"/>
        <w:rPr>
          <w:rFonts w:ascii="Arial" w:hAnsi="Arial" w:cs="Arial"/>
          <w:lang w:val="de-CH"/>
        </w:rPr>
      </w:pPr>
    </w:p>
    <w:p>
      <w:pPr>
        <w:rPr>
          <w:rFonts w:ascii="Arial" w:hAnsi="Arial" w:cs="Arial"/>
          <w:b/>
          <w:lang w:val="de-CH"/>
        </w:rPr>
      </w:pPr>
      <w:r>
        <w:rPr>
          <w:rFonts w:ascii="Arial" w:hAnsi="Arial" w:cs="Arial"/>
          <w:b/>
          <w:lang w:val="de-CH"/>
        </w:rPr>
        <w:br w:type="page"/>
      </w:r>
    </w:p>
    <w:p>
      <w:pPr>
        <w:pStyle w:val="Listenabsatz"/>
        <w:keepNext/>
        <w:keepLines/>
        <w:numPr>
          <w:ilvl w:val="0"/>
          <w:numId w:val="10"/>
        </w:numPr>
        <w:tabs>
          <w:tab w:val="left" w:pos="2268"/>
        </w:tabs>
        <w:spacing w:before="120"/>
        <w:ind w:left="425" w:hanging="425"/>
        <w:rPr>
          <w:rFonts w:ascii="Arial" w:hAnsi="Arial" w:cs="Arial"/>
          <w:b/>
          <w:lang w:val="de-CH"/>
        </w:rPr>
      </w:pPr>
      <w:r>
        <w:rPr>
          <w:rFonts w:ascii="Arial" w:hAnsi="Arial" w:cs="Arial"/>
          <w:b/>
          <w:lang w:val="de-CH"/>
        </w:rPr>
        <w:lastRenderedPageBreak/>
        <w:t>Angaben für die Auszahlung der Finanzhilfen (bitte Einzahlungsschein beilegen)</w:t>
      </w:r>
    </w:p>
    <w:p>
      <w:pPr>
        <w:tabs>
          <w:tab w:val="left" w:pos="2268"/>
        </w:tabs>
        <w:spacing w:before="120"/>
        <w:rPr>
          <w:rFonts w:ascii="Arial" w:hAnsi="Arial" w:cs="Arial"/>
          <w:b/>
          <w:lang w:val="de-CH"/>
        </w:rPr>
      </w:pPr>
    </w:p>
    <w:p>
      <w:pPr>
        <w:pBdr>
          <w:bottom w:val="single" w:sz="4" w:space="1" w:color="auto"/>
          <w:between w:val="single" w:sz="4" w:space="1" w:color="auto"/>
        </w:pBdr>
        <w:tabs>
          <w:tab w:val="left" w:pos="0"/>
          <w:tab w:val="left" w:pos="1560"/>
          <w:tab w:val="left" w:pos="4536"/>
          <w:tab w:val="left" w:pos="5103"/>
          <w:tab w:val="left" w:pos="5670"/>
        </w:tabs>
        <w:spacing w:before="120" w:after="120"/>
        <w:rPr>
          <w:rFonts w:ascii="Arial" w:hAnsi="Arial" w:cs="Arial"/>
          <w:szCs w:val="18"/>
          <w:lang w:val="de-CH"/>
        </w:rPr>
      </w:pPr>
      <w:r>
        <w:rPr>
          <w:rFonts w:ascii="Arial" w:hAnsi="Arial" w:cs="Arial"/>
          <w:szCs w:val="18"/>
          <w:lang w:val="de-CH"/>
        </w:rPr>
        <w:t xml:space="preserve">Kontoinhaber: </w:t>
      </w:r>
      <w:r>
        <w:rPr>
          <w:rFonts w:ascii="Arial" w:hAnsi="Arial" w:cs="Arial"/>
          <w:szCs w:val="18"/>
          <w:lang w:val="de-CH"/>
        </w:rPr>
        <w:fldChar w:fldCharType="begin">
          <w:ffData>
            <w:name w:val="Text29"/>
            <w:enabled/>
            <w:calcOnExit w:val="0"/>
            <w:textInput/>
          </w:ffData>
        </w:fldChar>
      </w:r>
      <w:r>
        <w:rPr>
          <w:rFonts w:ascii="Arial" w:hAnsi="Arial" w:cs="Arial"/>
          <w:szCs w:val="18"/>
          <w:lang w:val="de-CH"/>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szCs w:val="18"/>
          <w:lang w:val="de-CH"/>
        </w:rPr>
        <w:fldChar w:fldCharType="end"/>
      </w:r>
    </w:p>
    <w:p>
      <w:pPr>
        <w:pBdr>
          <w:bottom w:val="single" w:sz="4" w:space="1" w:color="auto"/>
          <w:between w:val="single" w:sz="4" w:space="1" w:color="auto"/>
        </w:pBdr>
        <w:tabs>
          <w:tab w:val="left" w:pos="0"/>
          <w:tab w:val="left" w:pos="1276"/>
          <w:tab w:val="left" w:pos="1560"/>
          <w:tab w:val="left" w:pos="5103"/>
          <w:tab w:val="left" w:pos="5670"/>
        </w:tabs>
        <w:spacing w:before="120" w:after="120"/>
        <w:rPr>
          <w:rFonts w:ascii="Arial" w:hAnsi="Arial" w:cs="Arial"/>
          <w:szCs w:val="18"/>
          <w:lang w:val="de-CH"/>
        </w:rPr>
      </w:pPr>
      <w:r>
        <w:rPr>
          <w:rFonts w:ascii="Arial" w:hAnsi="Arial" w:cs="Arial"/>
          <w:szCs w:val="18"/>
          <w:lang w:val="de-CH"/>
        </w:rPr>
        <w:t xml:space="preserve">Adresse: </w:t>
      </w:r>
      <w:r>
        <w:rPr>
          <w:rFonts w:ascii="Arial" w:hAnsi="Arial" w:cs="Arial"/>
          <w:szCs w:val="18"/>
          <w:lang w:val="de-CH"/>
        </w:rPr>
        <w:fldChar w:fldCharType="begin">
          <w:ffData>
            <w:name w:val="Text29"/>
            <w:enabled/>
            <w:calcOnExit w:val="0"/>
            <w:textInput/>
          </w:ffData>
        </w:fldChar>
      </w:r>
      <w:r>
        <w:rPr>
          <w:rFonts w:ascii="Arial" w:hAnsi="Arial" w:cs="Arial"/>
          <w:szCs w:val="18"/>
          <w:lang w:val="de-CH"/>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szCs w:val="18"/>
          <w:lang w:val="de-CH"/>
        </w:rPr>
        <w:fldChar w:fldCharType="end"/>
      </w:r>
    </w:p>
    <w:p>
      <w:pPr>
        <w:pBdr>
          <w:bottom w:val="single" w:sz="4" w:space="1" w:color="auto"/>
          <w:between w:val="single" w:sz="4" w:space="1" w:color="auto"/>
        </w:pBdr>
        <w:tabs>
          <w:tab w:val="left" w:pos="0"/>
          <w:tab w:val="left" w:pos="1276"/>
          <w:tab w:val="left" w:pos="1560"/>
          <w:tab w:val="left" w:pos="5103"/>
          <w:tab w:val="left" w:pos="5670"/>
        </w:tabs>
        <w:spacing w:before="120" w:after="120"/>
        <w:rPr>
          <w:rFonts w:ascii="Arial" w:hAnsi="Arial" w:cs="Arial"/>
          <w:szCs w:val="18"/>
          <w:lang w:val="de-CH"/>
        </w:rPr>
      </w:pPr>
      <w:r>
        <w:rPr>
          <w:rFonts w:ascii="Arial" w:hAnsi="Arial" w:cs="Arial"/>
          <w:szCs w:val="18"/>
          <w:lang w:val="de-CH"/>
        </w:rPr>
        <w:t xml:space="preserve">Postleitzahl, Ort: </w:t>
      </w:r>
      <w:r>
        <w:rPr>
          <w:rFonts w:ascii="Arial" w:hAnsi="Arial" w:cs="Arial"/>
          <w:szCs w:val="18"/>
          <w:lang w:val="de-CH"/>
        </w:rPr>
        <w:fldChar w:fldCharType="begin">
          <w:ffData>
            <w:name w:val="Text29"/>
            <w:enabled/>
            <w:calcOnExit w:val="0"/>
            <w:textInput/>
          </w:ffData>
        </w:fldChar>
      </w:r>
      <w:r>
        <w:rPr>
          <w:rFonts w:ascii="Arial" w:hAnsi="Arial" w:cs="Arial"/>
          <w:szCs w:val="18"/>
          <w:lang w:val="de-CH"/>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szCs w:val="18"/>
          <w:lang w:val="de-CH"/>
        </w:rPr>
        <w:fldChar w:fldCharType="end"/>
      </w:r>
    </w:p>
    <w:p>
      <w:pPr>
        <w:pBdr>
          <w:bottom w:val="single" w:sz="4" w:space="1" w:color="auto"/>
          <w:between w:val="single" w:sz="4" w:space="1" w:color="auto"/>
        </w:pBdr>
        <w:tabs>
          <w:tab w:val="left" w:pos="0"/>
          <w:tab w:val="left" w:pos="1560"/>
          <w:tab w:val="left" w:pos="4536"/>
          <w:tab w:val="left" w:pos="5103"/>
          <w:tab w:val="left" w:pos="5670"/>
        </w:tabs>
        <w:spacing w:before="120" w:after="120"/>
        <w:rPr>
          <w:rFonts w:ascii="Arial" w:hAnsi="Arial" w:cs="Arial"/>
          <w:szCs w:val="18"/>
          <w:lang w:val="de-CH"/>
        </w:rPr>
      </w:pPr>
      <w:r>
        <w:rPr>
          <w:rFonts w:ascii="Arial" w:hAnsi="Arial" w:cs="Arial"/>
          <w:szCs w:val="18"/>
          <w:lang w:val="de-CH"/>
        </w:rPr>
        <w:t xml:space="preserve">IBAN: </w:t>
      </w:r>
      <w:r>
        <w:rPr>
          <w:rFonts w:ascii="Arial" w:hAnsi="Arial" w:cs="Arial"/>
          <w:szCs w:val="18"/>
          <w:lang w:val="de-CH"/>
        </w:rPr>
        <w:fldChar w:fldCharType="begin">
          <w:ffData>
            <w:name w:val="Text29"/>
            <w:enabled/>
            <w:calcOnExit w:val="0"/>
            <w:textInput/>
          </w:ffData>
        </w:fldChar>
      </w:r>
      <w:r>
        <w:rPr>
          <w:rFonts w:ascii="Arial" w:hAnsi="Arial" w:cs="Arial"/>
          <w:szCs w:val="18"/>
          <w:lang w:val="de-CH"/>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szCs w:val="18"/>
          <w:lang w:val="de-CH"/>
        </w:rPr>
        <w:fldChar w:fldCharType="end"/>
      </w:r>
    </w:p>
    <w:p>
      <w:pPr>
        <w:pBdr>
          <w:bottom w:val="single" w:sz="4" w:space="1" w:color="auto"/>
          <w:between w:val="single" w:sz="4" w:space="1" w:color="auto"/>
        </w:pBdr>
        <w:tabs>
          <w:tab w:val="left" w:pos="0"/>
          <w:tab w:val="left" w:pos="1560"/>
          <w:tab w:val="left" w:pos="4536"/>
          <w:tab w:val="left" w:pos="5103"/>
          <w:tab w:val="left" w:pos="5670"/>
        </w:tabs>
        <w:spacing w:before="120" w:after="120"/>
        <w:rPr>
          <w:rFonts w:ascii="Arial" w:hAnsi="Arial" w:cs="Arial"/>
          <w:szCs w:val="18"/>
          <w:lang w:val="de-CH"/>
        </w:rPr>
      </w:pPr>
      <w:r>
        <w:rPr>
          <w:rFonts w:ascii="Arial" w:hAnsi="Arial" w:cs="Arial"/>
          <w:szCs w:val="18"/>
          <w:lang w:val="de-CH"/>
        </w:rPr>
        <w:t xml:space="preserve">BIC/SWIFT-Adresse: </w:t>
      </w:r>
      <w:r>
        <w:rPr>
          <w:rFonts w:ascii="Arial" w:hAnsi="Arial" w:cs="Arial"/>
          <w:szCs w:val="18"/>
          <w:lang w:val="de-CH"/>
        </w:rPr>
        <w:fldChar w:fldCharType="begin">
          <w:ffData>
            <w:name w:val="Text29"/>
            <w:enabled/>
            <w:calcOnExit w:val="0"/>
            <w:textInput/>
          </w:ffData>
        </w:fldChar>
      </w:r>
      <w:r>
        <w:rPr>
          <w:rFonts w:ascii="Arial" w:hAnsi="Arial" w:cs="Arial"/>
          <w:szCs w:val="18"/>
          <w:lang w:val="de-CH"/>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noProof/>
          <w:szCs w:val="18"/>
          <w:lang w:val="de-CH"/>
        </w:rPr>
        <w:t> </w:t>
      </w:r>
      <w:r>
        <w:rPr>
          <w:rFonts w:ascii="Arial" w:hAnsi="Arial" w:cs="Arial"/>
          <w:szCs w:val="18"/>
          <w:lang w:val="de-CH"/>
        </w:rPr>
        <w:fldChar w:fldCharType="end"/>
      </w:r>
    </w:p>
    <w:p>
      <w:pPr>
        <w:pBdr>
          <w:bottom w:val="single" w:sz="4" w:space="1" w:color="auto"/>
          <w:between w:val="single" w:sz="4" w:space="1" w:color="auto"/>
        </w:pBdr>
        <w:tabs>
          <w:tab w:val="left" w:pos="0"/>
          <w:tab w:val="left" w:pos="1560"/>
          <w:tab w:val="left" w:pos="4536"/>
          <w:tab w:val="left" w:pos="5103"/>
          <w:tab w:val="left" w:pos="5670"/>
        </w:tabs>
        <w:spacing w:before="180" w:after="360"/>
        <w:rPr>
          <w:rFonts w:ascii="Arial" w:hAnsi="Arial" w:cs="Arial"/>
          <w:b/>
          <w:sz w:val="12"/>
          <w:lang w:val="de-CH"/>
        </w:rPr>
      </w:pPr>
      <w:r>
        <w:rPr>
          <w:rFonts w:ascii="Arial" w:hAnsi="Arial" w:cs="Arial"/>
          <w:szCs w:val="18"/>
          <w:lang w:val="de-CH"/>
        </w:rPr>
        <w:t xml:space="preserve">Institut: </w:t>
      </w:r>
      <w:r>
        <w:rPr>
          <w:rFonts w:ascii="Arial" w:hAnsi="Arial" w:cs="Arial"/>
          <w:szCs w:val="18"/>
          <w:lang w:val="de-CH"/>
        </w:rPr>
        <w:fldChar w:fldCharType="begin">
          <w:ffData>
            <w:name w:val="Text29"/>
            <w:enabled/>
            <w:calcOnExit w:val="0"/>
            <w:textInput/>
          </w:ffData>
        </w:fldChar>
      </w:r>
      <w:r>
        <w:rPr>
          <w:rFonts w:ascii="Arial" w:hAnsi="Arial" w:cs="Arial"/>
          <w:szCs w:val="18"/>
          <w:lang w:val="de-CH"/>
        </w:rPr>
        <w:instrText xml:space="preserve"> FORMTEXT </w:instrText>
      </w:r>
      <w:r>
        <w:rPr>
          <w:rFonts w:ascii="Arial" w:hAnsi="Arial" w:cs="Arial"/>
          <w:szCs w:val="18"/>
          <w:lang w:val="de-CH"/>
        </w:rPr>
      </w:r>
      <w:r>
        <w:rPr>
          <w:rFonts w:ascii="Arial" w:hAnsi="Arial" w:cs="Arial"/>
          <w:szCs w:val="18"/>
          <w:lang w:val="de-CH"/>
        </w:rPr>
        <w:fldChar w:fldCharType="separate"/>
      </w:r>
      <w:r>
        <w:rPr>
          <w:rFonts w:ascii="Arial" w:hAnsi="Arial" w:cs="Arial"/>
          <w:szCs w:val="18"/>
          <w:lang w:val="de-CH"/>
        </w:rPr>
        <w:t> </w:t>
      </w:r>
      <w:r>
        <w:rPr>
          <w:rFonts w:ascii="Arial" w:hAnsi="Arial" w:cs="Arial"/>
          <w:szCs w:val="18"/>
          <w:lang w:val="de-CH"/>
        </w:rPr>
        <w:t> </w:t>
      </w:r>
      <w:r>
        <w:rPr>
          <w:rFonts w:ascii="Arial" w:hAnsi="Arial" w:cs="Arial"/>
          <w:szCs w:val="18"/>
          <w:lang w:val="de-CH"/>
        </w:rPr>
        <w:t> </w:t>
      </w:r>
      <w:r>
        <w:rPr>
          <w:rFonts w:ascii="Arial" w:hAnsi="Arial" w:cs="Arial"/>
          <w:szCs w:val="18"/>
          <w:lang w:val="de-CH"/>
        </w:rPr>
        <w:t> </w:t>
      </w:r>
      <w:r>
        <w:rPr>
          <w:rFonts w:ascii="Arial" w:hAnsi="Arial" w:cs="Arial"/>
          <w:szCs w:val="18"/>
          <w:lang w:val="de-CH"/>
        </w:rPr>
        <w:t> </w:t>
      </w:r>
      <w:r>
        <w:rPr>
          <w:rFonts w:ascii="Arial" w:hAnsi="Arial" w:cs="Arial"/>
          <w:szCs w:val="18"/>
          <w:lang w:val="de-CH"/>
        </w:rPr>
        <w:fldChar w:fldCharType="end"/>
      </w:r>
    </w:p>
    <w:p>
      <w:pPr>
        <w:pStyle w:val="Listenabsatz"/>
        <w:keepNext/>
        <w:keepLines/>
        <w:numPr>
          <w:ilvl w:val="0"/>
          <w:numId w:val="10"/>
        </w:numPr>
        <w:tabs>
          <w:tab w:val="left" w:pos="2268"/>
        </w:tabs>
        <w:spacing w:before="240"/>
        <w:ind w:left="425" w:hanging="425"/>
        <w:rPr>
          <w:rFonts w:ascii="Arial" w:hAnsi="Arial" w:cs="Arial"/>
          <w:b/>
          <w:lang w:val="de-CH"/>
        </w:rPr>
      </w:pPr>
      <w:r>
        <w:rPr>
          <w:rFonts w:ascii="Arial" w:hAnsi="Arial" w:cs="Arial"/>
          <w:b/>
          <w:lang w:val="de-CH"/>
        </w:rPr>
        <w:t>Unterschriften</w:t>
      </w:r>
    </w:p>
    <w:p>
      <w:pPr>
        <w:tabs>
          <w:tab w:val="left" w:pos="2268"/>
        </w:tabs>
        <w:spacing w:before="120"/>
        <w:rPr>
          <w:rFonts w:ascii="Arial" w:hAnsi="Arial" w:cs="Arial"/>
          <w:b/>
          <w:lang w:val="de-CH"/>
        </w:rPr>
      </w:pPr>
    </w:p>
    <w:p>
      <w:pPr>
        <w:pBdr>
          <w:bottom w:val="single" w:sz="4" w:space="1" w:color="auto"/>
        </w:pBdr>
        <w:tabs>
          <w:tab w:val="left" w:pos="2268"/>
          <w:tab w:val="left" w:pos="5103"/>
          <w:tab w:val="left" w:pos="6804"/>
        </w:tabs>
        <w:spacing w:after="240"/>
        <w:rPr>
          <w:rFonts w:ascii="Arial" w:hAnsi="Arial" w:cs="Arial"/>
          <w:szCs w:val="22"/>
          <w:lang w:val="de-CH"/>
        </w:rPr>
      </w:pPr>
      <w:r>
        <w:rPr>
          <w:rFonts w:ascii="Arial" w:hAnsi="Arial" w:cs="Arial"/>
          <w:szCs w:val="22"/>
          <w:lang w:val="de-CH"/>
        </w:rPr>
        <w:t xml:space="preserve">Name / Vorname: </w:t>
      </w:r>
      <w:r>
        <w:rPr>
          <w:rFonts w:ascii="Arial" w:hAnsi="Arial" w:cs="Arial"/>
          <w:szCs w:val="22"/>
          <w:lang w:val="de-CH"/>
        </w:rPr>
        <w:tab/>
      </w:r>
      <w:r>
        <w:rPr>
          <w:rFonts w:ascii="Arial" w:hAnsi="Arial" w:cs="Arial"/>
          <w:szCs w:val="22"/>
          <w:lang w:val="de-CH"/>
        </w:rPr>
        <w:fldChar w:fldCharType="begin">
          <w:ffData>
            <w:name w:val="Text47"/>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fldChar w:fldCharType="end"/>
      </w:r>
      <w:r>
        <w:rPr>
          <w:rFonts w:ascii="Arial" w:hAnsi="Arial" w:cs="Arial"/>
          <w:szCs w:val="22"/>
          <w:lang w:val="de-CH"/>
        </w:rPr>
        <w:tab/>
        <w:t xml:space="preserve">Funktion: </w:t>
      </w:r>
      <w:r>
        <w:rPr>
          <w:rFonts w:ascii="Arial" w:hAnsi="Arial" w:cs="Arial"/>
          <w:szCs w:val="22"/>
          <w:lang w:val="de-CH"/>
        </w:rPr>
        <w:fldChar w:fldCharType="begin">
          <w:ffData>
            <w:name w:val="Text45"/>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t> </w:t>
      </w:r>
      <w:r>
        <w:rPr>
          <w:rFonts w:ascii="Arial" w:hAnsi="Arial" w:cs="Arial"/>
          <w:szCs w:val="22"/>
          <w:lang w:val="de-CH"/>
        </w:rPr>
        <w:fldChar w:fldCharType="end"/>
      </w:r>
      <w:r>
        <w:rPr>
          <w:rFonts w:ascii="Arial" w:hAnsi="Arial" w:cs="Arial"/>
          <w:szCs w:val="22"/>
          <w:lang w:val="de-CH"/>
        </w:rPr>
        <w:tab/>
      </w:r>
    </w:p>
    <w:p>
      <w:pPr>
        <w:pBdr>
          <w:bottom w:val="single" w:sz="4" w:space="1" w:color="auto"/>
        </w:pBdr>
        <w:tabs>
          <w:tab w:val="left" w:pos="2268"/>
          <w:tab w:val="left" w:pos="5103"/>
          <w:tab w:val="left" w:pos="6804"/>
        </w:tabs>
        <w:spacing w:after="240"/>
        <w:rPr>
          <w:rFonts w:ascii="Arial" w:hAnsi="Arial" w:cs="Arial"/>
          <w:sz w:val="18"/>
          <w:szCs w:val="18"/>
          <w:lang w:val="de-CH"/>
        </w:rPr>
      </w:pPr>
    </w:p>
    <w:p>
      <w:pPr>
        <w:pBdr>
          <w:bottom w:val="single" w:sz="4" w:space="1" w:color="auto"/>
        </w:pBdr>
        <w:tabs>
          <w:tab w:val="left" w:pos="2268"/>
          <w:tab w:val="left" w:pos="5103"/>
          <w:tab w:val="left" w:pos="6804"/>
        </w:tabs>
        <w:spacing w:after="240"/>
        <w:rPr>
          <w:rFonts w:ascii="Arial" w:hAnsi="Arial" w:cs="Arial"/>
          <w:szCs w:val="22"/>
          <w:lang w:val="de-CH"/>
        </w:rPr>
      </w:pPr>
      <w:r>
        <w:rPr>
          <w:rFonts w:ascii="Arial" w:hAnsi="Arial" w:cs="Arial"/>
          <w:szCs w:val="22"/>
          <w:lang w:val="de-CH"/>
        </w:rPr>
        <w:t>Ort / Datum:</w:t>
      </w:r>
      <w:r>
        <w:rPr>
          <w:rFonts w:ascii="Arial" w:hAnsi="Arial" w:cs="Arial"/>
          <w:szCs w:val="22"/>
          <w:lang w:val="de-CH"/>
        </w:rPr>
        <w:tab/>
      </w:r>
      <w:r>
        <w:rPr>
          <w:rFonts w:ascii="Arial" w:hAnsi="Arial" w:cs="Arial"/>
          <w:szCs w:val="22"/>
          <w:lang w:val="de-CH"/>
        </w:rPr>
        <w:fldChar w:fldCharType="begin">
          <w:ffData>
            <w:name w:val="Text45"/>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szCs w:val="22"/>
          <w:lang w:val="de-CH"/>
        </w:rPr>
        <w:fldChar w:fldCharType="end"/>
      </w:r>
      <w:r>
        <w:rPr>
          <w:rFonts w:ascii="Arial" w:hAnsi="Arial" w:cs="Arial"/>
          <w:szCs w:val="22"/>
          <w:lang w:val="de-CH"/>
        </w:rPr>
        <w:tab/>
        <w:t>Unterschrift:</w:t>
      </w:r>
      <w:r>
        <w:rPr>
          <w:rFonts w:ascii="Arial" w:hAnsi="Arial" w:cs="Arial"/>
          <w:szCs w:val="22"/>
          <w:lang w:val="de-CH"/>
        </w:rPr>
        <w:tab/>
      </w:r>
    </w:p>
    <w:p>
      <w:pPr>
        <w:tabs>
          <w:tab w:val="left" w:pos="2268"/>
          <w:tab w:val="left" w:pos="5103"/>
          <w:tab w:val="left" w:pos="6804"/>
        </w:tabs>
        <w:spacing w:after="240"/>
        <w:rPr>
          <w:rFonts w:ascii="Arial" w:hAnsi="Arial" w:cs="Arial"/>
          <w:bCs/>
          <w:szCs w:val="22"/>
          <w:lang w:val="de-CH"/>
        </w:rPr>
      </w:pPr>
    </w:p>
    <w:p>
      <w:pPr>
        <w:pBdr>
          <w:bottom w:val="single" w:sz="4" w:space="1" w:color="auto"/>
        </w:pBdr>
        <w:tabs>
          <w:tab w:val="left" w:pos="2268"/>
          <w:tab w:val="left" w:pos="5103"/>
          <w:tab w:val="left" w:pos="6804"/>
        </w:tabs>
        <w:spacing w:after="240"/>
        <w:rPr>
          <w:rFonts w:ascii="Arial" w:hAnsi="Arial" w:cs="Arial"/>
          <w:szCs w:val="22"/>
          <w:lang w:val="de-CH"/>
        </w:rPr>
      </w:pPr>
    </w:p>
    <w:p>
      <w:pPr>
        <w:pBdr>
          <w:bottom w:val="single" w:sz="4" w:space="1" w:color="auto"/>
        </w:pBdr>
        <w:tabs>
          <w:tab w:val="left" w:pos="2268"/>
          <w:tab w:val="left" w:pos="5103"/>
          <w:tab w:val="left" w:pos="6804"/>
        </w:tabs>
        <w:spacing w:after="240"/>
        <w:rPr>
          <w:rFonts w:ascii="Arial" w:hAnsi="Arial" w:cs="Arial"/>
          <w:bCs/>
          <w:szCs w:val="22"/>
          <w:lang w:val="de-CH"/>
        </w:rPr>
      </w:pPr>
      <w:r>
        <w:rPr>
          <w:rFonts w:ascii="Arial" w:hAnsi="Arial" w:cs="Arial"/>
          <w:szCs w:val="22"/>
          <w:lang w:val="de-CH"/>
        </w:rPr>
        <w:t>Name / Vorname:</w:t>
      </w:r>
      <w:r>
        <w:rPr>
          <w:rFonts w:ascii="Arial" w:hAnsi="Arial" w:cs="Arial"/>
          <w:szCs w:val="22"/>
          <w:lang w:val="de-CH"/>
        </w:rPr>
        <w:tab/>
      </w:r>
      <w:r>
        <w:rPr>
          <w:rFonts w:ascii="Arial" w:hAnsi="Arial" w:cs="Arial"/>
          <w:szCs w:val="22"/>
          <w:lang w:val="de-CH"/>
        </w:rPr>
        <w:fldChar w:fldCharType="begin">
          <w:ffData>
            <w:name w:val="Text47"/>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szCs w:val="22"/>
          <w:lang w:val="de-CH"/>
        </w:rPr>
        <w:fldChar w:fldCharType="end"/>
      </w:r>
      <w:r>
        <w:rPr>
          <w:rFonts w:ascii="Arial" w:hAnsi="Arial" w:cs="Arial"/>
          <w:szCs w:val="22"/>
          <w:lang w:val="de-CH"/>
        </w:rPr>
        <w:tab/>
        <w:t xml:space="preserve">Funktion: </w:t>
      </w:r>
      <w:r>
        <w:rPr>
          <w:rFonts w:ascii="Arial" w:hAnsi="Arial" w:cs="Arial"/>
          <w:szCs w:val="22"/>
          <w:lang w:val="de-CH"/>
        </w:rPr>
        <w:fldChar w:fldCharType="begin">
          <w:ffData>
            <w:name w:val="Text45"/>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szCs w:val="22"/>
          <w:lang w:val="de-CH"/>
        </w:rPr>
        <w:fldChar w:fldCharType="end"/>
      </w:r>
      <w:r>
        <w:rPr>
          <w:rFonts w:ascii="Arial" w:hAnsi="Arial" w:cs="Arial"/>
          <w:szCs w:val="22"/>
          <w:lang w:val="de-CH"/>
        </w:rPr>
        <w:tab/>
      </w:r>
      <w:r>
        <w:rPr>
          <w:rFonts w:ascii="Arial" w:hAnsi="Arial" w:cs="Arial"/>
          <w:szCs w:val="22"/>
          <w:lang w:val="de-CH"/>
        </w:rPr>
        <w:tab/>
      </w:r>
    </w:p>
    <w:p>
      <w:pPr>
        <w:pBdr>
          <w:bottom w:val="single" w:sz="4" w:space="1" w:color="auto"/>
        </w:pBdr>
        <w:tabs>
          <w:tab w:val="left" w:pos="2268"/>
          <w:tab w:val="left" w:pos="5103"/>
          <w:tab w:val="left" w:pos="6804"/>
        </w:tabs>
        <w:spacing w:after="240"/>
        <w:rPr>
          <w:rFonts w:ascii="Arial" w:hAnsi="Arial" w:cs="Arial"/>
          <w:sz w:val="18"/>
          <w:szCs w:val="18"/>
          <w:lang w:val="de-CH"/>
        </w:rPr>
      </w:pPr>
    </w:p>
    <w:p>
      <w:pPr>
        <w:pBdr>
          <w:bottom w:val="single" w:sz="4" w:space="1" w:color="auto"/>
        </w:pBdr>
        <w:tabs>
          <w:tab w:val="left" w:pos="2268"/>
          <w:tab w:val="left" w:pos="5103"/>
          <w:tab w:val="left" w:pos="6804"/>
        </w:tabs>
        <w:spacing w:after="240"/>
        <w:rPr>
          <w:rFonts w:ascii="Arial" w:hAnsi="Arial" w:cs="Arial"/>
          <w:szCs w:val="22"/>
          <w:lang w:val="de-CH"/>
        </w:rPr>
      </w:pPr>
      <w:r>
        <w:rPr>
          <w:rFonts w:ascii="Arial" w:hAnsi="Arial" w:cs="Arial"/>
          <w:szCs w:val="22"/>
          <w:lang w:val="de-CH"/>
        </w:rPr>
        <w:t>Ort / Datum:</w:t>
      </w:r>
      <w:r>
        <w:rPr>
          <w:rFonts w:ascii="Arial" w:hAnsi="Arial" w:cs="Arial"/>
          <w:szCs w:val="22"/>
          <w:lang w:val="de-CH"/>
        </w:rPr>
        <w:tab/>
      </w:r>
      <w:r>
        <w:rPr>
          <w:rFonts w:ascii="Arial" w:hAnsi="Arial" w:cs="Arial"/>
          <w:szCs w:val="22"/>
          <w:lang w:val="de-CH"/>
        </w:rPr>
        <w:fldChar w:fldCharType="begin">
          <w:ffData>
            <w:name w:val="Text45"/>
            <w:enabled/>
            <w:calcOnExit w:val="0"/>
            <w:textInput/>
          </w:ffData>
        </w:fldChar>
      </w:r>
      <w:r>
        <w:rPr>
          <w:rFonts w:ascii="Arial" w:hAnsi="Arial" w:cs="Arial"/>
          <w:szCs w:val="22"/>
          <w:lang w:val="de-CH"/>
        </w:rPr>
        <w:instrText xml:space="preserve"> FORMTEXT </w:instrText>
      </w:r>
      <w:r>
        <w:rPr>
          <w:rFonts w:ascii="Arial" w:hAnsi="Arial" w:cs="Arial"/>
          <w:szCs w:val="22"/>
          <w:lang w:val="de-CH"/>
        </w:rPr>
      </w:r>
      <w:r>
        <w:rPr>
          <w:rFonts w:ascii="Arial" w:hAnsi="Arial" w:cs="Arial"/>
          <w:szCs w:val="22"/>
          <w:lang w:val="de-CH"/>
        </w:rPr>
        <w:fldChar w:fldCharType="separate"/>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noProof/>
          <w:szCs w:val="22"/>
          <w:lang w:val="de-CH"/>
        </w:rPr>
        <w:t> </w:t>
      </w:r>
      <w:r>
        <w:rPr>
          <w:rFonts w:ascii="Arial" w:hAnsi="Arial" w:cs="Arial"/>
          <w:szCs w:val="22"/>
          <w:lang w:val="de-CH"/>
        </w:rPr>
        <w:fldChar w:fldCharType="end"/>
      </w:r>
      <w:r>
        <w:rPr>
          <w:rFonts w:ascii="Arial" w:hAnsi="Arial" w:cs="Arial"/>
          <w:szCs w:val="22"/>
          <w:lang w:val="de-CH"/>
        </w:rPr>
        <w:tab/>
        <w:t>Unterschrift:</w:t>
      </w:r>
    </w:p>
    <w:p>
      <w:pPr>
        <w:tabs>
          <w:tab w:val="left" w:pos="2268"/>
          <w:tab w:val="left" w:pos="5103"/>
          <w:tab w:val="left" w:pos="6804"/>
        </w:tabs>
        <w:spacing w:after="360"/>
        <w:rPr>
          <w:rFonts w:ascii="Arial" w:hAnsi="Arial" w:cs="Arial"/>
          <w:b/>
          <w:color w:val="C00000"/>
          <w:sz w:val="2"/>
          <w:szCs w:val="2"/>
          <w:lang w:val="de-CH"/>
        </w:rPr>
      </w:pPr>
    </w:p>
    <w:p>
      <w:pPr>
        <w:pStyle w:val="Listenabsatz"/>
        <w:keepNext/>
        <w:keepLines/>
        <w:numPr>
          <w:ilvl w:val="0"/>
          <w:numId w:val="10"/>
        </w:numPr>
        <w:tabs>
          <w:tab w:val="left" w:pos="2268"/>
        </w:tabs>
        <w:spacing w:before="120"/>
        <w:ind w:left="425" w:hanging="425"/>
        <w:rPr>
          <w:rFonts w:ascii="Arial" w:hAnsi="Arial" w:cs="Arial"/>
          <w:b/>
          <w:lang w:val="de-CH"/>
        </w:rPr>
      </w:pPr>
      <w:r>
        <w:rPr>
          <w:rFonts w:ascii="Arial" w:hAnsi="Arial" w:cs="Arial"/>
          <w:b/>
          <w:lang w:val="de-CH"/>
        </w:rPr>
        <w:t>Beilagen</w:t>
      </w:r>
    </w:p>
    <w:p>
      <w:pPr>
        <w:tabs>
          <w:tab w:val="left" w:pos="2268"/>
        </w:tabs>
        <w:spacing w:before="120"/>
        <w:rPr>
          <w:rFonts w:ascii="Arial" w:hAnsi="Arial" w:cs="Arial"/>
          <w:b/>
          <w:lang w:val="de-CH"/>
        </w:rPr>
      </w:pPr>
    </w:p>
    <w:p>
      <w:pPr>
        <w:tabs>
          <w:tab w:val="left" w:pos="709"/>
          <w:tab w:val="left" w:pos="5670"/>
          <w:tab w:val="left" w:pos="7655"/>
        </w:tabs>
        <w:spacing w:after="120"/>
        <w:ind w:left="709" w:hanging="709"/>
        <w:rPr>
          <w:rFonts w:ascii="Arial" w:hAnsi="Arial" w:cs="Arial"/>
          <w:szCs w:val="22"/>
          <w:lang w:val="de-CH"/>
        </w:rPr>
      </w:pPr>
      <w:sdt>
        <w:sdtPr>
          <w:rPr>
            <w:rFonts w:ascii="Arial" w:hAnsi="Arial" w:cs="Arial"/>
            <w:szCs w:val="22"/>
            <w:lang w:val="de-CH"/>
          </w:rPr>
          <w:id w:val="901098592"/>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lang w:val="de-CH"/>
        </w:rPr>
        <w:tab/>
        <w:t>Nachweis über die Höhe der geleisteten oder zugesicherten Mitfinanzierung durch Kantone oder Dritte (Art. 11 Bst. e EPDFV)</w:t>
      </w:r>
    </w:p>
    <w:p>
      <w:pPr>
        <w:tabs>
          <w:tab w:val="left" w:pos="709"/>
          <w:tab w:val="left" w:pos="5670"/>
          <w:tab w:val="left" w:pos="7655"/>
        </w:tabs>
        <w:spacing w:after="120"/>
        <w:ind w:left="709" w:hanging="709"/>
        <w:rPr>
          <w:rFonts w:ascii="Arial" w:hAnsi="Arial" w:cs="Arial"/>
          <w:szCs w:val="22"/>
          <w:lang w:val="de-CH"/>
        </w:rPr>
      </w:pPr>
      <w:sdt>
        <w:sdtPr>
          <w:rPr>
            <w:rFonts w:ascii="Arial" w:hAnsi="Arial" w:cs="Arial"/>
            <w:szCs w:val="22"/>
            <w:lang w:val="de-CH"/>
          </w:rPr>
          <w:id w:val="1964761126"/>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lang w:val="de-CH"/>
        </w:rPr>
        <w:tab/>
        <w:t>Detaillierte Darstellung der Aufbaukosten (Art. 11 Bst. d EPDFV)</w:t>
      </w:r>
    </w:p>
    <w:p>
      <w:pPr>
        <w:tabs>
          <w:tab w:val="left" w:pos="709"/>
          <w:tab w:val="left" w:pos="5670"/>
          <w:tab w:val="left" w:pos="7655"/>
        </w:tabs>
        <w:spacing w:after="120"/>
        <w:ind w:left="709" w:hanging="709"/>
        <w:rPr>
          <w:rFonts w:ascii="Arial" w:hAnsi="Arial" w:cs="Arial"/>
          <w:szCs w:val="22"/>
          <w:lang w:val="de-CH"/>
        </w:rPr>
      </w:pPr>
      <w:sdt>
        <w:sdtPr>
          <w:rPr>
            <w:rFonts w:ascii="Arial" w:hAnsi="Arial" w:cs="Arial"/>
            <w:szCs w:val="22"/>
            <w:lang w:val="de-CH"/>
          </w:rPr>
          <w:id w:val="-998802404"/>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lang w:val="de-CH"/>
        </w:rPr>
        <w:tab/>
        <w:t>Finanzierungskonzept für die ersten sechs Betriebsjahre (Art. 11</w:t>
      </w:r>
      <w:bookmarkStart w:id="6" w:name="_GoBack"/>
      <w:bookmarkEnd w:id="6"/>
      <w:r>
        <w:rPr>
          <w:rFonts w:ascii="Arial" w:hAnsi="Arial" w:cs="Arial"/>
          <w:szCs w:val="22"/>
          <w:lang w:val="de-CH"/>
        </w:rPr>
        <w:t xml:space="preserve"> Bst. d EPDFV)</w:t>
      </w:r>
    </w:p>
    <w:p>
      <w:pPr>
        <w:tabs>
          <w:tab w:val="left" w:pos="709"/>
          <w:tab w:val="left" w:pos="5670"/>
          <w:tab w:val="left" w:pos="7655"/>
        </w:tabs>
        <w:spacing w:after="120"/>
        <w:ind w:left="709" w:hanging="709"/>
        <w:rPr>
          <w:rFonts w:ascii="Arial" w:hAnsi="Arial" w:cs="Arial"/>
          <w:szCs w:val="22"/>
          <w:lang w:val="de-CH"/>
        </w:rPr>
      </w:pPr>
      <w:sdt>
        <w:sdtPr>
          <w:rPr>
            <w:rFonts w:ascii="Arial" w:hAnsi="Arial" w:cs="Arial"/>
            <w:szCs w:val="22"/>
            <w:lang w:val="de-CH"/>
          </w:rPr>
          <w:id w:val="1580248172"/>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lang w:val="de-CH"/>
        </w:rPr>
        <w:tab/>
        <w:t xml:space="preserve">Nachweise / Belege für allfällige bereits geleisteten Aufwände (inkl. Angabe Ziffer gemäss </w:t>
      </w:r>
      <w:r>
        <w:rPr>
          <w:rFonts w:ascii="Arial" w:hAnsi="Arial" w:cs="Arial"/>
          <w:szCs w:val="22"/>
          <w:lang w:val="de-CH"/>
        </w:rPr>
        <w:fldChar w:fldCharType="begin"/>
      </w:r>
      <w:r>
        <w:rPr>
          <w:rFonts w:ascii="Arial" w:hAnsi="Arial" w:cs="Arial"/>
          <w:szCs w:val="22"/>
          <w:lang w:val="de-CH"/>
        </w:rPr>
        <w:instrText xml:space="preserve"> REF _Ref480976057 \h  \* MERGEFORMAT </w:instrText>
      </w:r>
      <w:r>
        <w:rPr>
          <w:rFonts w:ascii="Arial" w:hAnsi="Arial" w:cs="Arial"/>
          <w:szCs w:val="22"/>
          <w:lang w:val="de-CH"/>
        </w:rPr>
      </w:r>
      <w:r>
        <w:rPr>
          <w:rFonts w:ascii="Arial" w:hAnsi="Arial" w:cs="Arial"/>
          <w:szCs w:val="22"/>
          <w:lang w:val="de-CH"/>
        </w:rPr>
        <w:fldChar w:fldCharType="separate"/>
      </w:r>
      <w:r>
        <w:rPr>
          <w:rFonts w:ascii="Arial" w:hAnsi="Arial" w:cs="Arial"/>
          <w:lang w:val="de-CH"/>
        </w:rPr>
        <w:t xml:space="preserve">Tabelle </w:t>
      </w:r>
      <w:r>
        <w:rPr>
          <w:rFonts w:ascii="Arial" w:hAnsi="Arial" w:cs="Arial"/>
          <w:noProof/>
          <w:lang w:val="de-CH"/>
        </w:rPr>
        <w:t>1</w:t>
      </w:r>
      <w:r>
        <w:rPr>
          <w:rFonts w:ascii="Arial" w:hAnsi="Arial" w:cs="Arial"/>
          <w:szCs w:val="22"/>
          <w:lang w:val="de-CH"/>
        </w:rPr>
        <w:fldChar w:fldCharType="end"/>
      </w:r>
      <w:r>
        <w:rPr>
          <w:rFonts w:ascii="Arial" w:hAnsi="Arial" w:cs="Arial"/>
          <w:szCs w:val="22"/>
          <w:lang w:val="de-CH"/>
        </w:rPr>
        <w:t>)</w:t>
      </w:r>
    </w:p>
    <w:p>
      <w:pPr>
        <w:tabs>
          <w:tab w:val="left" w:pos="709"/>
          <w:tab w:val="left" w:pos="5670"/>
          <w:tab w:val="left" w:pos="7655"/>
        </w:tabs>
        <w:spacing w:after="120"/>
        <w:ind w:left="709" w:hanging="709"/>
        <w:rPr>
          <w:rFonts w:ascii="Arial" w:hAnsi="Arial" w:cs="Arial"/>
          <w:szCs w:val="22"/>
          <w:lang w:val="de-CH"/>
        </w:rPr>
      </w:pPr>
      <w:sdt>
        <w:sdtPr>
          <w:rPr>
            <w:rFonts w:ascii="Arial" w:hAnsi="Arial" w:cs="Arial"/>
            <w:szCs w:val="22"/>
            <w:lang w:val="de-CH"/>
          </w:rPr>
          <w:id w:val="1135681734"/>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lang w:val="de-CH"/>
        </w:rPr>
        <w:tab/>
        <w:t>Auszug aus dem Handelsregister (falls bereits vorhanden)</w:t>
      </w:r>
    </w:p>
    <w:p>
      <w:pPr>
        <w:tabs>
          <w:tab w:val="left" w:pos="709"/>
          <w:tab w:val="left" w:pos="5670"/>
          <w:tab w:val="left" w:pos="7655"/>
        </w:tabs>
        <w:spacing w:after="120"/>
        <w:ind w:left="709" w:hanging="709"/>
        <w:rPr>
          <w:rFonts w:ascii="Arial" w:hAnsi="Arial" w:cs="Arial"/>
          <w:szCs w:val="22"/>
          <w:lang w:val="de-CH"/>
        </w:rPr>
      </w:pPr>
      <w:sdt>
        <w:sdtPr>
          <w:rPr>
            <w:rFonts w:ascii="Arial" w:hAnsi="Arial" w:cs="Arial"/>
            <w:szCs w:val="22"/>
            <w:lang w:val="de-CH"/>
          </w:rPr>
          <w:id w:val="-797677375"/>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lang w:val="de-CH"/>
        </w:rPr>
        <w:tab/>
        <w:t>Sofern das Gesuch von der Trägerschaft einer Gemeinschaft / Stammgemeinschaft eingereicht wird: Statuten der Trägerschaft</w:t>
      </w:r>
    </w:p>
    <w:p>
      <w:pPr>
        <w:spacing w:after="120"/>
        <w:ind w:left="709" w:hanging="709"/>
        <w:rPr>
          <w:rFonts w:ascii="Arial" w:hAnsi="Arial" w:cs="Arial"/>
          <w:szCs w:val="22"/>
          <w:lang w:val="de-CH"/>
        </w:rPr>
      </w:pPr>
      <w:sdt>
        <w:sdtPr>
          <w:rPr>
            <w:rFonts w:ascii="Arial" w:hAnsi="Arial" w:cs="Arial"/>
            <w:szCs w:val="22"/>
            <w:lang w:val="de-CH"/>
          </w:rPr>
          <w:id w:val="-543754749"/>
          <w14:checkbox>
            <w14:checked w14:val="0"/>
            <w14:checkedState w14:val="2612" w14:font="MS Gothic"/>
            <w14:uncheckedState w14:val="2610" w14:font="MS Gothic"/>
          </w14:checkbox>
        </w:sdtPr>
        <w:sdtContent>
          <w:r>
            <w:rPr>
              <w:rFonts w:ascii="Segoe UI Symbol" w:eastAsia="MS Gothic" w:hAnsi="Segoe UI Symbol" w:cs="Segoe UI Symbol"/>
              <w:szCs w:val="22"/>
              <w:lang w:val="de-CH"/>
            </w:rPr>
            <w:t>☐</w:t>
          </w:r>
        </w:sdtContent>
      </w:sdt>
      <w:r>
        <w:rPr>
          <w:rFonts w:ascii="Arial" w:hAnsi="Arial" w:cs="Arial"/>
          <w:szCs w:val="22"/>
          <w:lang w:val="de-CH"/>
        </w:rPr>
        <w:tab/>
      </w:r>
      <w:r>
        <w:rPr>
          <w:rFonts w:ascii="Arial" w:hAnsi="Arial" w:cs="Arial"/>
          <w:b/>
          <w:szCs w:val="22"/>
          <w:lang w:val="de-CH"/>
        </w:rPr>
        <w:fldChar w:fldCharType="begin">
          <w:ffData>
            <w:name w:val="Text45"/>
            <w:enabled/>
            <w:calcOnExit w:val="0"/>
            <w:textInput/>
          </w:ffData>
        </w:fldChar>
      </w:r>
      <w:r>
        <w:rPr>
          <w:rFonts w:ascii="Arial" w:hAnsi="Arial" w:cs="Arial"/>
          <w:b/>
          <w:szCs w:val="22"/>
          <w:lang w:val="de-CH"/>
        </w:rPr>
        <w:instrText xml:space="preserve"> FORMTEXT </w:instrText>
      </w:r>
      <w:r>
        <w:rPr>
          <w:rFonts w:ascii="Arial" w:hAnsi="Arial" w:cs="Arial"/>
          <w:b/>
          <w:szCs w:val="22"/>
          <w:lang w:val="de-CH"/>
        </w:rPr>
      </w:r>
      <w:r>
        <w:rPr>
          <w:rFonts w:ascii="Arial" w:hAnsi="Arial" w:cs="Arial"/>
          <w:b/>
          <w:szCs w:val="22"/>
          <w:lang w:val="de-CH"/>
        </w:rPr>
        <w:fldChar w:fldCharType="separate"/>
      </w:r>
      <w:r>
        <w:rPr>
          <w:rFonts w:ascii="Arial" w:hAnsi="Arial" w:cs="Arial"/>
          <w:b/>
          <w:szCs w:val="22"/>
          <w:lang w:val="de-CH"/>
        </w:rPr>
        <w:t> </w:t>
      </w:r>
      <w:r>
        <w:rPr>
          <w:rFonts w:ascii="Arial" w:hAnsi="Arial" w:cs="Arial"/>
          <w:b/>
          <w:szCs w:val="22"/>
          <w:lang w:val="de-CH"/>
        </w:rPr>
        <w:t> </w:t>
      </w:r>
      <w:r>
        <w:rPr>
          <w:rFonts w:ascii="Arial" w:hAnsi="Arial" w:cs="Arial"/>
          <w:b/>
          <w:szCs w:val="22"/>
          <w:lang w:val="de-CH"/>
        </w:rPr>
        <w:t> </w:t>
      </w:r>
      <w:r>
        <w:rPr>
          <w:rFonts w:ascii="Arial" w:hAnsi="Arial" w:cs="Arial"/>
          <w:b/>
          <w:szCs w:val="22"/>
          <w:lang w:val="de-CH"/>
        </w:rPr>
        <w:t> </w:t>
      </w:r>
      <w:r>
        <w:rPr>
          <w:rFonts w:ascii="Arial" w:hAnsi="Arial" w:cs="Arial"/>
          <w:b/>
          <w:szCs w:val="22"/>
          <w:lang w:val="de-CH"/>
        </w:rPr>
        <w:t> </w:t>
      </w:r>
      <w:r>
        <w:rPr>
          <w:rFonts w:ascii="Arial" w:hAnsi="Arial" w:cs="Arial"/>
          <w:szCs w:val="22"/>
          <w:lang w:val="de-CH"/>
        </w:rPr>
        <w:fldChar w:fldCharType="end"/>
      </w:r>
    </w:p>
    <w:p>
      <w:pPr>
        <w:spacing w:after="120"/>
        <w:ind w:left="709" w:hanging="709"/>
        <w:rPr>
          <w:rFonts w:ascii="Arial" w:hAnsi="Arial" w:cs="Arial"/>
          <w:szCs w:val="22"/>
          <w:lang w:val="de-CH"/>
        </w:rPr>
      </w:pPr>
    </w:p>
    <w:p>
      <w:pPr>
        <w:tabs>
          <w:tab w:val="left" w:pos="709"/>
          <w:tab w:val="left" w:pos="5670"/>
          <w:tab w:val="left" w:pos="7655"/>
        </w:tabs>
        <w:spacing w:after="360"/>
        <w:rPr>
          <w:rFonts w:ascii="Arial" w:hAnsi="Arial" w:cs="Arial"/>
          <w:b/>
          <w:lang w:val="de-CH"/>
        </w:rPr>
      </w:pPr>
      <w:r>
        <w:rPr>
          <w:rFonts w:ascii="Arial" w:hAnsi="Arial" w:cs="Arial"/>
          <w:b/>
          <w:lang w:val="de-CH"/>
        </w:rPr>
        <w:t>Allfällige weitere Anmerkungen / Hinweise:</w:t>
      </w:r>
    </w:p>
    <w:p>
      <w:pPr>
        <w:tabs>
          <w:tab w:val="left" w:pos="709"/>
          <w:tab w:val="left" w:pos="5670"/>
          <w:tab w:val="left" w:pos="7655"/>
        </w:tabs>
        <w:spacing w:after="360"/>
        <w:rPr>
          <w:rFonts w:ascii="Arial" w:hAnsi="Arial" w:cs="Arial"/>
          <w:b/>
          <w:lang w:val="de-CH"/>
        </w:rPr>
      </w:pPr>
      <w:r>
        <w:rPr>
          <w:rFonts w:ascii="Arial" w:hAnsi="Arial" w:cs="Arial"/>
          <w:b/>
          <w:szCs w:val="22"/>
          <w:lang w:val="de-CH"/>
        </w:rPr>
        <w:fldChar w:fldCharType="begin">
          <w:ffData>
            <w:name w:val="Text45"/>
            <w:enabled/>
            <w:calcOnExit w:val="0"/>
            <w:textInput/>
          </w:ffData>
        </w:fldChar>
      </w:r>
      <w:r>
        <w:rPr>
          <w:rFonts w:ascii="Arial" w:hAnsi="Arial" w:cs="Arial"/>
          <w:b/>
          <w:szCs w:val="22"/>
          <w:lang w:val="de-CH"/>
        </w:rPr>
        <w:instrText xml:space="preserve"> FORMTEXT </w:instrText>
      </w:r>
      <w:r>
        <w:rPr>
          <w:rFonts w:ascii="Arial" w:hAnsi="Arial" w:cs="Arial"/>
          <w:b/>
          <w:szCs w:val="22"/>
          <w:lang w:val="de-CH"/>
        </w:rPr>
      </w:r>
      <w:r>
        <w:rPr>
          <w:rFonts w:ascii="Arial" w:hAnsi="Arial" w:cs="Arial"/>
          <w:b/>
          <w:szCs w:val="22"/>
          <w:lang w:val="de-CH"/>
        </w:rPr>
        <w:fldChar w:fldCharType="separate"/>
      </w:r>
      <w:r>
        <w:rPr>
          <w:rFonts w:ascii="Arial" w:hAnsi="Arial" w:cs="Arial"/>
          <w:b/>
          <w:noProof/>
          <w:szCs w:val="22"/>
          <w:lang w:val="de-CH"/>
        </w:rPr>
        <w:t> </w:t>
      </w:r>
      <w:r>
        <w:rPr>
          <w:rFonts w:ascii="Arial" w:hAnsi="Arial" w:cs="Arial"/>
          <w:b/>
          <w:noProof/>
          <w:szCs w:val="22"/>
          <w:lang w:val="de-CH"/>
        </w:rPr>
        <w:t> </w:t>
      </w:r>
      <w:r>
        <w:rPr>
          <w:rFonts w:ascii="Arial" w:hAnsi="Arial" w:cs="Arial"/>
          <w:b/>
          <w:noProof/>
          <w:szCs w:val="22"/>
          <w:lang w:val="de-CH"/>
        </w:rPr>
        <w:t> </w:t>
      </w:r>
      <w:r>
        <w:rPr>
          <w:rFonts w:ascii="Arial" w:hAnsi="Arial" w:cs="Arial"/>
          <w:b/>
          <w:noProof/>
          <w:szCs w:val="22"/>
          <w:lang w:val="de-CH"/>
        </w:rPr>
        <w:t> </w:t>
      </w:r>
      <w:r>
        <w:rPr>
          <w:rFonts w:ascii="Arial" w:hAnsi="Arial" w:cs="Arial"/>
          <w:b/>
          <w:noProof/>
          <w:szCs w:val="22"/>
          <w:lang w:val="de-CH"/>
        </w:rPr>
        <w:t> </w:t>
      </w:r>
      <w:r>
        <w:rPr>
          <w:rFonts w:ascii="Arial" w:hAnsi="Arial" w:cs="Arial"/>
          <w:b/>
          <w:szCs w:val="22"/>
          <w:lang w:val="de-CH"/>
        </w:rPr>
        <w:fldChar w:fldCharType="end"/>
      </w:r>
    </w:p>
    <w:sectPr>
      <w:headerReference w:type="default" r:id="rId11"/>
      <w:footerReference w:type="default" r:id="rId12"/>
      <w:headerReference w:type="first" r:id="rId13"/>
      <w:type w:val="continuous"/>
      <w:pgSz w:w="11906" w:h="16838"/>
      <w:pgMar w:top="851" w:right="567" w:bottom="992" w:left="567" w:header="680" w:footer="340" w:gutter="5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45 Light">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36917077"/>
      <w:docPartObj>
        <w:docPartGallery w:val="Page Numbers (Bottom of Page)"/>
        <w:docPartUnique/>
      </w:docPartObj>
    </w:sdtPr>
    <w:sdtContent>
      <w:p>
        <w:pPr>
          <w:pStyle w:val="Fuzeile"/>
          <w:jc w:val="center"/>
          <w:rPr>
            <w:rFonts w:ascii="Arial" w:hAnsi="Arial" w:cs="Arial"/>
          </w:rPr>
        </w:pPr>
        <w:r>
          <w:rPr>
            <w:rFonts w:ascii="Arial" w:hAnsi="Arial" w:cs="Arial"/>
            <w:lang w:val="de-DE"/>
          </w:rPr>
          <w:t xml:space="preserve">Seite </w:t>
        </w:r>
        <w:r>
          <w:rPr>
            <w:rFonts w:ascii="Arial" w:hAnsi="Arial" w:cs="Arial"/>
            <w:b/>
            <w:bCs/>
          </w:rPr>
          <w:fldChar w:fldCharType="begin"/>
        </w:r>
        <w:r>
          <w:rPr>
            <w:rFonts w:ascii="Arial" w:hAnsi="Arial" w:cs="Arial"/>
            <w:b/>
            <w:bCs/>
          </w:rPr>
          <w:instrText>PAGE  \* Arabic  \* MERGEFORMAT</w:instrText>
        </w:r>
        <w:r>
          <w:rPr>
            <w:rFonts w:ascii="Arial" w:hAnsi="Arial" w:cs="Arial"/>
            <w:b/>
            <w:bCs/>
          </w:rPr>
          <w:fldChar w:fldCharType="separate"/>
        </w:r>
        <w:r>
          <w:rPr>
            <w:rFonts w:ascii="Arial" w:hAnsi="Arial" w:cs="Arial"/>
            <w:b/>
            <w:bCs/>
            <w:noProof/>
          </w:rPr>
          <w:t>5</w:t>
        </w:r>
        <w:r>
          <w:rPr>
            <w:rFonts w:ascii="Arial" w:hAnsi="Arial" w:cs="Arial"/>
            <w:b/>
            <w:bCs/>
          </w:rPr>
          <w:fldChar w:fldCharType="end"/>
        </w:r>
        <w:r>
          <w:rPr>
            <w:rFonts w:ascii="Arial" w:hAnsi="Arial" w:cs="Arial"/>
            <w:lang w:val="de-DE"/>
          </w:rPr>
          <w:t xml:space="preserve"> von </w:t>
        </w:r>
        <w:r>
          <w:rPr>
            <w:rFonts w:ascii="Arial" w:hAnsi="Arial" w:cs="Arial"/>
            <w:b/>
            <w:bCs/>
          </w:rPr>
          <w:fldChar w:fldCharType="begin"/>
        </w:r>
        <w:r>
          <w:rPr>
            <w:rFonts w:ascii="Arial" w:hAnsi="Arial" w:cs="Arial"/>
            <w:b/>
            <w:bCs/>
          </w:rPr>
          <w:instrText>NUMPAGES  \* Arabic  \* MERGEFORMAT</w:instrText>
        </w:r>
        <w:r>
          <w:rPr>
            <w:rFonts w:ascii="Arial" w:hAnsi="Arial" w:cs="Arial"/>
            <w:b/>
            <w:bCs/>
          </w:rPr>
          <w:fldChar w:fldCharType="separate"/>
        </w:r>
        <w:r>
          <w:rPr>
            <w:rFonts w:ascii="Arial" w:hAnsi="Arial" w:cs="Arial"/>
            <w:b/>
            <w:bCs/>
            <w:noProof/>
            <w:lang w:val="de-DE"/>
          </w:rPr>
          <w:t>5</w:t>
        </w:r>
        <w:r>
          <w:rPr>
            <w:rFonts w:ascii="Arial" w:hAnsi="Arial" w:cs="Arial"/>
            <w:b/>
            <w:bCs/>
          </w:rPr>
          <w:fldChar w:fldCharType="end"/>
        </w:r>
      </w:p>
    </w:sdtContent>
  </w:sdt>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unotentext"/>
        <w:rPr>
          <w:rFonts w:ascii="Arial" w:hAnsi="Arial" w:cs="Arial"/>
          <w:sz w:val="16"/>
          <w:szCs w:val="16"/>
          <w:lang w:val="de-CH"/>
        </w:rPr>
      </w:pPr>
      <w:r>
        <w:rPr>
          <w:rStyle w:val="Funotenzeichen"/>
          <w:rFonts w:ascii="Arial" w:hAnsi="Arial" w:cs="Arial"/>
          <w:sz w:val="16"/>
          <w:szCs w:val="16"/>
        </w:rPr>
        <w:footnoteRef/>
      </w:r>
      <w:r>
        <w:rPr>
          <w:rFonts w:ascii="Arial" w:hAnsi="Arial" w:cs="Arial"/>
          <w:sz w:val="16"/>
          <w:szCs w:val="16"/>
          <w:lang w:val="de-CH"/>
        </w:rPr>
        <w:t xml:space="preserve"> https://www.bfs.admin.ch</w:t>
      </w:r>
    </w:p>
  </w:footnote>
  <w:footnote w:id="2">
    <w:p>
      <w:pPr>
        <w:pStyle w:val="Funotentext"/>
        <w:rPr>
          <w:rFonts w:ascii="Arial" w:hAnsi="Arial" w:cs="Arial"/>
          <w:sz w:val="16"/>
          <w:szCs w:val="16"/>
          <w:lang w:val="de-CH"/>
        </w:rPr>
      </w:pPr>
      <w:r>
        <w:rPr>
          <w:rStyle w:val="Funotenzeichen"/>
          <w:rFonts w:ascii="Arial" w:hAnsi="Arial" w:cs="Arial"/>
          <w:sz w:val="16"/>
          <w:szCs w:val="16"/>
        </w:rPr>
        <w:footnoteRef/>
      </w:r>
      <w:r>
        <w:rPr>
          <w:rFonts w:ascii="Arial" w:hAnsi="Arial" w:cs="Arial"/>
          <w:sz w:val="16"/>
          <w:szCs w:val="16"/>
          <w:lang w:val="de-CH"/>
        </w:rPr>
        <w:t xml:space="preserve"> Nur für Gemeinschaften und Stammgemeinschaften, die gemäss Artikel 23 Absatz 2 mit dem Aufbau bereits vor Inkrafttreten des EPDG begonnen haben und das Gesuch innerhalb von 6 Monaten nach Inkrafttreten einreichen.</w:t>
      </w:r>
    </w:p>
  </w:footnote>
  <w:footnote w:id="3">
    <w:p>
      <w:pPr>
        <w:pStyle w:val="Funotentext"/>
        <w:rPr>
          <w:lang w:val="de-CH"/>
        </w:rPr>
      </w:pPr>
      <w:r>
        <w:rPr>
          <w:rStyle w:val="Funotenzeichen"/>
          <w:rFonts w:ascii="Arial" w:hAnsi="Arial" w:cs="Arial"/>
          <w:sz w:val="16"/>
          <w:szCs w:val="16"/>
        </w:rPr>
        <w:footnoteRef/>
      </w:r>
      <w:r>
        <w:rPr>
          <w:rFonts w:ascii="Arial" w:hAnsi="Arial" w:cs="Arial"/>
          <w:sz w:val="16"/>
          <w:szCs w:val="16"/>
          <w:lang w:val="de-CH"/>
        </w:rPr>
        <w:t xml:space="preserve"> Gesuche, die nach dem 14. Oktober 2017 eingehen, können nur Kosten ab dem Inkrafttretenszeitpunkt (15. April 2017) anrechnen lassen.</w:t>
      </w:r>
      <w:r>
        <w:rPr>
          <w:rFonts w:ascii="Arial" w:hAnsi="Arial" w:cs="Arial"/>
          <w:sz w:val="18"/>
          <w:lang w:val="de-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uppressAutoHyphens/>
      <w:spacing w:line="200" w:lineRule="atLeast"/>
      <w:rPr>
        <w:rFonts w:ascii="Arial" w:hAnsi="Arial"/>
        <w:noProof/>
        <w:sz w:val="15"/>
        <w:lang w:val="de-CH" w:eastAsia="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2"/>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trPr>
        <w:cantSplit/>
        <w:trHeight w:hRule="exact" w:val="1814"/>
      </w:trPr>
      <w:tc>
        <w:tcPr>
          <w:tcW w:w="4848" w:type="dxa"/>
        </w:tcPr>
        <w:p>
          <w:pPr>
            <w:suppressAutoHyphens/>
            <w:spacing w:line="200" w:lineRule="atLeast"/>
            <w:rPr>
              <w:rFonts w:ascii="Arial" w:hAnsi="Arial"/>
              <w:sz w:val="15"/>
              <w:szCs w:val="22"/>
              <w:lang w:val="de-CH"/>
            </w:rPr>
          </w:pPr>
          <w:r>
            <w:rPr>
              <w:rFonts w:ascii="Arial" w:hAnsi="Arial"/>
              <w:noProof/>
              <w:sz w:val="15"/>
              <w:szCs w:val="22"/>
              <w:lang w:val="de-CH" w:eastAsia="de-CH"/>
            </w:rPr>
            <w:drawing>
              <wp:inline distT="0" distB="0" distL="0" distR="0">
                <wp:extent cx="1981200" cy="647700"/>
                <wp:effectExtent l="0" t="0" r="0" b="0"/>
                <wp:docPr id="1" name="Bild 1" descr="CDBund-\\vi00005a\BAG-Templates$\BITVM\Version_5.4.0.0\TechnicalFiles\Logo_Files\Logo_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Bund-\\vi00005a\BAG-Templates$\BITVM\Version_5.4.0.0\TechnicalFiles\Logo_Files\Logo_ro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pPr>
            <w:suppressAutoHyphens/>
            <w:spacing w:line="200" w:lineRule="atLeast"/>
            <w:rPr>
              <w:rFonts w:ascii="Arial" w:hAnsi="Arial"/>
              <w:sz w:val="15"/>
              <w:szCs w:val="22"/>
              <w:lang w:val="de-CH"/>
            </w:rPr>
          </w:pPr>
        </w:p>
      </w:tc>
      <w:tc>
        <w:tcPr>
          <w:tcW w:w="5103" w:type="dxa"/>
        </w:tcPr>
        <w:p>
          <w:pPr>
            <w:suppressAutoHyphens/>
            <w:spacing w:after="100" w:line="200" w:lineRule="atLeast"/>
            <w:contextualSpacing/>
            <w:rPr>
              <w:rFonts w:ascii="Arial" w:hAnsi="Arial"/>
              <w:sz w:val="15"/>
              <w:szCs w:val="22"/>
              <w:lang w:val="de-CH"/>
            </w:rPr>
          </w:pPr>
          <w:r>
            <w:rPr>
              <w:rFonts w:ascii="Arial" w:hAnsi="Arial"/>
              <w:sz w:val="15"/>
              <w:szCs w:val="22"/>
              <w:lang w:val="de-CH"/>
            </w:rPr>
            <w:t>Eidgenössisches Departement des Innern EDI</w:t>
          </w:r>
        </w:p>
        <w:p>
          <w:pPr>
            <w:pStyle w:val="KopfzeileFett"/>
            <w:rPr>
              <w:noProof w:val="0"/>
              <w:szCs w:val="22"/>
              <w:lang w:eastAsia="en-US"/>
            </w:rPr>
          </w:pPr>
          <w:r>
            <w:rPr>
              <w:noProof w:val="0"/>
              <w:szCs w:val="22"/>
              <w:lang w:eastAsia="en-US"/>
            </w:rPr>
            <w:t>Bundesamt für Gesundheit BAG</w:t>
          </w:r>
        </w:p>
        <w:p>
          <w:pPr>
            <w:suppressAutoHyphens/>
            <w:spacing w:line="200" w:lineRule="atLeast"/>
            <w:rPr>
              <w:rFonts w:ascii="Arial" w:hAnsi="Arial"/>
              <w:sz w:val="15"/>
              <w:szCs w:val="22"/>
              <w:lang w:val="de-CH"/>
            </w:rPr>
          </w:pPr>
          <w:r>
            <w:rPr>
              <w:rFonts w:ascii="Arial" w:hAnsi="Arial"/>
              <w:sz w:val="15"/>
              <w:szCs w:val="22"/>
              <w:lang w:val="de-CH"/>
            </w:rPr>
            <w:t>Direktionsbereich Gesundheitspolitik</w:t>
          </w:r>
        </w:p>
        <w:p>
          <w:pPr>
            <w:suppressAutoHyphens/>
            <w:spacing w:line="200" w:lineRule="atLeast"/>
            <w:rPr>
              <w:rFonts w:ascii="Arial" w:hAnsi="Arial"/>
              <w:sz w:val="15"/>
              <w:szCs w:val="22"/>
              <w:lang w:val="de-CH"/>
            </w:rPr>
          </w:p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ECD"/>
    <w:multiLevelType w:val="singleLevel"/>
    <w:tmpl w:val="AA8EBCC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23430113"/>
    <w:multiLevelType w:val="singleLevel"/>
    <w:tmpl w:val="56429D04"/>
    <w:lvl w:ilvl="0">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536478F"/>
    <w:multiLevelType w:val="hybridMultilevel"/>
    <w:tmpl w:val="73087612"/>
    <w:lvl w:ilvl="0" w:tplc="8E74A214">
      <w:numFmt w:val="bullet"/>
      <w:lvlText w:val=""/>
      <w:lvlJc w:val="left"/>
      <w:pPr>
        <w:ind w:left="720" w:hanging="360"/>
      </w:pPr>
      <w:rPr>
        <w:rFonts w:ascii="Wingdings" w:eastAsia="Times New Roman" w:hAnsi="Wingdings" w:cs="Times New Roman" w:hint="default"/>
        <w:color w:val="1F497D"/>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811D62"/>
    <w:multiLevelType w:val="hybridMultilevel"/>
    <w:tmpl w:val="B9B26BF2"/>
    <w:lvl w:ilvl="0" w:tplc="54D604F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513B98"/>
    <w:multiLevelType w:val="hybridMultilevel"/>
    <w:tmpl w:val="E4BA6470"/>
    <w:lvl w:ilvl="0" w:tplc="0968517E">
      <w:start w:val="1"/>
      <w:numFmt w:val="bullet"/>
      <w:lvlText w:val=""/>
      <w:lvlJc w:val="left"/>
      <w:pPr>
        <w:ind w:left="720" w:hanging="360"/>
      </w:pPr>
      <w:rPr>
        <w:rFonts w:ascii="Wingdings" w:eastAsia="Times New Roman" w:hAnsi="Wingdings" w:cs="Times New Roman"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28E2D46"/>
    <w:multiLevelType w:val="hybridMultilevel"/>
    <w:tmpl w:val="7DD8623E"/>
    <w:lvl w:ilvl="0" w:tplc="F41457EC">
      <w:start w:val="4"/>
      <w:numFmt w:val="bullet"/>
      <w:lvlText w:val="-"/>
      <w:lvlJc w:val="left"/>
      <w:pPr>
        <w:ind w:left="720" w:hanging="360"/>
      </w:pPr>
      <w:rPr>
        <w:rFonts w:ascii="Univers 45 Light" w:eastAsia="Times New Roman" w:hAnsi="Univers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422359B"/>
    <w:multiLevelType w:val="hybridMultilevel"/>
    <w:tmpl w:val="991AF9FE"/>
    <w:lvl w:ilvl="0" w:tplc="3C7CC8E6">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7EB6DA6"/>
    <w:multiLevelType w:val="hybridMultilevel"/>
    <w:tmpl w:val="20B6417E"/>
    <w:lvl w:ilvl="0" w:tplc="536A5D84">
      <w:start w:val="1"/>
      <w:numFmt w:val="decimal"/>
      <w:lvlText w:val="%1."/>
      <w:lvlJc w:val="left"/>
      <w:pPr>
        <w:ind w:left="720" w:hanging="360"/>
      </w:pPr>
      <w:rPr>
        <w:rFonts w:hint="default"/>
        <w:b/>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8D2014B"/>
    <w:multiLevelType w:val="hybridMultilevel"/>
    <w:tmpl w:val="A4CCA1A8"/>
    <w:lvl w:ilvl="0" w:tplc="AF8AEA6A">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6491498"/>
    <w:multiLevelType w:val="hybridMultilevel"/>
    <w:tmpl w:val="F4A61AAA"/>
    <w:lvl w:ilvl="0" w:tplc="0E4E2EF6">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4DC8404F"/>
    <w:multiLevelType w:val="singleLevel"/>
    <w:tmpl w:val="9FD65634"/>
    <w:lvl w:ilvl="0">
      <w:numFmt w:val="bullet"/>
      <w:lvlText w:val=""/>
      <w:lvlJc w:val="left"/>
      <w:pPr>
        <w:tabs>
          <w:tab w:val="num" w:pos="360"/>
        </w:tabs>
        <w:ind w:left="360" w:hanging="360"/>
      </w:pPr>
      <w:rPr>
        <w:rFonts w:ascii="Wingdings" w:hAnsi="Wingdings" w:hint="default"/>
      </w:rPr>
    </w:lvl>
  </w:abstractNum>
  <w:abstractNum w:abstractNumId="11" w15:restartNumberingAfterBreak="0">
    <w:nsid w:val="5194670E"/>
    <w:multiLevelType w:val="singleLevel"/>
    <w:tmpl w:val="9FD65634"/>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60892992"/>
    <w:multiLevelType w:val="singleLevel"/>
    <w:tmpl w:val="AA8EBCCE"/>
    <w:lvl w:ilvl="0">
      <w:numFmt w:val="bullet"/>
      <w:lvlText w:val=""/>
      <w:lvlJc w:val="left"/>
      <w:pPr>
        <w:tabs>
          <w:tab w:val="num" w:pos="360"/>
        </w:tabs>
        <w:ind w:left="360" w:hanging="360"/>
      </w:pPr>
      <w:rPr>
        <w:rFonts w:ascii="Wingdings" w:hAnsi="Wingdings" w:hint="default"/>
      </w:rPr>
    </w:lvl>
  </w:abstractNum>
  <w:abstractNum w:abstractNumId="13" w15:restartNumberingAfterBreak="0">
    <w:nsid w:val="6D9B2025"/>
    <w:multiLevelType w:val="hybridMultilevel"/>
    <w:tmpl w:val="B69870F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EAE6550"/>
    <w:multiLevelType w:val="hybridMultilevel"/>
    <w:tmpl w:val="A1500062"/>
    <w:lvl w:ilvl="0" w:tplc="5010D7CE">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33210F9"/>
    <w:multiLevelType w:val="hybridMultilevel"/>
    <w:tmpl w:val="6F928D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8AB7F65"/>
    <w:multiLevelType w:val="singleLevel"/>
    <w:tmpl w:val="AA8EBCCE"/>
    <w:lvl w:ilvl="0">
      <w:numFmt w:val="bullet"/>
      <w:lvlText w:val=""/>
      <w:lvlJc w:val="left"/>
      <w:pPr>
        <w:tabs>
          <w:tab w:val="num" w:pos="360"/>
        </w:tabs>
        <w:ind w:left="360" w:hanging="360"/>
      </w:pPr>
      <w:rPr>
        <w:rFonts w:ascii="Wingdings" w:hAnsi="Wingdings" w:hint="default"/>
      </w:rPr>
    </w:lvl>
  </w:abstractNum>
  <w:num w:numId="1">
    <w:abstractNumId w:val="10"/>
  </w:num>
  <w:num w:numId="2">
    <w:abstractNumId w:val="11"/>
  </w:num>
  <w:num w:numId="3">
    <w:abstractNumId w:val="12"/>
  </w:num>
  <w:num w:numId="4">
    <w:abstractNumId w:val="0"/>
  </w:num>
  <w:num w:numId="5">
    <w:abstractNumId w:val="16"/>
  </w:num>
  <w:num w:numId="6">
    <w:abstractNumId w:val="1"/>
  </w:num>
  <w:num w:numId="7">
    <w:abstractNumId w:val="14"/>
  </w:num>
  <w:num w:numId="8">
    <w:abstractNumId w:val="4"/>
  </w:num>
  <w:num w:numId="9">
    <w:abstractNumId w:val="15"/>
  </w:num>
  <w:num w:numId="10">
    <w:abstractNumId w:val="7"/>
  </w:num>
  <w:num w:numId="11">
    <w:abstractNumId w:val="5"/>
  </w:num>
  <w:num w:numId="12">
    <w:abstractNumId w:val="13"/>
  </w:num>
  <w:num w:numId="13">
    <w:abstractNumId w:val="9"/>
  </w:num>
  <w:num w:numId="14">
    <w:abstractNumId w:val="2"/>
  </w:num>
  <w:num w:numId="15">
    <w:abstractNumId w:val="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CH" w:vendorID="64" w:dllVersion="131078" w:nlCheck="1" w:checkStyle="0"/>
  <w:activeWritingStyle w:appName="MSWord" w:lang="de-CH"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32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o:shapedefaults>
    <o:shapelayout v:ext="edit">
      <o:idmap v:ext="edit" data="1"/>
    </o:shapelayout>
  </w:shapeDefaults>
  <w:decimalSymbol w:val="."/>
  <w:listSeparator w:val=";"/>
  <w15:docId w15:val="{7174B3E5-F3D2-4FE2-919C-EE71CB72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Univers 45 Light" w:hAnsi="Univers 45 Light"/>
      <w:sz w:val="22"/>
      <w:lang w:val="fr-CH" w:eastAsia="en-US"/>
    </w:rPr>
  </w:style>
  <w:style w:type="paragraph" w:styleId="berschrift1">
    <w:name w:val="heading 1"/>
    <w:basedOn w:val="Standard"/>
    <w:next w:val="Standard"/>
    <w:link w:val="berschrift1Zchn"/>
    <w:qFormat/>
    <w:pPr>
      <w:keepNext/>
      <w:tabs>
        <w:tab w:val="left" w:pos="851"/>
      </w:tabs>
      <w:outlineLvl w:val="0"/>
    </w:pPr>
    <w:rPr>
      <w:b/>
      <w:sz w:val="28"/>
    </w:rPr>
  </w:style>
  <w:style w:type="paragraph" w:styleId="berschrift2">
    <w:name w:val="heading 2"/>
    <w:basedOn w:val="Standard"/>
    <w:next w:val="Standard"/>
    <w:link w:val="berschrift2Zchn"/>
    <w:qFormat/>
    <w:pPr>
      <w:keepNext/>
      <w:pBdr>
        <w:bottom w:val="single" w:sz="4" w:space="1" w:color="auto"/>
      </w:pBdr>
      <w:tabs>
        <w:tab w:val="left" w:pos="2268"/>
        <w:tab w:val="left" w:pos="5670"/>
        <w:tab w:val="left" w:pos="7655"/>
      </w:tabs>
      <w:outlineLvl w:val="1"/>
    </w:pPr>
    <w:rPr>
      <w:b/>
    </w:rPr>
  </w:style>
  <w:style w:type="paragraph" w:styleId="berschrift3">
    <w:name w:val="heading 3"/>
    <w:basedOn w:val="Standard"/>
    <w:next w:val="Standard"/>
    <w:link w:val="berschrift3Zchn"/>
    <w:qFormat/>
    <w:pPr>
      <w:keepNext/>
      <w:pBdr>
        <w:bottom w:val="single" w:sz="12" w:space="1" w:color="auto"/>
      </w:pBdr>
      <w:outlineLvl w:val="2"/>
    </w:pPr>
    <w:rPr>
      <w:i/>
    </w:rPr>
  </w:style>
  <w:style w:type="paragraph" w:styleId="berschrift4">
    <w:name w:val="heading 4"/>
    <w:basedOn w:val="Standard"/>
    <w:next w:val="Standard"/>
    <w:link w:val="berschrift4Zchn"/>
    <w:qFormat/>
    <w:pPr>
      <w:keepNext/>
      <w:tabs>
        <w:tab w:val="left" w:pos="2268"/>
        <w:tab w:val="left" w:pos="5670"/>
        <w:tab w:val="left" w:pos="7655"/>
      </w:tabs>
      <w:outlineLvl w:val="3"/>
    </w:pPr>
    <w:rPr>
      <w:i/>
      <w:shd w:val="pct5" w:color="auto" w:fill="FFFFFF"/>
    </w:rPr>
  </w:style>
  <w:style w:type="paragraph" w:styleId="berschrift5">
    <w:name w:val="heading 5"/>
    <w:basedOn w:val="Standard"/>
    <w:next w:val="Standard"/>
    <w:link w:val="berschrift5Zchn"/>
    <w:qFormat/>
    <w:pPr>
      <w:keepNext/>
      <w:shd w:val="pct5" w:color="auto" w:fill="FFFFFF"/>
      <w:outlineLvl w:val="4"/>
    </w:pPr>
    <w:rPr>
      <w:i/>
    </w:rPr>
  </w:style>
  <w:style w:type="paragraph" w:styleId="berschrift6">
    <w:name w:val="heading 6"/>
    <w:basedOn w:val="Standard"/>
    <w:next w:val="Standard"/>
    <w:link w:val="berschrift6Zchn"/>
    <w:qFormat/>
    <w:pPr>
      <w:keepNext/>
      <w:pBdr>
        <w:top w:val="single" w:sz="12" w:space="1" w:color="auto" w:shadow="1"/>
        <w:left w:val="single" w:sz="12" w:space="4" w:color="auto" w:shadow="1"/>
        <w:bottom w:val="single" w:sz="12" w:space="1" w:color="auto" w:shadow="1"/>
        <w:right w:val="single" w:sz="12" w:space="4" w:color="auto" w:shadow="1"/>
      </w:pBdr>
      <w:shd w:val="pct5" w:color="auto" w:fill="FFFFFF"/>
      <w:tabs>
        <w:tab w:val="left" w:pos="2268"/>
        <w:tab w:val="left" w:pos="5670"/>
        <w:tab w:val="left" w:pos="7655"/>
      </w:tabs>
      <w:outlineLvl w:val="5"/>
    </w:pPr>
    <w:rPr>
      <w:i/>
    </w:rPr>
  </w:style>
  <w:style w:type="paragraph" w:styleId="berschrift7">
    <w:name w:val="heading 7"/>
    <w:basedOn w:val="Standard"/>
    <w:next w:val="Standard"/>
    <w:link w:val="berschrift7Zchn"/>
    <w:qFormat/>
    <w:pPr>
      <w:keepNext/>
      <w:tabs>
        <w:tab w:val="left" w:pos="2268"/>
        <w:tab w:val="left" w:pos="5670"/>
        <w:tab w:val="left" w:pos="7655"/>
      </w:tabs>
      <w:jc w:val="center"/>
      <w:outlineLvl w:val="6"/>
    </w:pPr>
    <w:rPr>
      <w:b/>
    </w:rPr>
  </w:style>
  <w:style w:type="paragraph" w:styleId="berschrift8">
    <w:name w:val="heading 8"/>
    <w:basedOn w:val="Standard"/>
    <w:next w:val="Standard"/>
    <w:link w:val="berschrift8Zchn"/>
    <w:qFormat/>
    <w:pPr>
      <w:keepNext/>
      <w:pBdr>
        <w:top w:val="single" w:sz="6" w:space="1" w:color="auto" w:shadow="1"/>
        <w:left w:val="single" w:sz="6" w:space="1" w:color="auto" w:shadow="1"/>
        <w:bottom w:val="single" w:sz="6" w:space="1" w:color="auto" w:shadow="1"/>
        <w:right w:val="single" w:sz="6" w:space="1" w:color="auto" w:shadow="1"/>
      </w:pBdr>
      <w:tabs>
        <w:tab w:val="left" w:pos="2269"/>
        <w:tab w:val="left" w:pos="5104"/>
      </w:tabs>
      <w:outlineLvl w:val="7"/>
    </w:pPr>
    <w:rPr>
      <w:b/>
    </w:rPr>
  </w:style>
  <w:style w:type="paragraph" w:styleId="berschrift9">
    <w:name w:val="heading 9"/>
    <w:basedOn w:val="Standard"/>
    <w:next w:val="Standard"/>
    <w:link w:val="berschrift9Zchn"/>
    <w:semiHidden/>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link w:val="TextkrperZchn"/>
    <w:rPr>
      <w:sz w:val="18"/>
    </w:rPr>
  </w:style>
  <w:style w:type="paragraph" w:styleId="Sprechblasentext">
    <w:name w:val="Balloon Text"/>
    <w:basedOn w:val="Standard"/>
    <w:link w:val="SprechblasentextZchn"/>
    <w:semiHidden/>
    <w:rPr>
      <w:rFonts w:ascii="Tahoma" w:hAnsi="Tahoma" w:cs="Tahoma"/>
      <w:sz w:val="16"/>
      <w:szCs w:val="16"/>
    </w:rPr>
  </w:style>
  <w:style w:type="paragraph" w:customStyle="1" w:styleId="TabellentextHandbuchCharCharChar1Char">
    <w:name w:val="Tabellentext Handbuch Char Char Char1 Char"/>
    <w:basedOn w:val="Standard"/>
    <w:pPr>
      <w:widowControl w:val="0"/>
      <w:spacing w:after="80" w:line="240" w:lineRule="exact"/>
    </w:pPr>
    <w:rPr>
      <w:sz w:val="20"/>
      <w:lang w:val="de-CH"/>
    </w:rPr>
  </w:style>
  <w:style w:type="character" w:styleId="Kommentarzeichen">
    <w:name w:val="annotation reference"/>
    <w:basedOn w:val="Absatz-Standardschriftart"/>
    <w:semiHidden/>
    <w:rPr>
      <w:sz w:val="16"/>
      <w:szCs w:val="16"/>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606420"/>
      <w:u w:val="single"/>
    </w:rPr>
  </w:style>
  <w:style w:type="paragraph" w:customStyle="1" w:styleId="KopfzeileDepartement">
    <w:name w:val="KopfzeileDepartement"/>
    <w:basedOn w:val="Kopfzeile"/>
    <w:next w:val="Kopfzeile"/>
    <w:pPr>
      <w:tabs>
        <w:tab w:val="clear" w:pos="4536"/>
        <w:tab w:val="clear" w:pos="9072"/>
      </w:tabs>
      <w:suppressAutoHyphens/>
      <w:spacing w:after="80" w:line="200" w:lineRule="atLeast"/>
    </w:pPr>
    <w:rPr>
      <w:rFonts w:ascii="Arial" w:hAnsi="Arial"/>
      <w:noProof/>
      <w:sz w:val="15"/>
      <w:lang w:val="de-CH" w:eastAsia="de-CH"/>
    </w:rPr>
  </w:style>
  <w:style w:type="paragraph" w:customStyle="1" w:styleId="KopfzeileFett">
    <w:name w:val="KopfzeileFett"/>
    <w:basedOn w:val="Kopfzeile"/>
    <w:next w:val="Kopfzeile"/>
    <w:uiPriority w:val="3"/>
    <w:pPr>
      <w:tabs>
        <w:tab w:val="clear" w:pos="4536"/>
        <w:tab w:val="clear" w:pos="9072"/>
      </w:tabs>
      <w:suppressAutoHyphens/>
      <w:spacing w:line="200" w:lineRule="atLeast"/>
    </w:pPr>
    <w:rPr>
      <w:rFonts w:ascii="Arial" w:hAnsi="Arial"/>
      <w:b/>
      <w:noProof/>
      <w:sz w:val="15"/>
      <w:lang w:val="de-CH" w:eastAsia="de-CH"/>
    </w:rPr>
  </w:style>
  <w:style w:type="paragraph" w:customStyle="1" w:styleId="Referenz">
    <w:name w:val="Referenz"/>
    <w:basedOn w:val="Standard"/>
    <w:pPr>
      <w:spacing w:line="200" w:lineRule="atLeast"/>
    </w:pPr>
    <w:rPr>
      <w:rFonts w:ascii="Arial" w:hAnsi="Arial"/>
      <w:sz w:val="15"/>
      <w:szCs w:val="24"/>
      <w:lang w:val="de-CH" w:eastAsia="de-D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Pr>
      <w:b/>
      <w:bCs/>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lang w:val="de-CH" w:eastAsia="de-CH"/>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semiHidden/>
    <w:unhideWhenUsed/>
    <w:rPr>
      <w:sz w:val="20"/>
    </w:rPr>
  </w:style>
  <w:style w:type="character" w:customStyle="1" w:styleId="KommentartextZchn">
    <w:name w:val="Kommentartext Zchn"/>
    <w:basedOn w:val="Absatz-Standardschriftart"/>
    <w:link w:val="Kommentartext"/>
    <w:semiHidden/>
    <w:rPr>
      <w:rFonts w:ascii="Univers 45 Light" w:hAnsi="Univers 45 Light"/>
      <w:lang w:val="fr-CH"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Univers 45 Light" w:hAnsi="Univers 45 Light"/>
      <w:b/>
      <w:bCs/>
      <w:lang w:val="fr-CH" w:eastAsia="en-US"/>
    </w:rPr>
  </w:style>
  <w:style w:type="paragraph" w:styleId="berarbeitung">
    <w:name w:val="Revision"/>
    <w:hidden/>
    <w:uiPriority w:val="99"/>
    <w:semiHidden/>
    <w:rPr>
      <w:rFonts w:ascii="Univers 45 Light" w:hAnsi="Univers 45 Light"/>
      <w:sz w:val="22"/>
      <w:lang w:val="fr-CH" w:eastAsia="en-US"/>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basedOn w:val="Absatz-Standardschriftart"/>
    <w:link w:val="Funotentext"/>
    <w:uiPriority w:val="99"/>
    <w:semiHidden/>
    <w:rPr>
      <w:rFonts w:ascii="Univers 45 Light" w:hAnsi="Univers 45 Light"/>
      <w:lang w:val="fr-CH" w:eastAsia="en-US"/>
    </w:rPr>
  </w:style>
  <w:style w:type="character" w:styleId="Funotenzeichen">
    <w:name w:val="footnote reference"/>
    <w:basedOn w:val="Absatz-Standardschriftart"/>
    <w:uiPriority w:val="99"/>
    <w:semiHidden/>
    <w:unhideWhenUsed/>
    <w:rPr>
      <w:vertAlign w:val="superscript"/>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272727" w:themeColor="text1" w:themeTint="D8"/>
      <w:sz w:val="21"/>
      <w:szCs w:val="21"/>
      <w:lang w:val="fr-CH" w:eastAsia="en-US"/>
    </w:rPr>
  </w:style>
  <w:style w:type="character" w:customStyle="1" w:styleId="berschrift1Zchn">
    <w:name w:val="Überschrift 1 Zchn"/>
    <w:basedOn w:val="Absatz-Standardschriftart"/>
    <w:link w:val="berschrift1"/>
    <w:rPr>
      <w:rFonts w:ascii="Univers 45 Light" w:hAnsi="Univers 45 Light"/>
      <w:b/>
      <w:sz w:val="28"/>
      <w:lang w:val="fr-CH" w:eastAsia="en-US"/>
    </w:rPr>
  </w:style>
  <w:style w:type="character" w:customStyle="1" w:styleId="berschrift2Zchn">
    <w:name w:val="Überschrift 2 Zchn"/>
    <w:basedOn w:val="Absatz-Standardschriftart"/>
    <w:link w:val="berschrift2"/>
    <w:rPr>
      <w:rFonts w:ascii="Univers 45 Light" w:hAnsi="Univers 45 Light"/>
      <w:b/>
      <w:sz w:val="22"/>
      <w:lang w:val="fr-CH" w:eastAsia="en-US"/>
    </w:rPr>
  </w:style>
  <w:style w:type="character" w:customStyle="1" w:styleId="berschrift3Zchn">
    <w:name w:val="Überschrift 3 Zchn"/>
    <w:basedOn w:val="Absatz-Standardschriftart"/>
    <w:link w:val="berschrift3"/>
    <w:rPr>
      <w:rFonts w:ascii="Univers 45 Light" w:hAnsi="Univers 45 Light"/>
      <w:i/>
      <w:sz w:val="22"/>
      <w:lang w:val="fr-CH" w:eastAsia="en-US"/>
    </w:rPr>
  </w:style>
  <w:style w:type="character" w:customStyle="1" w:styleId="berschrift4Zchn">
    <w:name w:val="Überschrift 4 Zchn"/>
    <w:basedOn w:val="Absatz-Standardschriftart"/>
    <w:link w:val="berschrift4"/>
    <w:rPr>
      <w:rFonts w:ascii="Univers 45 Light" w:hAnsi="Univers 45 Light"/>
      <w:i/>
      <w:sz w:val="22"/>
      <w:lang w:val="fr-CH" w:eastAsia="en-US"/>
    </w:rPr>
  </w:style>
  <w:style w:type="character" w:customStyle="1" w:styleId="berschrift5Zchn">
    <w:name w:val="Überschrift 5 Zchn"/>
    <w:basedOn w:val="Absatz-Standardschriftart"/>
    <w:link w:val="berschrift5"/>
    <w:rPr>
      <w:rFonts w:ascii="Univers 45 Light" w:hAnsi="Univers 45 Light"/>
      <w:i/>
      <w:sz w:val="22"/>
      <w:shd w:val="pct5" w:color="auto" w:fill="FFFFFF"/>
      <w:lang w:val="fr-CH" w:eastAsia="en-US"/>
    </w:rPr>
  </w:style>
  <w:style w:type="character" w:customStyle="1" w:styleId="berschrift6Zchn">
    <w:name w:val="Überschrift 6 Zchn"/>
    <w:basedOn w:val="Absatz-Standardschriftart"/>
    <w:link w:val="berschrift6"/>
    <w:rPr>
      <w:rFonts w:ascii="Univers 45 Light" w:hAnsi="Univers 45 Light"/>
      <w:i/>
      <w:sz w:val="22"/>
      <w:shd w:val="pct5" w:color="auto" w:fill="FFFFFF"/>
      <w:lang w:val="fr-CH" w:eastAsia="en-US"/>
    </w:rPr>
  </w:style>
  <w:style w:type="character" w:customStyle="1" w:styleId="berschrift7Zchn">
    <w:name w:val="Überschrift 7 Zchn"/>
    <w:basedOn w:val="Absatz-Standardschriftart"/>
    <w:link w:val="berschrift7"/>
    <w:rPr>
      <w:rFonts w:ascii="Univers 45 Light" w:hAnsi="Univers 45 Light"/>
      <w:b/>
      <w:sz w:val="22"/>
      <w:lang w:val="fr-CH" w:eastAsia="en-US"/>
    </w:rPr>
  </w:style>
  <w:style w:type="character" w:customStyle="1" w:styleId="berschrift8Zchn">
    <w:name w:val="Überschrift 8 Zchn"/>
    <w:basedOn w:val="Absatz-Standardschriftart"/>
    <w:link w:val="berschrift8"/>
    <w:rPr>
      <w:rFonts w:ascii="Univers 45 Light" w:hAnsi="Univers 45 Light"/>
      <w:b/>
      <w:sz w:val="22"/>
      <w:lang w:val="fr-CH" w:eastAsia="en-US"/>
    </w:rPr>
  </w:style>
  <w:style w:type="character" w:customStyle="1" w:styleId="KopfzeileZchn">
    <w:name w:val="Kopfzeile Zchn"/>
    <w:basedOn w:val="Absatz-Standardschriftart"/>
    <w:link w:val="Kopfzeile"/>
    <w:uiPriority w:val="99"/>
    <w:rPr>
      <w:rFonts w:ascii="Univers 45 Light" w:hAnsi="Univers 45 Light"/>
      <w:sz w:val="22"/>
      <w:lang w:val="fr-CH" w:eastAsia="en-US"/>
    </w:rPr>
  </w:style>
  <w:style w:type="character" w:customStyle="1" w:styleId="FuzeileZchn">
    <w:name w:val="Fußzeile Zchn"/>
    <w:basedOn w:val="Absatz-Standardschriftart"/>
    <w:link w:val="Fuzeile"/>
    <w:uiPriority w:val="99"/>
    <w:rPr>
      <w:rFonts w:ascii="Univers 45 Light" w:hAnsi="Univers 45 Light"/>
      <w:sz w:val="22"/>
      <w:lang w:val="fr-CH" w:eastAsia="en-US"/>
    </w:rPr>
  </w:style>
  <w:style w:type="character" w:customStyle="1" w:styleId="TextkrperZchn">
    <w:name w:val="Textkörper Zchn"/>
    <w:basedOn w:val="Absatz-Standardschriftart"/>
    <w:link w:val="Textkrper"/>
    <w:rPr>
      <w:rFonts w:ascii="Univers 45 Light" w:hAnsi="Univers 45 Light"/>
      <w:sz w:val="18"/>
      <w:lang w:val="fr-CH" w:eastAsia="en-US"/>
    </w:rPr>
  </w:style>
  <w:style w:type="character" w:customStyle="1" w:styleId="SprechblasentextZchn">
    <w:name w:val="Sprechblasentext Zchn"/>
    <w:basedOn w:val="Absatz-Standardschriftart"/>
    <w:link w:val="Sprechblasentext"/>
    <w:semiHidden/>
    <w:rPr>
      <w:rFonts w:ascii="Tahoma" w:hAnsi="Tahoma" w:cs="Tahoma"/>
      <w:sz w:val="16"/>
      <w:szCs w:val="16"/>
      <w:lang w:val="fr-CH" w:eastAsia="en-US"/>
    </w:rPr>
  </w:style>
  <w:style w:type="table" w:customStyle="1" w:styleId="Tabellenraster1">
    <w:name w:val="Tabellenraster1"/>
    <w:basedOn w:val="NormaleTabelle"/>
    <w:next w:val="Tabellenraster"/>
    <w:uiPriority w:val="59"/>
    <w:pPr>
      <w:widowControl w:val="0"/>
    </w:pPr>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pPr>
      <w:widowControl w:val="0"/>
    </w:pPr>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chriftung">
    <w:name w:val="caption"/>
    <w:basedOn w:val="Standard"/>
    <w:next w:val="Standard"/>
    <w:unhideWhenUsed/>
    <w:qFormat/>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4582">
      <w:bodyDiv w:val="1"/>
      <w:marLeft w:val="0"/>
      <w:marRight w:val="0"/>
      <w:marTop w:val="0"/>
      <w:marBottom w:val="0"/>
      <w:divBdr>
        <w:top w:val="none" w:sz="0" w:space="0" w:color="auto"/>
        <w:left w:val="none" w:sz="0" w:space="0" w:color="auto"/>
        <w:bottom w:val="none" w:sz="0" w:space="0" w:color="auto"/>
        <w:right w:val="none" w:sz="0" w:space="0" w:color="auto"/>
      </w:divBdr>
      <w:divsChild>
        <w:div w:id="1948467601">
          <w:marLeft w:val="0"/>
          <w:marRight w:val="0"/>
          <w:marTop w:val="0"/>
          <w:marBottom w:val="0"/>
          <w:divBdr>
            <w:top w:val="none" w:sz="0" w:space="0" w:color="auto"/>
            <w:left w:val="none" w:sz="0" w:space="0" w:color="auto"/>
            <w:bottom w:val="none" w:sz="0" w:space="0" w:color="auto"/>
            <w:right w:val="none" w:sz="0" w:space="0" w:color="auto"/>
          </w:divBdr>
          <w:divsChild>
            <w:div w:id="783156354">
              <w:marLeft w:val="0"/>
              <w:marRight w:val="0"/>
              <w:marTop w:val="0"/>
              <w:marBottom w:val="0"/>
              <w:divBdr>
                <w:top w:val="none" w:sz="0" w:space="0" w:color="auto"/>
                <w:left w:val="none" w:sz="0" w:space="0" w:color="auto"/>
                <w:bottom w:val="none" w:sz="0" w:space="0" w:color="auto"/>
                <w:right w:val="none" w:sz="0" w:space="0" w:color="auto"/>
              </w:divBdr>
              <w:divsChild>
                <w:div w:id="1189295152">
                  <w:marLeft w:val="0"/>
                  <w:marRight w:val="0"/>
                  <w:marTop w:val="90"/>
                  <w:marBottom w:val="45"/>
                  <w:divBdr>
                    <w:top w:val="single" w:sz="6" w:space="0" w:color="3366CC"/>
                    <w:left w:val="single" w:sz="6" w:space="0" w:color="3366CC"/>
                    <w:bottom w:val="single" w:sz="6" w:space="0" w:color="3366CC"/>
                    <w:right w:val="single" w:sz="6" w:space="0" w:color="3366CC"/>
                  </w:divBdr>
                  <w:divsChild>
                    <w:div w:id="14352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08297">
      <w:bodyDiv w:val="1"/>
      <w:marLeft w:val="0"/>
      <w:marRight w:val="0"/>
      <w:marTop w:val="0"/>
      <w:marBottom w:val="0"/>
      <w:divBdr>
        <w:top w:val="none" w:sz="0" w:space="0" w:color="auto"/>
        <w:left w:val="none" w:sz="0" w:space="0" w:color="auto"/>
        <w:bottom w:val="none" w:sz="0" w:space="0" w:color="auto"/>
        <w:right w:val="none" w:sz="0" w:space="0" w:color="auto"/>
      </w:divBdr>
    </w:div>
    <w:div w:id="210148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60014125\AppData\Local\Microsoft\Windows\Temporary%20Internet%20Files\Content.IE5\MVB31DV2\00-d+Antrag_Subventionen+160418.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totkoll xmlns="d79ee372-0a60-47dc-84cc-d22b0cf58b22" xsi:nil="true"/>
    <Zielgruppen xmlns="d79ee372-0a60-47dc-84cc-d22b0cf58b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24D495987EACD4CA7CA3DCEEA53486A" ma:contentTypeVersion="2" ma:contentTypeDescription="Ein neues Dokument erstellen." ma:contentTypeScope="" ma:versionID="f0a81aa293456608b6e64667253210be">
  <xsd:schema xmlns:xsd="http://www.w3.org/2001/XMLSchema" xmlns:xs="http://www.w3.org/2001/XMLSchema" xmlns:p="http://schemas.microsoft.com/office/2006/metadata/properties" xmlns:ns2="d79ee372-0a60-47dc-84cc-d22b0cf58b22" targetNamespace="http://schemas.microsoft.com/office/2006/metadata/properties" ma:root="true" ma:fieldsID="e633ba5248c35efebd63643d2999a0dc" ns2:_="">
    <xsd:import namespace="d79ee372-0a60-47dc-84cc-d22b0cf58b22"/>
    <xsd:element name="properties">
      <xsd:complexType>
        <xsd:sequence>
          <xsd:element name="documentManagement">
            <xsd:complexType>
              <xsd:all>
                <xsd:element ref="ns2:Prototkoll" minOccurs="0"/>
                <xsd:element ref="ns2:Zielgrupp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ee372-0a60-47dc-84cc-d22b0cf58b22" elementFormDefault="qualified">
    <xsd:import namespace="http://schemas.microsoft.com/office/2006/documentManagement/types"/>
    <xsd:import namespace="http://schemas.microsoft.com/office/infopath/2007/PartnerControls"/>
    <xsd:element name="Prototkoll" ma:index="8" nillable="true" ma:displayName="Prototkoll" ma:internalName="Prototkoll">
      <xsd:simpleType>
        <xsd:restriction base="dms:Text">
          <xsd:maxLength value="255"/>
        </xsd:restriction>
      </xsd:simpleType>
    </xsd:element>
    <xsd:element name="Zielgruppen" ma:index="9" nillable="true" ma:displayName="Zielgruppen" ma:internalName="Zielgruppe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B8CF7-922F-4B5D-895F-B772811B0C62}">
  <ds:schemaRefs>
    <ds:schemaRef ds:uri="http://schemas.microsoft.com/sharepoint/v3/contenttype/forms"/>
  </ds:schemaRefs>
</ds:datastoreItem>
</file>

<file path=customXml/itemProps2.xml><?xml version="1.0" encoding="utf-8"?>
<ds:datastoreItem xmlns:ds="http://schemas.openxmlformats.org/officeDocument/2006/customXml" ds:itemID="{9B130CFF-65D9-4A4A-B68D-97472EA44D15}">
  <ds:schemaRefs>
    <ds:schemaRef ds:uri="http://schemas.microsoft.com/office/2006/metadata/properties"/>
    <ds:schemaRef ds:uri="http://www.w3.org/XML/1998/namespace"/>
    <ds:schemaRef ds:uri="http://purl.org/dc/dcmitype/"/>
    <ds:schemaRef ds:uri="http://purl.org/dc/elements/1.1/"/>
    <ds:schemaRef ds:uri="d79ee372-0a60-47dc-84cc-d22b0cf58b22"/>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CD93134-9B1E-4C0A-AB9F-670C28A55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ee372-0a60-47dc-84cc-d22b0cf58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DBC2B-966D-48C6-8CD4-C56A3B72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00-d+Antrag_Subventionen+160418.dotx</Template>
  <TotalTime>0</TotalTime>
  <Pages>5</Pages>
  <Words>1180</Words>
  <Characters>10754</Characters>
  <Application>Microsoft Office Word</Application>
  <DocSecurity>0</DocSecurity>
  <Lines>89</Lines>
  <Paragraphs>23</Paragraphs>
  <ScaleCrop>false</ScaleCrop>
  <HeadingPairs>
    <vt:vector size="2" baseType="variant">
      <vt:variant>
        <vt:lpstr>Titel</vt:lpstr>
      </vt:variant>
      <vt:variant>
        <vt:i4>1</vt:i4>
      </vt:variant>
    </vt:vector>
  </HeadingPairs>
  <TitlesOfParts>
    <vt:vector size="1" baseType="lpstr">
      <vt:lpstr>Formular für Finanzhilfe</vt:lpstr>
    </vt:vector>
  </TitlesOfParts>
  <Company>Bundesverwaltung</Company>
  <LinksUpToDate>false</LinksUpToDate>
  <CharactersWithSpaces>11911</CharactersWithSpaces>
  <SharedDoc>false</SharedDoc>
  <HLinks>
    <vt:vector size="36" baseType="variant">
      <vt:variant>
        <vt:i4>2818052</vt:i4>
      </vt:variant>
      <vt:variant>
        <vt:i4>284</vt:i4>
      </vt:variant>
      <vt:variant>
        <vt:i4>0</vt:i4>
      </vt:variant>
      <vt:variant>
        <vt:i4>5</vt:i4>
      </vt:variant>
      <vt:variant>
        <vt:lpwstr>http://wwwi.bag.admin.ch/dir_gesundheitspolitik/forschung/tools/handbuch/index.php</vt:lpwstr>
      </vt:variant>
      <vt:variant>
        <vt:lpwstr/>
      </vt:variant>
      <vt:variant>
        <vt:i4>6422625</vt:i4>
      </vt:variant>
      <vt:variant>
        <vt:i4>185</vt:i4>
      </vt:variant>
      <vt:variant>
        <vt:i4>0</vt:i4>
      </vt:variant>
      <vt:variant>
        <vt:i4>5</vt:i4>
      </vt:variant>
      <vt:variant>
        <vt:lpwstr>00-d+f Eintrittsmeldung.dot</vt:lpwstr>
      </vt:variant>
      <vt:variant>
        <vt:lpwstr/>
      </vt:variant>
      <vt:variant>
        <vt:i4>6881407</vt:i4>
      </vt:variant>
      <vt:variant>
        <vt:i4>9</vt:i4>
      </vt:variant>
      <vt:variant>
        <vt:i4>0</vt:i4>
      </vt:variant>
      <vt:variant>
        <vt:i4>5</vt:i4>
      </vt:variant>
      <vt:variant>
        <vt:lpwstr>http://www.bag.admin.ch/themen/gesundheitspolitik/00388/00390/01221/index.html?lang=de</vt:lpwstr>
      </vt:variant>
      <vt:variant>
        <vt:lpwstr/>
      </vt:variant>
      <vt:variant>
        <vt:i4>5570607</vt:i4>
      </vt:variant>
      <vt:variant>
        <vt:i4>6</vt:i4>
      </vt:variant>
      <vt:variant>
        <vt:i4>0</vt:i4>
      </vt:variant>
      <vt:variant>
        <vt:i4>5</vt:i4>
      </vt:variant>
      <vt:variant>
        <vt:lpwstr>http://wwwi.bag.admin.ch/dir_gesundheitspolitik/forschung/tools/handbuch/Modul 6 Definitionen.pdf</vt:lpwstr>
      </vt:variant>
      <vt:variant>
        <vt:lpwstr/>
      </vt:variant>
      <vt:variant>
        <vt:i4>5701683</vt:i4>
      </vt:variant>
      <vt:variant>
        <vt:i4>3</vt:i4>
      </vt:variant>
      <vt:variant>
        <vt:i4>0</vt:i4>
      </vt:variant>
      <vt:variant>
        <vt:i4>5</vt:i4>
      </vt:variant>
      <vt:variant>
        <vt:lpwstr>http://wwwi.bag.admin.ch/dir_gesundheitspolitik/forschung/tools/handbuch/Modul 8 Eingabe der Daten in ARAMIS.pdf</vt:lpwstr>
      </vt:variant>
      <vt:variant>
        <vt:lpwstr/>
      </vt:variant>
      <vt:variant>
        <vt:i4>2818052</vt:i4>
      </vt:variant>
      <vt:variant>
        <vt:i4>0</vt:i4>
      </vt:variant>
      <vt:variant>
        <vt:i4>0</vt:i4>
      </vt:variant>
      <vt:variant>
        <vt:i4>5</vt:i4>
      </vt:variant>
      <vt:variant>
        <vt:lpwstr>http://wwwi.bag.admin.ch/dir_gesundheitspolitik/forschung/tools/handbuch/index.php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Finanzhilfe</dc:title>
  <dc:creator>Trinkler Gabriel BAG</dc:creator>
  <cp:lastModifiedBy>Finsterwald Nadja BAG</cp:lastModifiedBy>
  <cp:revision>7</cp:revision>
  <cp:lastPrinted>2017-04-28T06:21:00Z</cp:lastPrinted>
  <dcterms:created xsi:type="dcterms:W3CDTF">2017-04-28T07:33:00Z</dcterms:created>
  <dcterms:modified xsi:type="dcterms:W3CDTF">2017-08-07T09:33:00Z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0x010100424D495987EACD4CA7CA3DCEEA53486A</vt:lpwstr>
  </property>
  <property fmtid="{D5CDD505-2E9C-101B-9397-08002B2CF9AE}" pid="3" name="_NewReviewCycle">
    <vt:lpwstr/>
  </property>
</Properties>
</file>