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b/>
          <w:sz w:val="28"/>
          <w:szCs w:val="28"/>
          <w:lang w:val="de-CH"/>
        </w:rPr>
      </w:pPr>
      <w:bookmarkStart w:id="0" w:name="OLE_LINK1"/>
    </w:p>
    <w:p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Formular Stellungnahme Kanton betreffend Finanzhilfen nach EPDG</w:t>
      </w:r>
    </w:p>
    <w:p>
      <w:pPr>
        <w:rPr>
          <w:rFonts w:ascii="Arial" w:hAnsi="Arial" w:cs="Arial"/>
          <w:sz w:val="2"/>
          <w:szCs w:val="2"/>
          <w:lang w:val="de-CH"/>
        </w:rPr>
      </w:pPr>
    </w:p>
    <w:p>
      <w:pPr>
        <w:rPr>
          <w:rFonts w:ascii="Arial" w:hAnsi="Arial" w:cs="Arial"/>
          <w:b/>
          <w:lang w:val="de-CH"/>
        </w:rPr>
      </w:pPr>
    </w:p>
    <w:p>
      <w:pPr>
        <w:pStyle w:val="Listenabsatz"/>
        <w:keepNext/>
        <w:keepLines/>
        <w:numPr>
          <w:ilvl w:val="0"/>
          <w:numId w:val="10"/>
        </w:numPr>
        <w:tabs>
          <w:tab w:val="left" w:pos="2268"/>
        </w:tabs>
        <w:spacing w:before="120"/>
        <w:ind w:left="425" w:hanging="425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Angaben zur Gemeinschaft oder Stammgemeinschaft</w:t>
      </w:r>
    </w:p>
    <w:p>
      <w:pPr>
        <w:pBdr>
          <w:bottom w:val="single" w:sz="4" w:space="0" w:color="auto"/>
        </w:pBdr>
        <w:tabs>
          <w:tab w:val="left" w:pos="1560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b/>
          <w:sz w:val="18"/>
          <w:szCs w:val="18"/>
          <w:lang w:val="de-CH"/>
        </w:rPr>
      </w:pPr>
    </w:p>
    <w:p>
      <w:pPr>
        <w:pBdr>
          <w:bottom w:val="single" w:sz="4" w:space="10" w:color="auto"/>
        </w:pBdr>
        <w:tabs>
          <w:tab w:val="left" w:pos="1276"/>
          <w:tab w:val="left" w:pos="2977"/>
        </w:tabs>
        <w:spacing w:before="120" w:after="120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Gesuchsnummer: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tab/>
        <w:t xml:space="preserve">Name: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bookmarkEnd w:id="1"/>
    </w:p>
    <w:p>
      <w:pPr>
        <w:pBdr>
          <w:between w:val="single" w:sz="4" w:space="1" w:color="auto"/>
        </w:pBdr>
        <w:tabs>
          <w:tab w:val="left" w:pos="0"/>
          <w:tab w:val="left" w:pos="1276"/>
          <w:tab w:val="left" w:pos="4536"/>
          <w:tab w:val="left" w:pos="5103"/>
          <w:tab w:val="left" w:pos="5670"/>
        </w:tabs>
        <w:spacing w:after="240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Rechtsform: </w:t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de-CH"/>
        </w:rPr>
        <w:t xml:space="preserve">                                       Datum Gründung: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</w:p>
    <w:p>
      <w:pPr>
        <w:pBdr>
          <w:between w:val="single" w:sz="4" w:space="1" w:color="auto"/>
        </w:pBdr>
        <w:tabs>
          <w:tab w:val="left" w:pos="0"/>
          <w:tab w:val="left" w:pos="1276"/>
          <w:tab w:val="left" w:pos="4536"/>
          <w:tab w:val="left" w:pos="5103"/>
          <w:tab w:val="left" w:pos="5670"/>
        </w:tabs>
        <w:spacing w:before="120" w:after="240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Unternehmens-Identifikationsnummer (UID):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</w:p>
    <w:p>
      <w:pPr>
        <w:pBdr>
          <w:between w:val="single" w:sz="4" w:space="1" w:color="auto"/>
        </w:pBdr>
        <w:tabs>
          <w:tab w:val="left" w:pos="1276"/>
          <w:tab w:val="left" w:pos="4536"/>
          <w:tab w:val="left" w:pos="5670"/>
          <w:tab w:val="left" w:pos="6453"/>
          <w:tab w:val="left" w:pos="7083"/>
        </w:tabs>
        <w:spacing w:before="120" w:after="240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Strasse/Nr.:</w:t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bookmarkEnd w:id="2"/>
      <w:r>
        <w:rPr>
          <w:rFonts w:ascii="Arial" w:hAnsi="Arial" w:cs="Arial"/>
          <w:szCs w:val="22"/>
          <w:lang w:val="de-CH"/>
        </w:rPr>
        <w:t xml:space="preserve">                                       PLZ/Ort: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</w:p>
    <w:p>
      <w:pPr>
        <w:pBdr>
          <w:top w:val="single" w:sz="4" w:space="1" w:color="auto"/>
          <w:between w:val="single" w:sz="4" w:space="1" w:color="auto"/>
        </w:pBdr>
        <w:tabs>
          <w:tab w:val="left" w:pos="1276"/>
          <w:tab w:val="left" w:pos="4536"/>
          <w:tab w:val="left" w:pos="5670"/>
          <w:tab w:val="left" w:pos="6453"/>
          <w:tab w:val="left" w:pos="7083"/>
        </w:tabs>
        <w:spacing w:before="120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Angaben zur Organisationsform der Gemeinschaft: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</w:p>
    <w:p>
      <w:pPr>
        <w:pBdr>
          <w:bottom w:val="single" w:sz="4" w:space="1" w:color="auto"/>
        </w:pBdr>
        <w:tabs>
          <w:tab w:val="left" w:pos="0"/>
          <w:tab w:val="left" w:pos="1276"/>
          <w:tab w:val="left" w:pos="4536"/>
          <w:tab w:val="left" w:pos="5103"/>
          <w:tab w:val="left" w:pos="5670"/>
        </w:tabs>
        <w:spacing w:after="120"/>
        <w:rPr>
          <w:rFonts w:ascii="Arial" w:hAnsi="Arial" w:cs="Arial"/>
          <w:szCs w:val="22"/>
          <w:lang w:val="de-CH"/>
        </w:rPr>
      </w:pP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szCs w:val="22"/>
          <w:lang w:val="de-CH"/>
        </w:rPr>
      </w:pPr>
      <w:sdt>
        <w:sdtPr>
          <w:rPr>
            <w:rFonts w:ascii="Arial" w:hAnsi="Arial" w:cs="Arial"/>
            <w:szCs w:val="22"/>
            <w:lang w:val="de-CH"/>
          </w:rPr>
          <w:id w:val="-423342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>
        <w:rPr>
          <w:rFonts w:ascii="Arial" w:hAnsi="Arial" w:cs="Arial"/>
          <w:szCs w:val="22"/>
          <w:lang w:val="de-CH"/>
        </w:rPr>
        <w:tab/>
        <w:t xml:space="preserve">Gesuch als </w:t>
      </w:r>
      <w:r>
        <w:rPr>
          <w:rFonts w:ascii="Arial" w:hAnsi="Arial" w:cs="Arial"/>
          <w:szCs w:val="22"/>
          <w:u w:val="single"/>
          <w:lang w:val="de-CH"/>
        </w:rPr>
        <w:t>Stamm</w:t>
      </w:r>
      <w:r>
        <w:rPr>
          <w:rFonts w:ascii="Arial" w:hAnsi="Arial" w:cs="Arial"/>
          <w:szCs w:val="22"/>
          <w:lang w:val="de-CH"/>
        </w:rPr>
        <w:t>gemeinschaft gemäss Art. 2 Abs. 1 Bst. b i.V.m. Art. 8 Abs. 1 EPDFV:</w:t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ind w:left="1276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Für alle Gesundheitsfachpersonen zugänglich und für alle Patientinnen und Patienten möglich, ein elektronisches Patientendossier zu eröffnen.</w:t>
      </w:r>
    </w:p>
    <w:p>
      <w:pP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spacing w:before="120" w:after="120"/>
        <w:ind w:left="1276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ODER</w:t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szCs w:val="22"/>
          <w:lang w:val="de-CH"/>
        </w:rPr>
      </w:pPr>
      <w:sdt>
        <w:sdtPr>
          <w:rPr>
            <w:rFonts w:ascii="Arial" w:hAnsi="Arial" w:cs="Arial"/>
            <w:szCs w:val="22"/>
            <w:lang w:val="de-CH"/>
          </w:rPr>
          <w:id w:val="-498423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>
        <w:rPr>
          <w:rFonts w:ascii="Arial" w:hAnsi="Arial" w:cs="Arial"/>
          <w:szCs w:val="22"/>
          <w:lang w:val="de-CH"/>
        </w:rPr>
        <w:tab/>
        <w:t xml:space="preserve">Gesuch als </w:t>
      </w:r>
      <w:r>
        <w:rPr>
          <w:rFonts w:ascii="Arial" w:hAnsi="Arial" w:cs="Arial"/>
          <w:szCs w:val="22"/>
          <w:u w:val="single"/>
          <w:lang w:val="de-CH"/>
        </w:rPr>
        <w:t>Stamm</w:t>
      </w:r>
      <w:r>
        <w:rPr>
          <w:rFonts w:ascii="Arial" w:hAnsi="Arial" w:cs="Arial"/>
          <w:szCs w:val="22"/>
          <w:lang w:val="de-CH"/>
        </w:rPr>
        <w:t>gemeinschaft gemäss Art. 2 Abs. 1 Bst. b i.V.m. Art. 8 Abs. 2 EPDFV:</w:t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ind w:left="1276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u w:val="single"/>
          <w:lang w:val="de-CH"/>
        </w:rPr>
        <w:t>Nicht</w:t>
      </w:r>
      <w:r>
        <w:rPr>
          <w:rFonts w:ascii="Arial" w:hAnsi="Arial" w:cs="Arial"/>
          <w:szCs w:val="22"/>
          <w:lang w:val="de-CH"/>
        </w:rPr>
        <w:t xml:space="preserve"> für alle Gesundheitsfachpersonen zugänglich oder nicht für alle Patientinnen und Patienten möglich, ein elektronisches Patientendossier zu eröffnen.</w:t>
      </w:r>
    </w:p>
    <w:p>
      <w:pP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spacing w:before="120" w:after="120"/>
        <w:ind w:left="1276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ODER</w:t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szCs w:val="22"/>
          <w:lang w:val="de-CH"/>
        </w:rPr>
      </w:pPr>
      <w:sdt>
        <w:sdtPr>
          <w:rPr>
            <w:rFonts w:ascii="Arial" w:hAnsi="Arial" w:cs="Arial"/>
            <w:szCs w:val="22"/>
            <w:lang w:val="de-CH"/>
          </w:rPr>
          <w:id w:val="-734310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>
        <w:rPr>
          <w:rFonts w:ascii="Arial" w:hAnsi="Arial" w:cs="Arial"/>
          <w:szCs w:val="22"/>
          <w:lang w:val="de-CH"/>
        </w:rPr>
        <w:tab/>
        <w:t>Gesuch als Gemeinschaft gemäss Art. 2 Abs. 1 Bst. a i.V.m. Art. 8 Abs. 2 EPDFV</w:t>
      </w:r>
    </w:p>
    <w:p>
      <w:pPr>
        <w:pBdr>
          <w:between w:val="single" w:sz="4" w:space="1" w:color="auto"/>
        </w:pBdr>
        <w:tabs>
          <w:tab w:val="left" w:pos="1276"/>
          <w:tab w:val="left" w:pos="2977"/>
          <w:tab w:val="left" w:pos="4354"/>
          <w:tab w:val="left" w:pos="5103"/>
          <w:tab w:val="left" w:pos="6453"/>
          <w:tab w:val="left" w:pos="7083"/>
        </w:tabs>
        <w:rPr>
          <w:rFonts w:ascii="Arial" w:hAnsi="Arial" w:cs="Arial"/>
          <w:szCs w:val="22"/>
          <w:lang w:val="de-CH"/>
        </w:rPr>
      </w:pPr>
    </w:p>
    <w:p>
      <w:pPr>
        <w:pStyle w:val="Listenabsatz"/>
        <w:keepNext/>
        <w:keepLines/>
        <w:numPr>
          <w:ilvl w:val="0"/>
          <w:numId w:val="10"/>
        </w:numPr>
        <w:tabs>
          <w:tab w:val="left" w:pos="2268"/>
        </w:tabs>
        <w:spacing w:before="120"/>
        <w:ind w:left="425" w:hanging="425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Welche Bedeutung hat die Gemeinschaft / Stammgemeinschaft für die Gesundheitsversorgung im Einzugsgebiet (Art. 4 Art. 3 Bst. a EPDFV)?</w:t>
      </w:r>
    </w:p>
    <w:p>
      <w:pPr>
        <w:spacing w:before="120" w:after="240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2.1</w:t>
      </w:r>
      <w:r>
        <w:rPr>
          <w:rFonts w:ascii="Arial" w:hAnsi="Arial" w:cs="Arial"/>
          <w:lang w:val="de-CH"/>
        </w:rPr>
        <w:tab/>
        <w:t>Art und Anzahl der Gesundheitseinrichtungen und Gesundheitsfachpersonen, die sich der Gemeinschaft / Stammgemeinschaft anschliessen können (vgl. Art. 4 Abs. 3 Bst. a Ziff. 1 EPDFV)?</w:t>
      </w:r>
    </w:p>
    <w:p>
      <w:pPr>
        <w:pStyle w:val="Kopfzeile"/>
        <w:tabs>
          <w:tab w:val="clear" w:pos="4536"/>
          <w:tab w:val="clear" w:pos="9072"/>
          <w:tab w:val="left" w:pos="2268"/>
        </w:tabs>
        <w:spacing w:before="120" w:after="24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>
      <w:pPr>
        <w:spacing w:before="120" w:after="240"/>
        <w:ind w:left="426" w:hanging="426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2.2</w:t>
      </w:r>
      <w:r>
        <w:rPr>
          <w:rFonts w:ascii="Arial" w:hAnsi="Arial" w:cs="Arial"/>
          <w:lang w:val="de-CH"/>
        </w:rPr>
        <w:tab/>
        <w:t>Benennen Sie das Einzugsgebiet der Gemeinschaft / Stammgemeinschaft und nennen Sie die Anzahl Einwohnerinnen und Einwohner im Einzugsgebiet (vgl. Art. 4 Abs. 3 Bst. a Ziff. 2 EPDFV) gemäss den Zahlen des Bundesamtes für Statistik</w:t>
      </w:r>
      <w:r>
        <w:rPr>
          <w:rStyle w:val="Funotenzeichen"/>
          <w:rFonts w:ascii="Arial" w:hAnsi="Arial" w:cs="Arial"/>
          <w:lang w:eastAsia="de-DE"/>
        </w:rPr>
        <w:footnoteReference w:id="1"/>
      </w:r>
      <w:r>
        <w:rPr>
          <w:rFonts w:ascii="Arial" w:hAnsi="Arial" w:cs="Arial"/>
          <w:lang w:val="de-CH"/>
        </w:rPr>
        <w:t xml:space="preserve"> über die tatsächlich ansässige Wohnbevölkerung.</w:t>
      </w:r>
    </w:p>
    <w:p>
      <w:pPr>
        <w:pStyle w:val="Kopfzeile"/>
        <w:tabs>
          <w:tab w:val="clear" w:pos="4536"/>
          <w:tab w:val="clear" w:pos="9072"/>
          <w:tab w:val="left" w:pos="2268"/>
        </w:tabs>
        <w:spacing w:before="120" w:after="24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>
      <w:pPr>
        <w:pStyle w:val="Kopfzeile"/>
        <w:tabs>
          <w:tab w:val="clear" w:pos="4536"/>
          <w:tab w:val="clear" w:pos="9072"/>
          <w:tab w:val="left" w:pos="2268"/>
        </w:tabs>
        <w:spacing w:before="120" w:after="240"/>
        <w:rPr>
          <w:rFonts w:ascii="Arial" w:hAnsi="Arial" w:cs="Arial"/>
          <w:lang w:val="de-CH"/>
        </w:rPr>
      </w:pPr>
    </w:p>
    <w:p>
      <w:pPr>
        <w:pStyle w:val="Listenabsatz"/>
        <w:keepNext/>
        <w:keepLines/>
        <w:numPr>
          <w:ilvl w:val="0"/>
          <w:numId w:val="10"/>
        </w:numPr>
        <w:tabs>
          <w:tab w:val="left" w:pos="2268"/>
        </w:tabs>
        <w:spacing w:before="240" w:after="240"/>
        <w:ind w:left="425" w:hanging="425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b/>
          <w:lang w:val="de-CH"/>
        </w:rPr>
        <w:lastRenderedPageBreak/>
        <w:t xml:space="preserve">Beurteilung des Zeitplans für den Aufbau der Gemeinschaft / Stammgemeinschaft. Sind die gemachten Angaben realistisch? </w:t>
      </w:r>
      <w:bookmarkStart w:id="3" w:name="_GoBack"/>
      <w:bookmarkEnd w:id="3"/>
    </w:p>
    <w:p>
      <w:pPr>
        <w:pStyle w:val="Listenabsatz"/>
        <w:keepNext/>
        <w:keepLines/>
        <w:tabs>
          <w:tab w:val="left" w:pos="2268"/>
        </w:tabs>
        <w:spacing w:before="240" w:after="240"/>
        <w:ind w:left="425"/>
        <w:rPr>
          <w:rFonts w:ascii="Arial" w:hAnsi="Arial" w:cs="Arial"/>
          <w:szCs w:val="22"/>
          <w:lang w:val="de-CH"/>
        </w:rPr>
      </w:pPr>
    </w:p>
    <w:p>
      <w:pPr>
        <w:pStyle w:val="Listenabsatz"/>
        <w:keepNext/>
        <w:keepLines/>
        <w:tabs>
          <w:tab w:val="left" w:pos="2268"/>
        </w:tabs>
        <w:spacing w:before="240" w:after="120"/>
        <w:ind w:left="0"/>
        <w:rPr>
          <w:lang w:val="de-CH"/>
        </w:rPr>
      </w:pPr>
      <w:r>
        <w:rPr>
          <w:lang w:val="de-CH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</w:p>
    <w:p>
      <w:pPr>
        <w:keepNext/>
        <w:keepLines/>
        <w:tabs>
          <w:tab w:val="left" w:pos="2268"/>
        </w:tabs>
        <w:spacing w:before="120"/>
        <w:rPr>
          <w:rFonts w:ascii="Arial" w:hAnsi="Arial" w:cs="Arial"/>
          <w:lang w:val="de-CH"/>
        </w:rPr>
      </w:pPr>
    </w:p>
    <w:p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before="12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Hinweis: Neben den anrechenbaren Kosten für den Aufbau und die Zertifizierung ist ein Finanzierungskonzept für mindestens die ersten 6 Betriebsjahre einzureichen, aus welchem die Sicherstellung der Finanzierung des Betriebes der Gemeinschaft / Stammgemeinschaft nachvollziehbar und glaubhaft hervorgeht. (Art. 11 Best. b EPDFV)</w:t>
      </w:r>
    </w:p>
    <w:p>
      <w:pPr>
        <w:pStyle w:val="Listenabsatz"/>
        <w:keepNext/>
        <w:keepLines/>
        <w:tabs>
          <w:tab w:val="left" w:pos="2268"/>
        </w:tabs>
        <w:spacing w:before="120"/>
        <w:ind w:left="425"/>
        <w:rPr>
          <w:rFonts w:ascii="Arial" w:hAnsi="Arial" w:cs="Arial"/>
          <w:b/>
          <w:lang w:val="de-CH"/>
        </w:rPr>
      </w:pPr>
    </w:p>
    <w:p>
      <w:pPr>
        <w:pStyle w:val="Listenabsatz"/>
        <w:keepNext/>
        <w:keepLines/>
        <w:numPr>
          <w:ilvl w:val="0"/>
          <w:numId w:val="10"/>
        </w:numPr>
        <w:tabs>
          <w:tab w:val="left" w:pos="2268"/>
        </w:tabs>
        <w:spacing w:before="120"/>
        <w:ind w:left="425" w:hanging="425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 xml:space="preserve">Wie beurteilen Sie das Finanzierungskonzept der Gemeinschaft / Stammgemeinschaft? </w:t>
      </w:r>
    </w:p>
    <w:p>
      <w:pPr>
        <w:pStyle w:val="Listenabsatz"/>
        <w:keepNext/>
        <w:keepLines/>
        <w:tabs>
          <w:tab w:val="left" w:pos="2268"/>
        </w:tabs>
        <w:spacing w:before="120"/>
        <w:ind w:left="425"/>
        <w:rPr>
          <w:rFonts w:ascii="Arial" w:hAnsi="Arial" w:cs="Arial"/>
          <w:b/>
          <w:lang w:val="de-CH"/>
        </w:rPr>
      </w:pPr>
    </w:p>
    <w:p>
      <w:pPr>
        <w:pStyle w:val="Listenabsatz"/>
        <w:keepNext/>
        <w:keepLines/>
        <w:tabs>
          <w:tab w:val="left" w:pos="2268"/>
        </w:tabs>
        <w:spacing w:before="120"/>
        <w:ind w:left="425"/>
        <w:rPr>
          <w:rFonts w:ascii="Arial" w:hAnsi="Arial" w:cs="Arial"/>
          <w:b/>
          <w:lang w:val="de-CH"/>
        </w:rPr>
      </w:pPr>
    </w:p>
    <w:p>
      <w:pPr>
        <w:pStyle w:val="Listenabsatz"/>
        <w:numPr>
          <w:ilvl w:val="1"/>
          <w:numId w:val="25"/>
        </w:numPr>
        <w:spacing w:before="240" w:after="240"/>
        <w:ind w:left="425" w:hanging="425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Erachten Sie die genannten Einkommens- resp. Finanzierungsquellen als plausibel? Welche Risiken können identifiziert werden? Wie kann man diesen Risiken entgegenwirken?</w:t>
      </w:r>
    </w:p>
    <w:p>
      <w:pPr>
        <w:pStyle w:val="Listenabsatz"/>
        <w:spacing w:before="240" w:after="240"/>
        <w:ind w:left="0"/>
        <w:rPr>
          <w:rFonts w:ascii="Arial" w:hAnsi="Arial" w:cs="Arial"/>
          <w:lang w:val="de-CH"/>
        </w:rPr>
      </w:pPr>
    </w:p>
    <w:p>
      <w:pPr>
        <w:pStyle w:val="Listenabsatz"/>
        <w:keepNext/>
        <w:keepLines/>
        <w:tabs>
          <w:tab w:val="left" w:pos="2268"/>
        </w:tabs>
        <w:spacing w:before="240" w:after="120"/>
        <w:ind w:left="0"/>
        <w:rPr>
          <w:rFonts w:ascii="Arial" w:hAnsi="Arial" w:cs="Arial"/>
          <w:b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>
      <w:pPr>
        <w:pStyle w:val="Listenabsatz"/>
        <w:spacing w:before="120" w:after="240"/>
        <w:ind w:left="0"/>
        <w:rPr>
          <w:rFonts w:ascii="Arial" w:hAnsi="Arial" w:cs="Arial"/>
          <w:lang w:val="de-CH"/>
        </w:rPr>
      </w:pPr>
    </w:p>
    <w:p>
      <w:pPr>
        <w:pStyle w:val="Listenabsatz"/>
        <w:spacing w:before="120" w:after="240"/>
        <w:ind w:left="0"/>
        <w:rPr>
          <w:rFonts w:ascii="Arial" w:hAnsi="Arial" w:cs="Arial"/>
          <w:lang w:val="de-CH"/>
        </w:rPr>
      </w:pPr>
    </w:p>
    <w:p>
      <w:pPr>
        <w:pStyle w:val="Listenabsatz"/>
        <w:numPr>
          <w:ilvl w:val="1"/>
          <w:numId w:val="25"/>
        </w:numPr>
        <w:spacing w:before="120" w:after="240"/>
        <w:ind w:left="425" w:hanging="425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Ist die Finanzierung des Aufbaus gewährleistet?</w:t>
      </w:r>
    </w:p>
    <w:p>
      <w:pPr>
        <w:pStyle w:val="Listenabsatz"/>
        <w:spacing w:before="120" w:after="240"/>
        <w:ind w:left="0"/>
        <w:rPr>
          <w:rFonts w:ascii="Arial" w:hAnsi="Arial" w:cs="Arial"/>
          <w:lang w:val="de-CH"/>
        </w:rPr>
      </w:pPr>
    </w:p>
    <w:p>
      <w:pPr>
        <w:pStyle w:val="Listenabsatz"/>
        <w:keepNext/>
        <w:keepLines/>
        <w:tabs>
          <w:tab w:val="left" w:pos="2268"/>
        </w:tabs>
        <w:spacing w:before="120"/>
        <w:ind w:left="0"/>
        <w:rPr>
          <w:rFonts w:ascii="Arial" w:hAnsi="Arial" w:cs="Arial"/>
          <w:b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>
      <w:pPr>
        <w:pStyle w:val="Listenabsatz"/>
        <w:spacing w:before="120" w:after="240"/>
        <w:ind w:left="0"/>
        <w:rPr>
          <w:rFonts w:ascii="Arial" w:hAnsi="Arial" w:cs="Arial"/>
          <w:lang w:val="de-CH"/>
        </w:rPr>
      </w:pPr>
    </w:p>
    <w:p>
      <w:pPr>
        <w:pStyle w:val="Listenabsatz"/>
        <w:spacing w:before="120" w:after="240"/>
        <w:ind w:left="0"/>
        <w:rPr>
          <w:rFonts w:ascii="Arial" w:hAnsi="Arial" w:cs="Arial"/>
          <w:lang w:val="de-CH"/>
        </w:rPr>
      </w:pPr>
    </w:p>
    <w:p>
      <w:pPr>
        <w:pStyle w:val="Listenabsatz"/>
        <w:numPr>
          <w:ilvl w:val="1"/>
          <w:numId w:val="25"/>
        </w:numPr>
        <w:ind w:left="425" w:hanging="425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Beurteilen Sie die Sicherstellung der ersten sechs Betriebsjahre nach dem Aufbau. Ist das Projekt nachhaltig? Welche Risiken sehen Sie? </w:t>
      </w:r>
    </w:p>
    <w:p>
      <w:pPr>
        <w:pStyle w:val="Listenabsatz"/>
        <w:ind w:left="0"/>
        <w:rPr>
          <w:rFonts w:ascii="Arial" w:hAnsi="Arial" w:cs="Arial"/>
          <w:lang w:val="de-CH"/>
        </w:rPr>
      </w:pPr>
    </w:p>
    <w:p>
      <w:pPr>
        <w:pStyle w:val="Listenabsatz"/>
        <w:keepNext/>
        <w:keepLines/>
        <w:tabs>
          <w:tab w:val="left" w:pos="2268"/>
        </w:tabs>
        <w:spacing w:before="120"/>
        <w:ind w:left="0"/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</w:p>
    <w:p>
      <w:pPr>
        <w:keepNext/>
        <w:keepLines/>
        <w:tabs>
          <w:tab w:val="left" w:pos="2268"/>
        </w:tabs>
        <w:spacing w:before="120"/>
        <w:rPr>
          <w:rFonts w:ascii="Arial" w:hAnsi="Arial" w:cs="Arial"/>
          <w:b/>
          <w:lang w:val="de-CH"/>
        </w:rPr>
      </w:pPr>
    </w:p>
    <w:p>
      <w:pPr>
        <w:pStyle w:val="Listenabsatz"/>
        <w:keepNext/>
        <w:keepLines/>
        <w:tabs>
          <w:tab w:val="left" w:pos="2268"/>
        </w:tabs>
        <w:spacing w:before="120"/>
        <w:ind w:left="425"/>
        <w:rPr>
          <w:rFonts w:ascii="Arial" w:hAnsi="Arial" w:cs="Arial"/>
          <w:b/>
          <w:lang w:val="de-CH"/>
        </w:rPr>
      </w:pPr>
    </w:p>
    <w:bookmarkEnd w:id="0"/>
    <w:p>
      <w:p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br w:type="page"/>
      </w:r>
    </w:p>
    <w:p>
      <w:pPr>
        <w:pStyle w:val="Listenabsatz"/>
        <w:keepNext/>
        <w:keepLines/>
        <w:numPr>
          <w:ilvl w:val="0"/>
          <w:numId w:val="10"/>
        </w:numPr>
        <w:tabs>
          <w:tab w:val="left" w:pos="2268"/>
        </w:tabs>
        <w:spacing w:before="240"/>
        <w:ind w:left="425" w:hanging="425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lastRenderedPageBreak/>
        <w:t>Empfehlung des Kantons</w:t>
      </w:r>
    </w:p>
    <w:p>
      <w:pPr>
        <w:keepNext/>
        <w:keepLines/>
        <w:tabs>
          <w:tab w:val="left" w:pos="2268"/>
        </w:tabs>
        <w:spacing w:before="240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Empfiehlt der Kanton die Gewährung der Finanzhilfe?</w:t>
      </w:r>
    </w:p>
    <w:p>
      <w:pPr>
        <w:keepNext/>
        <w:keepLines/>
        <w:tabs>
          <w:tab w:val="left" w:pos="2268"/>
        </w:tabs>
        <w:spacing w:before="240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 xml:space="preserve">Ja </w:t>
      </w:r>
      <w:sdt>
        <w:sdtPr>
          <w:rPr>
            <w:rFonts w:ascii="Arial" w:hAnsi="Arial" w:cs="Arial"/>
            <w:sz w:val="32"/>
            <w:szCs w:val="32"/>
            <w:lang w:val="de-CH"/>
          </w:rPr>
          <w:id w:val="691882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32"/>
              <w:szCs w:val="32"/>
              <w:lang w:val="de-CH"/>
            </w:rPr>
            <w:t>☐</w:t>
          </w:r>
        </w:sdtContent>
      </w:sdt>
      <w:r>
        <w:rPr>
          <w:rFonts w:ascii="Arial" w:hAnsi="Arial" w:cs="Arial"/>
          <w:b/>
          <w:lang w:val="de-CH"/>
        </w:rPr>
        <w:tab/>
      </w:r>
      <w:r>
        <w:rPr>
          <w:rFonts w:ascii="Arial" w:hAnsi="Arial" w:cs="Arial"/>
          <w:b/>
          <w:lang w:val="de-CH"/>
        </w:rPr>
        <w:tab/>
      </w:r>
      <w:r>
        <w:rPr>
          <w:rFonts w:ascii="Arial" w:hAnsi="Arial" w:cs="Arial"/>
          <w:b/>
          <w:lang w:val="de-CH"/>
        </w:rPr>
        <w:tab/>
      </w:r>
      <w:r>
        <w:rPr>
          <w:rFonts w:ascii="Arial" w:hAnsi="Arial" w:cs="Arial"/>
          <w:b/>
          <w:lang w:val="de-CH"/>
        </w:rPr>
        <w:tab/>
        <w:t xml:space="preserve">Nein </w:t>
      </w:r>
      <w:sdt>
        <w:sdtPr>
          <w:rPr>
            <w:rFonts w:ascii="Arial" w:hAnsi="Arial" w:cs="Arial"/>
            <w:sz w:val="32"/>
            <w:szCs w:val="32"/>
            <w:lang w:val="de-CH"/>
          </w:rPr>
          <w:id w:val="73871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32"/>
              <w:szCs w:val="32"/>
              <w:lang w:val="de-CH"/>
            </w:rPr>
            <w:t>☐</w:t>
          </w:r>
        </w:sdtContent>
      </w:sdt>
    </w:p>
    <w:p>
      <w:pPr>
        <w:keepNext/>
        <w:keepLines/>
        <w:tabs>
          <w:tab w:val="left" w:pos="2268"/>
        </w:tabs>
        <w:spacing w:before="240"/>
        <w:rPr>
          <w:rFonts w:ascii="Arial" w:hAnsi="Arial" w:cs="Arial"/>
          <w:b/>
          <w:lang w:val="de-CH"/>
        </w:rPr>
      </w:pPr>
    </w:p>
    <w:p>
      <w:pPr>
        <w:pStyle w:val="Listenabsatz"/>
        <w:keepNext/>
        <w:keepLines/>
        <w:numPr>
          <w:ilvl w:val="0"/>
          <w:numId w:val="10"/>
        </w:numPr>
        <w:tabs>
          <w:tab w:val="left" w:pos="2268"/>
        </w:tabs>
        <w:spacing w:before="240"/>
        <w:ind w:left="425" w:hanging="425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 xml:space="preserve">Unterstützt der Kanton das Projekt finanziell? </w:t>
      </w:r>
    </w:p>
    <w:p>
      <w:pPr>
        <w:keepNext/>
        <w:keepLines/>
        <w:tabs>
          <w:tab w:val="left" w:pos="2268"/>
        </w:tabs>
        <w:spacing w:before="240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 xml:space="preserve">Ja </w:t>
      </w:r>
      <w:sdt>
        <w:sdtPr>
          <w:rPr>
            <w:rFonts w:ascii="Arial" w:hAnsi="Arial" w:cs="Arial"/>
            <w:sz w:val="32"/>
            <w:szCs w:val="32"/>
            <w:lang w:val="de-CH"/>
          </w:rPr>
          <w:id w:val="1472787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32"/>
              <w:szCs w:val="32"/>
              <w:lang w:val="de-CH"/>
            </w:rPr>
            <w:t>☐</w:t>
          </w:r>
        </w:sdtContent>
      </w:sdt>
      <w:r>
        <w:rPr>
          <w:rFonts w:ascii="Arial" w:hAnsi="Arial" w:cs="Arial"/>
          <w:sz w:val="32"/>
          <w:szCs w:val="32"/>
          <w:lang w:val="de-CH"/>
        </w:rPr>
        <w:t xml:space="preserve"> (</w:t>
      </w:r>
      <w:r>
        <w:rPr>
          <w:rFonts w:ascii="Arial" w:hAnsi="Arial" w:cs="Arial"/>
          <w:b/>
          <w:lang w:val="de-CH"/>
        </w:rPr>
        <w:t>Bestätigung beilegen)</w:t>
      </w:r>
      <w:r>
        <w:rPr>
          <w:rFonts w:ascii="Arial" w:hAnsi="Arial" w:cs="Arial"/>
          <w:b/>
          <w:lang w:val="de-CH"/>
        </w:rPr>
        <w:tab/>
      </w:r>
      <w:r>
        <w:rPr>
          <w:rFonts w:ascii="Arial" w:hAnsi="Arial" w:cs="Arial"/>
          <w:b/>
          <w:lang w:val="de-CH"/>
        </w:rPr>
        <w:tab/>
        <w:t xml:space="preserve">Nein </w:t>
      </w:r>
      <w:sdt>
        <w:sdtPr>
          <w:rPr>
            <w:rFonts w:ascii="Arial" w:hAnsi="Arial" w:cs="Arial"/>
            <w:sz w:val="32"/>
            <w:szCs w:val="32"/>
            <w:lang w:val="de-CH"/>
          </w:rPr>
          <w:id w:val="176164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32"/>
              <w:szCs w:val="32"/>
              <w:lang w:val="de-CH"/>
            </w:rPr>
            <w:t>☐</w:t>
          </w:r>
        </w:sdtContent>
      </w:sdt>
    </w:p>
    <w:p>
      <w:pPr>
        <w:keepNext/>
        <w:keepLines/>
        <w:tabs>
          <w:tab w:val="left" w:pos="2268"/>
        </w:tabs>
        <w:spacing w:before="240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 xml:space="preserve">Bemerkungen: </w:t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</w:p>
    <w:p>
      <w:pPr>
        <w:keepNext/>
        <w:keepLines/>
        <w:tabs>
          <w:tab w:val="left" w:pos="2268"/>
        </w:tabs>
        <w:spacing w:before="240"/>
        <w:rPr>
          <w:rFonts w:ascii="Arial" w:hAnsi="Arial" w:cs="Arial"/>
          <w:b/>
          <w:lang w:val="de-CH"/>
        </w:rPr>
      </w:pPr>
    </w:p>
    <w:p>
      <w:pPr>
        <w:keepNext/>
        <w:keepLines/>
        <w:tabs>
          <w:tab w:val="left" w:pos="2268"/>
        </w:tabs>
        <w:spacing w:before="240"/>
        <w:rPr>
          <w:rFonts w:ascii="Arial" w:hAnsi="Arial" w:cs="Arial"/>
          <w:b/>
          <w:lang w:val="de-CH"/>
        </w:rPr>
      </w:pPr>
    </w:p>
    <w:p>
      <w:pPr>
        <w:keepNext/>
        <w:keepLines/>
        <w:tabs>
          <w:tab w:val="left" w:pos="2268"/>
        </w:tabs>
        <w:spacing w:before="240"/>
        <w:rPr>
          <w:rFonts w:ascii="Arial" w:hAnsi="Arial" w:cs="Arial"/>
          <w:b/>
          <w:lang w:val="de-CH"/>
        </w:rPr>
      </w:pPr>
    </w:p>
    <w:p>
      <w:pPr>
        <w:keepNext/>
        <w:keepLines/>
        <w:tabs>
          <w:tab w:val="left" w:pos="2268"/>
        </w:tabs>
        <w:spacing w:before="240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Zuständige Person des Kantons</w:t>
      </w:r>
    </w:p>
    <w:p>
      <w:pPr>
        <w:tabs>
          <w:tab w:val="left" w:pos="2268"/>
        </w:tabs>
        <w:spacing w:before="120"/>
        <w:rPr>
          <w:rFonts w:ascii="Arial" w:hAnsi="Arial" w:cs="Arial"/>
          <w:b/>
          <w:lang w:val="de-CH"/>
        </w:rPr>
      </w:pPr>
    </w:p>
    <w:p>
      <w:pPr>
        <w:pBdr>
          <w:bottom w:val="single" w:sz="4" w:space="1" w:color="auto"/>
        </w:pBdr>
        <w:tabs>
          <w:tab w:val="left" w:pos="2268"/>
          <w:tab w:val="left" w:pos="5103"/>
          <w:tab w:val="left" w:pos="6804"/>
        </w:tabs>
        <w:spacing w:after="240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Amtsstelle: </w:t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de-CH"/>
        </w:rPr>
        <w:tab/>
        <w:t>Strasse:</w:t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de-CH"/>
        </w:rPr>
        <w:tab/>
      </w:r>
    </w:p>
    <w:p>
      <w:pPr>
        <w:pBdr>
          <w:bottom w:val="single" w:sz="4" w:space="1" w:color="auto"/>
        </w:pBdr>
        <w:tabs>
          <w:tab w:val="left" w:pos="2268"/>
          <w:tab w:val="left" w:pos="5103"/>
          <w:tab w:val="left" w:pos="6804"/>
        </w:tabs>
        <w:spacing w:after="240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Postleitzahl: </w:t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de-CH"/>
        </w:rPr>
        <w:tab/>
        <w:t xml:space="preserve">Ort: </w:t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de-CH"/>
        </w:rPr>
        <w:tab/>
      </w:r>
    </w:p>
    <w:p>
      <w:pPr>
        <w:pBdr>
          <w:bottom w:val="single" w:sz="4" w:space="1" w:color="auto"/>
        </w:pBdr>
        <w:tabs>
          <w:tab w:val="left" w:pos="2268"/>
          <w:tab w:val="left" w:pos="5103"/>
          <w:tab w:val="left" w:pos="6804"/>
        </w:tabs>
        <w:spacing w:after="240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Name / Vorname: </w:t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de-CH"/>
        </w:rPr>
        <w:tab/>
      </w:r>
    </w:p>
    <w:p>
      <w:pPr>
        <w:pBdr>
          <w:bottom w:val="single" w:sz="4" w:space="1" w:color="auto"/>
        </w:pBdr>
        <w:tabs>
          <w:tab w:val="left" w:pos="2268"/>
          <w:tab w:val="left" w:pos="5103"/>
          <w:tab w:val="left" w:pos="6804"/>
        </w:tabs>
        <w:spacing w:after="240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Funktion: </w:t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de-CH"/>
        </w:rPr>
        <w:tab/>
      </w:r>
    </w:p>
    <w:p>
      <w:pPr>
        <w:pBdr>
          <w:bottom w:val="single" w:sz="4" w:space="1" w:color="auto"/>
        </w:pBdr>
        <w:tabs>
          <w:tab w:val="left" w:pos="2268"/>
          <w:tab w:val="left" w:pos="5103"/>
          <w:tab w:val="left" w:pos="6804"/>
        </w:tabs>
        <w:spacing w:after="120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Ort / Datum:</w:t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noProof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>
        <w:rPr>
          <w:rFonts w:ascii="Arial" w:hAnsi="Arial" w:cs="Arial"/>
          <w:szCs w:val="22"/>
          <w:lang w:val="de-CH"/>
        </w:rPr>
        <w:tab/>
        <w:t>Unterschrift:</w:t>
      </w:r>
      <w:r>
        <w:rPr>
          <w:rFonts w:ascii="Arial" w:hAnsi="Arial" w:cs="Arial"/>
          <w:szCs w:val="22"/>
          <w:lang w:val="de-CH"/>
        </w:rPr>
        <w:tab/>
      </w:r>
    </w:p>
    <w:p>
      <w:pPr>
        <w:tabs>
          <w:tab w:val="left" w:pos="2268"/>
          <w:tab w:val="left" w:pos="5103"/>
          <w:tab w:val="left" w:pos="6804"/>
        </w:tabs>
        <w:spacing w:after="360"/>
        <w:rPr>
          <w:rFonts w:ascii="Arial" w:hAnsi="Arial" w:cs="Arial"/>
          <w:b/>
          <w:color w:val="C00000"/>
          <w:sz w:val="2"/>
          <w:szCs w:val="2"/>
          <w:lang w:val="de-CH"/>
        </w:rPr>
      </w:pPr>
    </w:p>
    <w:p>
      <w:pPr>
        <w:pStyle w:val="Listenabsatz"/>
        <w:keepNext/>
        <w:keepLines/>
        <w:numPr>
          <w:ilvl w:val="0"/>
          <w:numId w:val="10"/>
        </w:numPr>
        <w:tabs>
          <w:tab w:val="left" w:pos="2268"/>
        </w:tabs>
        <w:ind w:left="425" w:hanging="425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Beilagen</w:t>
      </w:r>
    </w:p>
    <w:p>
      <w:pPr>
        <w:tabs>
          <w:tab w:val="left" w:pos="2268"/>
        </w:tabs>
        <w:spacing w:before="120"/>
        <w:rPr>
          <w:rFonts w:ascii="Arial" w:hAnsi="Arial" w:cs="Arial"/>
          <w:b/>
          <w:lang w:val="de-CH"/>
        </w:rPr>
      </w:pPr>
    </w:p>
    <w:p>
      <w:pPr>
        <w:tabs>
          <w:tab w:val="left" w:pos="709"/>
          <w:tab w:val="left" w:pos="5670"/>
          <w:tab w:val="left" w:pos="7655"/>
        </w:tabs>
        <w:spacing w:after="120"/>
        <w:ind w:left="709" w:hanging="709"/>
        <w:rPr>
          <w:rFonts w:ascii="Arial" w:hAnsi="Arial" w:cs="Arial"/>
          <w:b/>
          <w:szCs w:val="22"/>
          <w:lang w:val="de-CH"/>
        </w:rPr>
      </w:pPr>
      <w:sdt>
        <w:sdtPr>
          <w:rPr>
            <w:rFonts w:ascii="Arial" w:hAnsi="Arial" w:cs="Arial"/>
            <w:szCs w:val="22"/>
            <w:lang w:val="de-CH"/>
          </w:rPr>
          <w:id w:val="901098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b/>
          <w:szCs w:val="22"/>
          <w:lang w:val="de-CH"/>
        </w:rPr>
        <w:t xml:space="preserve">Nachweis über die Höhe der geleisteten oder zugesicherten Mitfinanzierung durch Kanton (Art. 11 Bst. e EPDFV) </w:t>
      </w:r>
    </w:p>
    <w:p>
      <w:pPr>
        <w:spacing w:after="120"/>
        <w:ind w:left="709" w:hanging="709"/>
        <w:rPr>
          <w:rFonts w:ascii="Arial" w:hAnsi="Arial" w:cs="Arial"/>
          <w:szCs w:val="22"/>
          <w:lang w:val="de-CH"/>
        </w:rPr>
      </w:pPr>
      <w:sdt>
        <w:sdtPr>
          <w:rPr>
            <w:rFonts w:ascii="Arial" w:hAnsi="Arial" w:cs="Arial"/>
            <w:szCs w:val="22"/>
            <w:lang w:val="de-CH"/>
          </w:rPr>
          <w:id w:val="-543754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b/>
          <w:szCs w:val="22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b/>
          <w:szCs w:val="22"/>
          <w:lang w:val="de-CH"/>
        </w:rPr>
        <w:instrText xml:space="preserve"> FORMTEXT </w:instrText>
      </w:r>
      <w:r>
        <w:rPr>
          <w:rFonts w:ascii="Arial" w:hAnsi="Arial" w:cs="Arial"/>
          <w:b/>
          <w:szCs w:val="22"/>
          <w:lang w:val="de-CH"/>
        </w:rPr>
      </w:r>
      <w:r>
        <w:rPr>
          <w:rFonts w:ascii="Arial" w:hAnsi="Arial" w:cs="Arial"/>
          <w:b/>
          <w:szCs w:val="22"/>
          <w:lang w:val="de-CH"/>
        </w:rPr>
        <w:fldChar w:fldCharType="separate"/>
      </w:r>
      <w:r>
        <w:rPr>
          <w:rFonts w:ascii="Arial" w:hAnsi="Arial" w:cs="Arial"/>
          <w:b/>
          <w:szCs w:val="22"/>
          <w:lang w:val="de-CH"/>
        </w:rPr>
        <w:t> </w:t>
      </w:r>
      <w:r>
        <w:rPr>
          <w:rFonts w:ascii="Arial" w:hAnsi="Arial" w:cs="Arial"/>
          <w:b/>
          <w:szCs w:val="22"/>
          <w:lang w:val="de-CH"/>
        </w:rPr>
        <w:t> </w:t>
      </w:r>
      <w:r>
        <w:rPr>
          <w:rFonts w:ascii="Arial" w:hAnsi="Arial" w:cs="Arial"/>
          <w:b/>
          <w:szCs w:val="22"/>
          <w:lang w:val="de-CH"/>
        </w:rPr>
        <w:t> </w:t>
      </w:r>
      <w:r>
        <w:rPr>
          <w:rFonts w:ascii="Arial" w:hAnsi="Arial" w:cs="Arial"/>
          <w:b/>
          <w:szCs w:val="22"/>
          <w:lang w:val="de-CH"/>
        </w:rPr>
        <w:t> </w:t>
      </w:r>
      <w:r>
        <w:rPr>
          <w:rFonts w:ascii="Arial" w:hAnsi="Arial" w:cs="Arial"/>
          <w:b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</w:p>
    <w:p>
      <w:pPr>
        <w:spacing w:after="120"/>
        <w:ind w:left="709" w:hanging="709"/>
        <w:rPr>
          <w:rFonts w:ascii="Arial" w:hAnsi="Arial" w:cs="Arial"/>
          <w:szCs w:val="22"/>
          <w:lang w:val="de-CH"/>
        </w:rPr>
      </w:pPr>
    </w:p>
    <w:p>
      <w:pPr>
        <w:tabs>
          <w:tab w:val="left" w:pos="709"/>
          <w:tab w:val="left" w:pos="5670"/>
          <w:tab w:val="left" w:pos="7655"/>
        </w:tabs>
        <w:spacing w:after="360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Allfällige weitere Anmerkungen / Hinweise:</w:t>
      </w:r>
    </w:p>
    <w:p>
      <w:pPr>
        <w:tabs>
          <w:tab w:val="left" w:pos="709"/>
          <w:tab w:val="left" w:pos="5670"/>
          <w:tab w:val="left" w:pos="7655"/>
        </w:tabs>
        <w:spacing w:after="360"/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b/>
          <w:szCs w:val="22"/>
          <w:lang w:val="de-CH"/>
        </w:rPr>
        <w:instrText xml:space="preserve"> FORMTEXT </w:instrText>
      </w:r>
      <w:r>
        <w:rPr>
          <w:rFonts w:ascii="Arial" w:hAnsi="Arial" w:cs="Arial"/>
          <w:b/>
          <w:szCs w:val="22"/>
          <w:lang w:val="de-CH"/>
        </w:rPr>
      </w:r>
      <w:r>
        <w:rPr>
          <w:rFonts w:ascii="Arial" w:hAnsi="Arial" w:cs="Arial"/>
          <w:b/>
          <w:szCs w:val="22"/>
          <w:lang w:val="de-CH"/>
        </w:rPr>
        <w:fldChar w:fldCharType="separate"/>
      </w:r>
      <w:r>
        <w:rPr>
          <w:rFonts w:ascii="Arial" w:hAnsi="Arial" w:cs="Arial"/>
          <w:b/>
          <w:noProof/>
          <w:szCs w:val="22"/>
          <w:lang w:val="de-CH"/>
        </w:rPr>
        <w:t> </w:t>
      </w:r>
      <w:r>
        <w:rPr>
          <w:rFonts w:ascii="Arial" w:hAnsi="Arial" w:cs="Arial"/>
          <w:b/>
          <w:noProof/>
          <w:szCs w:val="22"/>
          <w:lang w:val="de-CH"/>
        </w:rPr>
        <w:t> </w:t>
      </w:r>
      <w:r>
        <w:rPr>
          <w:rFonts w:ascii="Arial" w:hAnsi="Arial" w:cs="Arial"/>
          <w:b/>
          <w:noProof/>
          <w:szCs w:val="22"/>
          <w:lang w:val="de-CH"/>
        </w:rPr>
        <w:t> </w:t>
      </w:r>
      <w:r>
        <w:rPr>
          <w:rFonts w:ascii="Arial" w:hAnsi="Arial" w:cs="Arial"/>
          <w:b/>
          <w:noProof/>
          <w:szCs w:val="22"/>
          <w:lang w:val="de-CH"/>
        </w:rPr>
        <w:t> </w:t>
      </w:r>
      <w:r>
        <w:rPr>
          <w:rFonts w:ascii="Arial" w:hAnsi="Arial" w:cs="Arial"/>
          <w:b/>
          <w:noProof/>
          <w:szCs w:val="22"/>
          <w:lang w:val="de-CH"/>
        </w:rPr>
        <w:t> </w:t>
      </w:r>
      <w:r>
        <w:rPr>
          <w:rFonts w:ascii="Arial" w:hAnsi="Arial" w:cs="Arial"/>
          <w:b/>
          <w:szCs w:val="22"/>
          <w:lang w:val="de-CH"/>
        </w:rPr>
        <w:fldChar w:fldCharType="end"/>
      </w:r>
    </w:p>
    <w:p>
      <w:pPr>
        <w:rPr>
          <w:rFonts w:ascii="Arial" w:hAnsi="Arial" w:cs="Arial"/>
          <w:b/>
          <w:szCs w:val="22"/>
          <w:lang w:val="de-CH"/>
        </w:rPr>
      </w:pPr>
    </w:p>
    <w:sectPr>
      <w:headerReference w:type="default" r:id="rId11"/>
      <w:footerReference w:type="default" r:id="rId12"/>
      <w:headerReference w:type="first" r:id="rId13"/>
      <w:type w:val="continuous"/>
      <w:pgSz w:w="11906" w:h="16838"/>
      <w:pgMar w:top="851" w:right="567" w:bottom="992" w:left="567" w:header="680" w:footer="340" w:gutter="56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636917077"/>
      <w:docPartObj>
        <w:docPartGallery w:val="Page Numbers (Bottom of Page)"/>
        <w:docPartUnique/>
      </w:docPartObj>
    </w:sdtPr>
    <w:sdtContent>
      <w:p>
        <w:pPr>
          <w:pStyle w:val="Fuzeile"/>
          <w:jc w:val="center"/>
          <w:rPr>
            <w:rFonts w:ascii="Arial" w:hAnsi="Arial" w:cs="Arial"/>
          </w:rPr>
        </w:pPr>
        <w:r>
          <w:rPr>
            <w:rFonts w:ascii="Arial" w:hAnsi="Arial" w:cs="Arial"/>
            <w:lang w:val="de-DE"/>
          </w:rPr>
          <w:t xml:space="preserve">Seite </w:t>
        </w:r>
        <w:r>
          <w:rPr>
            <w:rFonts w:ascii="Arial" w:hAnsi="Arial" w:cs="Arial"/>
            <w:b/>
            <w:bCs/>
          </w:rPr>
          <w:fldChar w:fldCharType="begin"/>
        </w:r>
        <w:r>
          <w:rPr>
            <w:rFonts w:ascii="Arial" w:hAnsi="Arial" w:cs="Arial"/>
            <w:b/>
            <w:bCs/>
          </w:rPr>
          <w:instrText>PAGE  \* Arabic  \* MERGEFORMAT</w:instrText>
        </w:r>
        <w:r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  <w:noProof/>
          </w:rPr>
          <w:t>3</w:t>
        </w:r>
        <w:r>
          <w:rPr>
            <w:rFonts w:ascii="Arial" w:hAnsi="Arial" w:cs="Arial"/>
            <w:b/>
            <w:bCs/>
          </w:rPr>
          <w:fldChar w:fldCharType="end"/>
        </w:r>
        <w:r>
          <w:rPr>
            <w:rFonts w:ascii="Arial" w:hAnsi="Arial" w:cs="Arial"/>
            <w:lang w:val="de-DE"/>
          </w:rPr>
          <w:t xml:space="preserve"> von </w:t>
        </w:r>
        <w:r>
          <w:rPr>
            <w:rFonts w:ascii="Arial" w:hAnsi="Arial" w:cs="Arial"/>
            <w:b/>
            <w:bCs/>
          </w:rPr>
          <w:fldChar w:fldCharType="begin"/>
        </w:r>
        <w:r>
          <w:rPr>
            <w:rFonts w:ascii="Arial" w:hAnsi="Arial" w:cs="Arial"/>
            <w:b/>
            <w:bCs/>
          </w:rPr>
          <w:instrText>NUMPAGES  \* Arabic  \* MERGEFORMAT</w:instrText>
        </w:r>
        <w:r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  <w:noProof/>
            <w:lang w:val="de-DE"/>
          </w:rPr>
          <w:t>3</w:t>
        </w:r>
        <w:r>
          <w:rPr>
            <w:rFonts w:ascii="Arial" w:hAnsi="Arial" w:cs="Arial"/>
            <w:b/>
            <w:bCs/>
          </w:rPr>
          <w:fldChar w:fldCharType="end"/>
        </w:r>
      </w:p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rPr>
          <w:rFonts w:ascii="Arial" w:hAnsi="Arial" w:cs="Arial"/>
          <w:sz w:val="16"/>
          <w:szCs w:val="16"/>
          <w:lang w:val="de-CH"/>
        </w:rPr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de-CH"/>
        </w:rPr>
        <w:t xml:space="preserve"> https://www.bfs.admin.ch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uppressAutoHyphens/>
      <w:spacing w:line="200" w:lineRule="atLeast"/>
      <w:rPr>
        <w:rFonts w:ascii="Arial" w:hAnsi="Arial"/>
        <w:noProof/>
        <w:sz w:val="15"/>
        <w:lang w:val="de-CH" w:eastAsia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2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>
      <w:trPr>
        <w:cantSplit/>
        <w:trHeight w:hRule="exact" w:val="1814"/>
      </w:trPr>
      <w:tc>
        <w:tcPr>
          <w:tcW w:w="4848" w:type="dxa"/>
        </w:tcPr>
        <w:p>
          <w:pPr>
            <w:suppressAutoHyphens/>
            <w:spacing w:line="200" w:lineRule="atLeast"/>
            <w:rPr>
              <w:rFonts w:ascii="Arial" w:hAnsi="Arial"/>
              <w:sz w:val="15"/>
              <w:szCs w:val="22"/>
              <w:lang w:val="de-CH"/>
            </w:rPr>
          </w:pPr>
          <w:r>
            <w:rPr>
              <w:rFonts w:ascii="Arial" w:hAnsi="Arial"/>
              <w:noProof/>
              <w:sz w:val="15"/>
              <w:szCs w:val="22"/>
              <w:lang w:val="de-CH" w:eastAsia="de-CH"/>
            </w:rPr>
            <w:drawing>
              <wp:inline distT="0" distB="0" distL="0" distR="0">
                <wp:extent cx="1981200" cy="647700"/>
                <wp:effectExtent l="0" t="0" r="0" b="0"/>
                <wp:docPr id="1" name="Bild 1" descr="CDBund-\\vi00005a\BAG-Templates$\BITVM\Version_5.4.0.0\TechnicalFiles\Logo_Files\Logo_ro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DBund-\\vi00005a\BAG-Templates$\BITVM\Version_5.4.0.0\TechnicalFiles\Logo_Files\Logo_ro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suppressAutoHyphens/>
            <w:spacing w:line="200" w:lineRule="atLeast"/>
            <w:rPr>
              <w:rFonts w:ascii="Arial" w:hAnsi="Arial"/>
              <w:sz w:val="15"/>
              <w:szCs w:val="22"/>
              <w:lang w:val="de-CH"/>
            </w:rPr>
          </w:pPr>
        </w:p>
      </w:tc>
      <w:tc>
        <w:tcPr>
          <w:tcW w:w="5103" w:type="dxa"/>
        </w:tcPr>
        <w:p>
          <w:pPr>
            <w:suppressAutoHyphens/>
            <w:spacing w:after="100" w:line="200" w:lineRule="atLeast"/>
            <w:contextualSpacing/>
            <w:rPr>
              <w:rFonts w:ascii="Arial" w:hAnsi="Arial"/>
              <w:sz w:val="15"/>
              <w:szCs w:val="22"/>
              <w:lang w:val="de-CH"/>
            </w:rPr>
          </w:pPr>
          <w:r>
            <w:rPr>
              <w:rFonts w:ascii="Arial" w:hAnsi="Arial"/>
              <w:sz w:val="15"/>
              <w:szCs w:val="22"/>
              <w:lang w:val="de-CH"/>
            </w:rPr>
            <w:t>Eidgenössisches Departement des Innern EDI</w:t>
          </w:r>
        </w:p>
        <w:p>
          <w:pPr>
            <w:pStyle w:val="KopfzeileFett"/>
            <w:rPr>
              <w:noProof w:val="0"/>
              <w:szCs w:val="22"/>
              <w:lang w:eastAsia="en-US"/>
            </w:rPr>
          </w:pPr>
          <w:r>
            <w:rPr>
              <w:noProof w:val="0"/>
              <w:szCs w:val="22"/>
              <w:lang w:eastAsia="en-US"/>
            </w:rPr>
            <w:t>Bundesamt für Gesundheit BAG</w:t>
          </w:r>
        </w:p>
        <w:p>
          <w:pPr>
            <w:suppressAutoHyphens/>
            <w:spacing w:line="200" w:lineRule="atLeast"/>
            <w:rPr>
              <w:rFonts w:ascii="Arial" w:hAnsi="Arial"/>
              <w:sz w:val="15"/>
              <w:szCs w:val="22"/>
              <w:lang w:val="de-CH"/>
            </w:rPr>
          </w:pPr>
          <w:r>
            <w:rPr>
              <w:rFonts w:ascii="Arial" w:hAnsi="Arial"/>
              <w:sz w:val="15"/>
              <w:szCs w:val="22"/>
              <w:lang w:val="de-CH"/>
            </w:rPr>
            <w:t>Direktionsbereich Gesundheitspolitik</w:t>
          </w:r>
        </w:p>
        <w:p>
          <w:pPr>
            <w:suppressAutoHyphens/>
            <w:spacing w:line="200" w:lineRule="atLeast"/>
            <w:rPr>
              <w:rFonts w:ascii="Arial" w:hAnsi="Arial"/>
              <w:sz w:val="15"/>
              <w:szCs w:val="22"/>
              <w:lang w:val="de-CH"/>
            </w:rPr>
          </w:pP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0ECD"/>
    <w:multiLevelType w:val="singleLevel"/>
    <w:tmpl w:val="AA8EBCCE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3F0E6D"/>
    <w:multiLevelType w:val="hybridMultilevel"/>
    <w:tmpl w:val="3EDE4F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19A8"/>
    <w:multiLevelType w:val="multilevel"/>
    <w:tmpl w:val="5852A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314320"/>
    <w:multiLevelType w:val="hybridMultilevel"/>
    <w:tmpl w:val="AD5C58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30113"/>
    <w:multiLevelType w:val="singleLevel"/>
    <w:tmpl w:val="56429D0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536478F"/>
    <w:multiLevelType w:val="hybridMultilevel"/>
    <w:tmpl w:val="73087612"/>
    <w:lvl w:ilvl="0" w:tplc="8E74A2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1F497D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11D62"/>
    <w:multiLevelType w:val="hybridMultilevel"/>
    <w:tmpl w:val="B9B26BF2"/>
    <w:lvl w:ilvl="0" w:tplc="54D604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04C00"/>
    <w:multiLevelType w:val="hybridMultilevel"/>
    <w:tmpl w:val="B66CD2CA"/>
    <w:lvl w:ilvl="0" w:tplc="F5AE99E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13B98"/>
    <w:multiLevelType w:val="hybridMultilevel"/>
    <w:tmpl w:val="E4BA6470"/>
    <w:lvl w:ilvl="0" w:tplc="0968517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2D46"/>
    <w:multiLevelType w:val="hybridMultilevel"/>
    <w:tmpl w:val="7DD8623E"/>
    <w:lvl w:ilvl="0" w:tplc="F41457EC">
      <w:start w:val="4"/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2359B"/>
    <w:multiLevelType w:val="hybridMultilevel"/>
    <w:tmpl w:val="991AF9FE"/>
    <w:lvl w:ilvl="0" w:tplc="3C7CC8E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B6DA6"/>
    <w:multiLevelType w:val="hybridMultilevel"/>
    <w:tmpl w:val="D06E8658"/>
    <w:lvl w:ilvl="0" w:tplc="536A5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2014B"/>
    <w:multiLevelType w:val="hybridMultilevel"/>
    <w:tmpl w:val="A4CCA1A8"/>
    <w:lvl w:ilvl="0" w:tplc="AF8AEA6A">
      <w:start w:val="1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03560"/>
    <w:multiLevelType w:val="hybridMultilevel"/>
    <w:tmpl w:val="E124DC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91498"/>
    <w:multiLevelType w:val="hybridMultilevel"/>
    <w:tmpl w:val="F4A61AAA"/>
    <w:lvl w:ilvl="0" w:tplc="0E4E2E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8404F"/>
    <w:multiLevelType w:val="singleLevel"/>
    <w:tmpl w:val="9FD6563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194670E"/>
    <w:multiLevelType w:val="singleLevel"/>
    <w:tmpl w:val="9FD6563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20D72A8"/>
    <w:multiLevelType w:val="hybridMultilevel"/>
    <w:tmpl w:val="EC003F6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92992"/>
    <w:multiLevelType w:val="singleLevel"/>
    <w:tmpl w:val="AA8EBCCE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7AF0057"/>
    <w:multiLevelType w:val="hybridMultilevel"/>
    <w:tmpl w:val="5108120C"/>
    <w:lvl w:ilvl="0" w:tplc="1A4050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B2025"/>
    <w:multiLevelType w:val="hybridMultilevel"/>
    <w:tmpl w:val="B69870F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E6550"/>
    <w:multiLevelType w:val="hybridMultilevel"/>
    <w:tmpl w:val="A1500062"/>
    <w:lvl w:ilvl="0" w:tplc="5010D7C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210F9"/>
    <w:multiLevelType w:val="hybridMultilevel"/>
    <w:tmpl w:val="6F928D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B7F65"/>
    <w:multiLevelType w:val="singleLevel"/>
    <w:tmpl w:val="AA8EBCCE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9D5226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0"/>
  </w:num>
  <w:num w:numId="5">
    <w:abstractNumId w:val="23"/>
  </w:num>
  <w:num w:numId="6">
    <w:abstractNumId w:val="4"/>
  </w:num>
  <w:num w:numId="7">
    <w:abstractNumId w:val="21"/>
  </w:num>
  <w:num w:numId="8">
    <w:abstractNumId w:val="8"/>
  </w:num>
  <w:num w:numId="9">
    <w:abstractNumId w:val="22"/>
  </w:num>
  <w:num w:numId="10">
    <w:abstractNumId w:val="11"/>
  </w:num>
  <w:num w:numId="11">
    <w:abstractNumId w:val="9"/>
  </w:num>
  <w:num w:numId="12">
    <w:abstractNumId w:val="20"/>
  </w:num>
  <w:num w:numId="13">
    <w:abstractNumId w:val="14"/>
  </w:num>
  <w:num w:numId="14">
    <w:abstractNumId w:val="5"/>
  </w:num>
  <w:num w:numId="15">
    <w:abstractNumId w:val="10"/>
  </w:num>
  <w:num w:numId="16">
    <w:abstractNumId w:val="6"/>
  </w:num>
  <w:num w:numId="17">
    <w:abstractNumId w:val="12"/>
  </w:num>
  <w:num w:numId="18">
    <w:abstractNumId w:val="19"/>
  </w:num>
  <w:num w:numId="19">
    <w:abstractNumId w:val="7"/>
  </w:num>
  <w:num w:numId="20">
    <w:abstractNumId w:val="17"/>
  </w:num>
  <w:num w:numId="21">
    <w:abstractNumId w:val="1"/>
  </w:num>
  <w:num w:numId="22">
    <w:abstractNumId w:val="3"/>
  </w:num>
  <w:num w:numId="23">
    <w:abstractNumId w:val="13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fillcolor="white">
      <v:fill color="white"/>
    </o:shapedefaults>
    <o:shapelayout v:ext="edit">
      <o:idmap v:ext="edit" data="1"/>
    </o:shapelayout>
  </w:shapeDefaults>
  <w:decimalSymbol w:val="."/>
  <w:listSeparator w:val=";"/>
  <w15:docId w15:val="{7174B3E5-F3D2-4FE2-919C-EE71CB72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 45 Light" w:hAnsi="Univers 45 Light"/>
      <w:sz w:val="22"/>
      <w:lang w:val="fr-CH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851"/>
      </w:tabs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pBdr>
        <w:bottom w:val="single" w:sz="4" w:space="1" w:color="auto"/>
      </w:pBdr>
      <w:tabs>
        <w:tab w:val="left" w:pos="2268"/>
        <w:tab w:val="left" w:pos="5670"/>
        <w:tab w:val="left" w:pos="7655"/>
      </w:tabs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pBdr>
        <w:bottom w:val="single" w:sz="12" w:space="1" w:color="auto"/>
      </w:pBdr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qFormat/>
    <w:pPr>
      <w:keepNext/>
      <w:tabs>
        <w:tab w:val="left" w:pos="2268"/>
        <w:tab w:val="left" w:pos="5670"/>
        <w:tab w:val="left" w:pos="7655"/>
      </w:tabs>
      <w:outlineLvl w:val="3"/>
    </w:pPr>
    <w:rPr>
      <w:i/>
      <w:shd w:val="pct5" w:color="auto" w:fill="FFFFFF"/>
    </w:rPr>
  </w:style>
  <w:style w:type="paragraph" w:styleId="berschrift5">
    <w:name w:val="heading 5"/>
    <w:basedOn w:val="Standard"/>
    <w:next w:val="Standard"/>
    <w:link w:val="berschrift5Zchn"/>
    <w:qFormat/>
    <w:pPr>
      <w:keepNext/>
      <w:shd w:val="pct5" w:color="auto" w:fill="FFFFFF"/>
      <w:outlineLvl w:val="4"/>
    </w:pPr>
    <w:rPr>
      <w:i/>
    </w:rPr>
  </w:style>
  <w:style w:type="paragraph" w:styleId="berschrift6">
    <w:name w:val="heading 6"/>
    <w:basedOn w:val="Standard"/>
    <w:next w:val="Standard"/>
    <w:link w:val="berschrift6Zchn"/>
    <w:qFormat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5" w:color="auto" w:fill="FFFFFF"/>
      <w:tabs>
        <w:tab w:val="left" w:pos="2268"/>
        <w:tab w:val="left" w:pos="5670"/>
        <w:tab w:val="left" w:pos="7655"/>
      </w:tabs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qFormat/>
    <w:pPr>
      <w:keepNext/>
      <w:tabs>
        <w:tab w:val="left" w:pos="2268"/>
        <w:tab w:val="left" w:pos="5670"/>
        <w:tab w:val="left" w:pos="7655"/>
      </w:tabs>
      <w:jc w:val="center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2269"/>
        <w:tab w:val="left" w:pos="5104"/>
      </w:tabs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rPr>
      <w:sz w:val="18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paragraph" w:customStyle="1" w:styleId="TabellentextHandbuchCharCharChar1Char">
    <w:name w:val="Tabellentext Handbuch Char Char Char1 Char"/>
    <w:basedOn w:val="Standard"/>
    <w:pPr>
      <w:widowControl w:val="0"/>
      <w:spacing w:after="80" w:line="240" w:lineRule="exact"/>
    </w:pPr>
    <w:rPr>
      <w:sz w:val="20"/>
      <w:lang w:val="de-CH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606420"/>
      <w:u w:val="single"/>
    </w:rPr>
  </w:style>
  <w:style w:type="paragraph" w:customStyle="1" w:styleId="KopfzeileDepartement">
    <w:name w:val="KopfzeileDepartement"/>
    <w:basedOn w:val="Kopfzeile"/>
    <w:next w:val="Kopfzeile"/>
    <w:pPr>
      <w:tabs>
        <w:tab w:val="clear" w:pos="4536"/>
        <w:tab w:val="clear" w:pos="9072"/>
      </w:tabs>
      <w:suppressAutoHyphens/>
      <w:spacing w:after="80" w:line="200" w:lineRule="atLeast"/>
    </w:pPr>
    <w:rPr>
      <w:rFonts w:ascii="Arial" w:hAnsi="Arial"/>
      <w:noProof/>
      <w:sz w:val="15"/>
      <w:lang w:val="de-CH" w:eastAsia="de-CH"/>
    </w:rPr>
  </w:style>
  <w:style w:type="paragraph" w:customStyle="1" w:styleId="KopfzeileFett">
    <w:name w:val="KopfzeileFett"/>
    <w:basedOn w:val="Kopfzeile"/>
    <w:next w:val="Kopfzeile"/>
    <w:uiPriority w:val="3"/>
    <w:pPr>
      <w:tabs>
        <w:tab w:val="clear" w:pos="4536"/>
        <w:tab w:val="clear" w:pos="9072"/>
      </w:tabs>
      <w:suppressAutoHyphens/>
      <w:spacing w:line="200" w:lineRule="atLeast"/>
    </w:pPr>
    <w:rPr>
      <w:rFonts w:ascii="Arial" w:hAnsi="Arial"/>
      <w:b/>
      <w:noProof/>
      <w:sz w:val="15"/>
      <w:lang w:val="de-CH" w:eastAsia="de-CH"/>
    </w:rPr>
  </w:style>
  <w:style w:type="paragraph" w:customStyle="1" w:styleId="Referenz">
    <w:name w:val="Referenz"/>
    <w:basedOn w:val="Standard"/>
    <w:pPr>
      <w:spacing w:line="200" w:lineRule="atLeast"/>
    </w:pPr>
    <w:rPr>
      <w:rFonts w:ascii="Arial" w:hAnsi="Arial"/>
      <w:sz w:val="15"/>
      <w:szCs w:val="24"/>
      <w:lang w:val="de-CH" w:eastAsia="de-D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 w:eastAsia="de-CH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mmentartext">
    <w:name w:val="annotation text"/>
    <w:basedOn w:val="Standard"/>
    <w:link w:val="KommentartextZchn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Univers 45 Light" w:hAnsi="Univers 45 Light"/>
      <w:lang w:val="fr-CH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Univers 45 Light" w:hAnsi="Univers 45 Light"/>
      <w:b/>
      <w:bCs/>
      <w:lang w:val="fr-CH" w:eastAsia="en-US"/>
    </w:rPr>
  </w:style>
  <w:style w:type="paragraph" w:styleId="berarbeitung">
    <w:name w:val="Revision"/>
    <w:hidden/>
    <w:uiPriority w:val="99"/>
    <w:semiHidden/>
    <w:rPr>
      <w:rFonts w:ascii="Univers 45 Light" w:hAnsi="Univers 45 Light"/>
      <w:sz w:val="22"/>
      <w:lang w:val="fr-CH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Univers 45 Light" w:hAnsi="Univers 45 Light"/>
      <w:lang w:val="fr-CH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H" w:eastAsia="en-US"/>
    </w:rPr>
  </w:style>
  <w:style w:type="character" w:customStyle="1" w:styleId="berschrift1Zchn">
    <w:name w:val="Überschrift 1 Zchn"/>
    <w:basedOn w:val="Absatz-Standardschriftart"/>
    <w:link w:val="berschrift1"/>
    <w:rPr>
      <w:rFonts w:ascii="Univers 45 Light" w:hAnsi="Univers 45 Light"/>
      <w:b/>
      <w:sz w:val="28"/>
      <w:lang w:val="fr-CH" w:eastAsia="en-US"/>
    </w:rPr>
  </w:style>
  <w:style w:type="character" w:customStyle="1" w:styleId="berschrift2Zchn">
    <w:name w:val="Überschrift 2 Zchn"/>
    <w:basedOn w:val="Absatz-Standardschriftart"/>
    <w:link w:val="berschrift2"/>
    <w:rPr>
      <w:rFonts w:ascii="Univers 45 Light" w:hAnsi="Univers 45 Light"/>
      <w:b/>
      <w:sz w:val="22"/>
      <w:lang w:val="fr-CH" w:eastAsia="en-US"/>
    </w:rPr>
  </w:style>
  <w:style w:type="character" w:customStyle="1" w:styleId="berschrift3Zchn">
    <w:name w:val="Überschrift 3 Zchn"/>
    <w:basedOn w:val="Absatz-Standardschriftart"/>
    <w:link w:val="berschrift3"/>
    <w:rPr>
      <w:rFonts w:ascii="Univers 45 Light" w:hAnsi="Univers 45 Light"/>
      <w:i/>
      <w:sz w:val="22"/>
      <w:lang w:val="fr-CH" w:eastAsia="en-US"/>
    </w:rPr>
  </w:style>
  <w:style w:type="character" w:customStyle="1" w:styleId="berschrift4Zchn">
    <w:name w:val="Überschrift 4 Zchn"/>
    <w:basedOn w:val="Absatz-Standardschriftart"/>
    <w:link w:val="berschrift4"/>
    <w:rPr>
      <w:rFonts w:ascii="Univers 45 Light" w:hAnsi="Univers 45 Light"/>
      <w:i/>
      <w:sz w:val="22"/>
      <w:lang w:val="fr-CH" w:eastAsia="en-US"/>
    </w:rPr>
  </w:style>
  <w:style w:type="character" w:customStyle="1" w:styleId="berschrift5Zchn">
    <w:name w:val="Überschrift 5 Zchn"/>
    <w:basedOn w:val="Absatz-Standardschriftart"/>
    <w:link w:val="berschrift5"/>
    <w:rPr>
      <w:rFonts w:ascii="Univers 45 Light" w:hAnsi="Univers 45 Light"/>
      <w:i/>
      <w:sz w:val="22"/>
      <w:shd w:val="pct5" w:color="auto" w:fill="FFFFFF"/>
      <w:lang w:val="fr-CH" w:eastAsia="en-US"/>
    </w:rPr>
  </w:style>
  <w:style w:type="character" w:customStyle="1" w:styleId="berschrift6Zchn">
    <w:name w:val="Überschrift 6 Zchn"/>
    <w:basedOn w:val="Absatz-Standardschriftart"/>
    <w:link w:val="berschrift6"/>
    <w:rPr>
      <w:rFonts w:ascii="Univers 45 Light" w:hAnsi="Univers 45 Light"/>
      <w:i/>
      <w:sz w:val="22"/>
      <w:shd w:val="pct5" w:color="auto" w:fill="FFFFFF"/>
      <w:lang w:val="fr-CH" w:eastAsia="en-US"/>
    </w:rPr>
  </w:style>
  <w:style w:type="character" w:customStyle="1" w:styleId="berschrift7Zchn">
    <w:name w:val="Überschrift 7 Zchn"/>
    <w:basedOn w:val="Absatz-Standardschriftart"/>
    <w:link w:val="berschrift7"/>
    <w:rPr>
      <w:rFonts w:ascii="Univers 45 Light" w:hAnsi="Univers 45 Light"/>
      <w:b/>
      <w:sz w:val="22"/>
      <w:lang w:val="fr-CH" w:eastAsia="en-US"/>
    </w:rPr>
  </w:style>
  <w:style w:type="character" w:customStyle="1" w:styleId="berschrift8Zchn">
    <w:name w:val="Überschrift 8 Zchn"/>
    <w:basedOn w:val="Absatz-Standardschriftart"/>
    <w:link w:val="berschrift8"/>
    <w:rPr>
      <w:rFonts w:ascii="Univers 45 Light" w:hAnsi="Univers 45 Light"/>
      <w:b/>
      <w:sz w:val="22"/>
      <w:lang w:val="fr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Univers 45 Light" w:hAnsi="Univers 45 Light"/>
      <w:sz w:val="22"/>
      <w:lang w:val="fr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Univers 45 Light" w:hAnsi="Univers 45 Light"/>
      <w:sz w:val="22"/>
      <w:lang w:val="fr-CH" w:eastAsia="en-US"/>
    </w:rPr>
  </w:style>
  <w:style w:type="character" w:customStyle="1" w:styleId="TextkrperZchn">
    <w:name w:val="Textkörper Zchn"/>
    <w:basedOn w:val="Absatz-Standardschriftart"/>
    <w:link w:val="Textkrper"/>
    <w:rPr>
      <w:rFonts w:ascii="Univers 45 Light" w:hAnsi="Univers 45 Light"/>
      <w:sz w:val="18"/>
      <w:lang w:val="fr-CH"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  <w:lang w:val="fr-CH" w:eastAsia="en-US"/>
    </w:rPr>
  </w:style>
  <w:style w:type="table" w:customStyle="1" w:styleId="Tabellenraster1">
    <w:name w:val="Tabellenraster1"/>
    <w:basedOn w:val="NormaleTabelle"/>
    <w:next w:val="Tabellenraster"/>
    <w:uiPriority w:val="59"/>
    <w:pPr>
      <w:widowControl w:val="0"/>
    </w:pPr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pPr>
      <w:widowControl w:val="0"/>
    </w:pPr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chriftung">
    <w:name w:val="caption"/>
    <w:basedOn w:val="Standard"/>
    <w:next w:val="Standard"/>
    <w:unhideWhenUsed/>
    <w:qFormat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152">
                  <w:marLeft w:val="0"/>
                  <w:marRight w:val="0"/>
                  <w:marTop w:val="90"/>
                  <w:marBottom w:val="45"/>
                  <w:divBdr>
                    <w:top w:val="single" w:sz="6" w:space="0" w:color="3366CC"/>
                    <w:left w:val="single" w:sz="6" w:space="0" w:color="3366CC"/>
                    <w:bottom w:val="single" w:sz="6" w:space="0" w:color="3366CC"/>
                    <w:right w:val="single" w:sz="6" w:space="0" w:color="3366CC"/>
                  </w:divBdr>
                  <w:divsChild>
                    <w:div w:id="14352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799221\AppData\Local\Microsoft\Windows\Temporary%20Internet%20Files\Content.IE5\9DH5SHCD\00-d+Antrag_Subventionen+1604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otkoll xmlns="d79ee372-0a60-47dc-84cc-d22b0cf58b22" xsi:nil="true"/>
    <Zielgruppen xmlns="d79ee372-0a60-47dc-84cc-d22b0cf58b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4D495987EACD4CA7CA3DCEEA53486A" ma:contentTypeVersion="2" ma:contentTypeDescription="Ein neues Dokument erstellen." ma:contentTypeScope="" ma:versionID="f0a81aa293456608b6e64667253210be">
  <xsd:schema xmlns:xsd="http://www.w3.org/2001/XMLSchema" xmlns:xs="http://www.w3.org/2001/XMLSchema" xmlns:p="http://schemas.microsoft.com/office/2006/metadata/properties" xmlns:ns2="d79ee372-0a60-47dc-84cc-d22b0cf58b22" targetNamespace="http://schemas.microsoft.com/office/2006/metadata/properties" ma:root="true" ma:fieldsID="e633ba5248c35efebd63643d2999a0dc" ns2:_="">
    <xsd:import namespace="d79ee372-0a60-47dc-84cc-d22b0cf58b22"/>
    <xsd:element name="properties">
      <xsd:complexType>
        <xsd:sequence>
          <xsd:element name="documentManagement">
            <xsd:complexType>
              <xsd:all>
                <xsd:element ref="ns2:Prototkoll" minOccurs="0"/>
                <xsd:element ref="ns2:Zielgrupp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ee372-0a60-47dc-84cc-d22b0cf58b22" elementFormDefault="qualified">
    <xsd:import namespace="http://schemas.microsoft.com/office/2006/documentManagement/types"/>
    <xsd:import namespace="http://schemas.microsoft.com/office/infopath/2007/PartnerControls"/>
    <xsd:element name="Prototkoll" ma:index="8" nillable="true" ma:displayName="Prototkoll" ma:internalName="Prototkoll">
      <xsd:simpleType>
        <xsd:restriction base="dms:Text">
          <xsd:maxLength value="255"/>
        </xsd:restriction>
      </xsd:simpleType>
    </xsd:element>
    <xsd:element name="Zielgruppen" ma:index="9" nillable="true" ma:displayName="Zielgruppen" ma:internalName="Zielgruppe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0CFF-65D9-4A4A-B68D-97472EA44D15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79ee372-0a60-47dc-84cc-d22b0cf58b2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D93134-9B1E-4C0A-AB9F-670C28A55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ee372-0a60-47dc-84cc-d22b0cf58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B8CF7-922F-4B5D-895F-B772811B0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73860B-E214-45D6-AA8B-E78CDDF5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00-d+Antrag_Subventionen+160418.dotx</Template>
  <TotalTime>0</TotalTime>
  <Pages>3</Pages>
  <Words>411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Finanzhilfe</vt:lpstr>
    </vt:vector>
  </TitlesOfParts>
  <Company>Bundesverwaltung</Company>
  <LinksUpToDate>false</LinksUpToDate>
  <CharactersWithSpaces>3414</CharactersWithSpaces>
  <SharedDoc>false</SharedDoc>
  <HLinks>
    <vt:vector size="36" baseType="variant">
      <vt:variant>
        <vt:i4>2818052</vt:i4>
      </vt:variant>
      <vt:variant>
        <vt:i4>284</vt:i4>
      </vt:variant>
      <vt:variant>
        <vt:i4>0</vt:i4>
      </vt:variant>
      <vt:variant>
        <vt:i4>5</vt:i4>
      </vt:variant>
      <vt:variant>
        <vt:lpwstr>http://wwwi.bag.admin.ch/dir_gesundheitspolitik/forschung/tools/handbuch/index.php</vt:lpwstr>
      </vt:variant>
      <vt:variant>
        <vt:lpwstr/>
      </vt:variant>
      <vt:variant>
        <vt:i4>6422625</vt:i4>
      </vt:variant>
      <vt:variant>
        <vt:i4>185</vt:i4>
      </vt:variant>
      <vt:variant>
        <vt:i4>0</vt:i4>
      </vt:variant>
      <vt:variant>
        <vt:i4>5</vt:i4>
      </vt:variant>
      <vt:variant>
        <vt:lpwstr>00-d+f Eintrittsmeldung.dot</vt:lpwstr>
      </vt:variant>
      <vt:variant>
        <vt:lpwstr/>
      </vt:variant>
      <vt:variant>
        <vt:i4>6881407</vt:i4>
      </vt:variant>
      <vt:variant>
        <vt:i4>9</vt:i4>
      </vt:variant>
      <vt:variant>
        <vt:i4>0</vt:i4>
      </vt:variant>
      <vt:variant>
        <vt:i4>5</vt:i4>
      </vt:variant>
      <vt:variant>
        <vt:lpwstr>http://www.bag.admin.ch/themen/gesundheitspolitik/00388/00390/01221/index.html?lang=de</vt:lpwstr>
      </vt:variant>
      <vt:variant>
        <vt:lpwstr/>
      </vt:variant>
      <vt:variant>
        <vt:i4>5570607</vt:i4>
      </vt:variant>
      <vt:variant>
        <vt:i4>6</vt:i4>
      </vt:variant>
      <vt:variant>
        <vt:i4>0</vt:i4>
      </vt:variant>
      <vt:variant>
        <vt:i4>5</vt:i4>
      </vt:variant>
      <vt:variant>
        <vt:lpwstr>http://wwwi.bag.admin.ch/dir_gesundheitspolitik/forschung/tools/handbuch/Modul 6 Definitionen.pdf</vt:lpwstr>
      </vt:variant>
      <vt:variant>
        <vt:lpwstr/>
      </vt:variant>
      <vt:variant>
        <vt:i4>5701683</vt:i4>
      </vt:variant>
      <vt:variant>
        <vt:i4>3</vt:i4>
      </vt:variant>
      <vt:variant>
        <vt:i4>0</vt:i4>
      </vt:variant>
      <vt:variant>
        <vt:i4>5</vt:i4>
      </vt:variant>
      <vt:variant>
        <vt:lpwstr>http://wwwi.bag.admin.ch/dir_gesundheitspolitik/forschung/tools/handbuch/Modul 8 Eingabe der Daten in ARAMIS.pdf</vt:lpwstr>
      </vt:variant>
      <vt:variant>
        <vt:lpwstr/>
      </vt:variant>
      <vt:variant>
        <vt:i4>2818052</vt:i4>
      </vt:variant>
      <vt:variant>
        <vt:i4>0</vt:i4>
      </vt:variant>
      <vt:variant>
        <vt:i4>0</vt:i4>
      </vt:variant>
      <vt:variant>
        <vt:i4>5</vt:i4>
      </vt:variant>
      <vt:variant>
        <vt:lpwstr>http://wwwi.bag.admin.ch/dir_gesundheitspolitik/forschung/tools/handbuch/index.php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Finanzhilfe</dc:title>
  <dc:creator>Trinkler Gabriel BAG</dc:creator>
  <cp:lastModifiedBy>Finsterwald Nadja BAG</cp:lastModifiedBy>
  <cp:revision>7</cp:revision>
  <cp:lastPrinted>2017-06-23T09:07:00Z</cp:lastPrinted>
  <dcterms:created xsi:type="dcterms:W3CDTF">2017-06-23T09:04:00Z</dcterms:created>
  <dcterms:modified xsi:type="dcterms:W3CDTF">2017-08-10T08:49:00Z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0x010100424D495987EACD4CA7CA3DCEEA53486A</vt:lpwstr>
  </property>
  <property fmtid="{D5CDD505-2E9C-101B-9397-08002B2CF9AE}" pid="3" name="_NewReviewCycle">
    <vt:lpwstr/>
  </property>
</Properties>
</file>