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4D3" w14:textId="77777777" w:rsidR="004C4118" w:rsidRPr="00967D51" w:rsidRDefault="004C4118" w:rsidP="004C4118">
      <w:pPr>
        <w:rPr>
          <w:b/>
          <w:bCs/>
          <w:iCs/>
          <w:sz w:val="24"/>
          <w:szCs w:val="24"/>
        </w:rPr>
      </w:pPr>
      <w:proofErr w:type="spellStart"/>
      <w:r w:rsidRPr="00967D51">
        <w:rPr>
          <w:b/>
          <w:bCs/>
          <w:iCs/>
          <w:sz w:val="24"/>
          <w:szCs w:val="24"/>
        </w:rPr>
        <w:t>Anhang</w:t>
      </w:r>
      <w:proofErr w:type="spellEnd"/>
      <w:r w:rsidRPr="00967D51">
        <w:rPr>
          <w:b/>
          <w:bCs/>
          <w:iCs/>
          <w:sz w:val="24"/>
          <w:szCs w:val="24"/>
        </w:rPr>
        <w:t xml:space="preserve"> </w:t>
      </w:r>
      <w:proofErr w:type="gramStart"/>
      <w:r w:rsidRPr="00967D51">
        <w:rPr>
          <w:b/>
          <w:bCs/>
          <w:iCs/>
          <w:sz w:val="24"/>
          <w:szCs w:val="24"/>
        </w:rPr>
        <w:t>1:</w:t>
      </w:r>
      <w:proofErr w:type="gramEnd"/>
      <w:r w:rsidRPr="00967D51">
        <w:rPr>
          <w:b/>
          <w:bCs/>
          <w:iCs/>
          <w:sz w:val="24"/>
          <w:szCs w:val="24"/>
        </w:rPr>
        <w:t xml:space="preserve"> </w:t>
      </w:r>
      <w:proofErr w:type="spellStart"/>
      <w:r w:rsidRPr="00967D51">
        <w:rPr>
          <w:b/>
          <w:bCs/>
          <w:iCs/>
          <w:sz w:val="24"/>
          <w:szCs w:val="24"/>
        </w:rPr>
        <w:t>Nachweis</w:t>
      </w:r>
      <w:proofErr w:type="spellEnd"/>
      <w:r w:rsidRPr="00967D51">
        <w:rPr>
          <w:b/>
          <w:bCs/>
          <w:iCs/>
          <w:sz w:val="24"/>
          <w:szCs w:val="24"/>
        </w:rPr>
        <w:t xml:space="preserve"> der </w:t>
      </w:r>
      <w:proofErr w:type="spellStart"/>
      <w:r w:rsidRPr="00967D51">
        <w:rPr>
          <w:b/>
          <w:bCs/>
          <w:iCs/>
          <w:sz w:val="24"/>
          <w:szCs w:val="24"/>
        </w:rPr>
        <w:t>Eig</w:t>
      </w:r>
      <w:r>
        <w:rPr>
          <w:b/>
          <w:bCs/>
          <w:iCs/>
          <w:sz w:val="24"/>
          <w:szCs w:val="24"/>
        </w:rPr>
        <w:t>n</w:t>
      </w:r>
      <w:r w:rsidRPr="00967D51">
        <w:rPr>
          <w:b/>
          <w:bCs/>
          <w:iCs/>
          <w:sz w:val="24"/>
          <w:szCs w:val="24"/>
        </w:rPr>
        <w:t>ungskriterien</w:t>
      </w:r>
      <w:proofErr w:type="spellEnd"/>
    </w:p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586"/>
        <w:gridCol w:w="4087"/>
        <w:gridCol w:w="2977"/>
        <w:gridCol w:w="3685"/>
        <w:gridCol w:w="2268"/>
      </w:tblGrid>
      <w:tr w:rsidR="00EB68ED" w:rsidRPr="00D10B43" w14:paraId="1B09843D" w14:textId="77777777" w:rsidTr="00EB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586" w:type="dxa"/>
          </w:tcPr>
          <w:p w14:paraId="1EA8FB2B" w14:textId="3A7BA675" w:rsidR="00BB7504" w:rsidRPr="001E0A6B" w:rsidRDefault="004C4118" w:rsidP="009632A9">
            <w:pPr>
              <w:spacing w:after="0" w:line="240" w:lineRule="auto"/>
              <w:textAlignment w:val="center"/>
              <w:rPr>
                <w:rFonts w:eastAsia="Times New Roman"/>
                <w:szCs w:val="20"/>
                <w:lang w:eastAsia="de-CH"/>
              </w:rPr>
            </w:pPr>
            <w:bookmarkStart w:id="0" w:name="_Hlk125630407"/>
            <w:r w:rsidRPr="001E0A6B">
              <w:rPr>
                <w:szCs w:val="20"/>
              </w:rPr>
              <w:t>EK</w:t>
            </w:r>
          </w:p>
        </w:tc>
        <w:tc>
          <w:tcPr>
            <w:tcW w:w="4087" w:type="dxa"/>
          </w:tcPr>
          <w:p w14:paraId="53B8572B" w14:textId="1EB169CE" w:rsidR="00BB7504" w:rsidRPr="001E0A6B" w:rsidRDefault="004C4118" w:rsidP="005A0D5A">
            <w:pPr>
              <w:spacing w:after="0" w:line="240" w:lineRule="auto"/>
              <w:ind w:right="-110"/>
              <w:textAlignment w:val="center"/>
              <w:rPr>
                <w:rFonts w:eastAsia="Times New Roman"/>
                <w:szCs w:val="20"/>
                <w:lang w:eastAsia="de-CH"/>
              </w:rPr>
            </w:pPr>
            <w:proofErr w:type="spellStart"/>
            <w:r w:rsidRPr="001E0A6B">
              <w:rPr>
                <w:szCs w:val="20"/>
              </w:rPr>
              <w:t>Kriterium</w:t>
            </w:r>
            <w:proofErr w:type="spellEnd"/>
          </w:p>
        </w:tc>
        <w:tc>
          <w:tcPr>
            <w:tcW w:w="2977" w:type="dxa"/>
          </w:tcPr>
          <w:p w14:paraId="61F4EF73" w14:textId="64CF809E" w:rsidR="00BB7504" w:rsidRPr="001E0A6B" w:rsidRDefault="004C4118" w:rsidP="001E0A6B">
            <w:pPr>
              <w:spacing w:after="0" w:line="240" w:lineRule="auto"/>
              <w:jc w:val="left"/>
              <w:textAlignment w:val="center"/>
              <w:rPr>
                <w:rFonts w:eastAsia="Times New Roman"/>
                <w:szCs w:val="20"/>
                <w:lang w:eastAsia="de-CH"/>
              </w:rPr>
            </w:pPr>
            <w:proofErr w:type="spellStart"/>
            <w:r w:rsidRPr="001E0A6B">
              <w:rPr>
                <w:szCs w:val="20"/>
              </w:rPr>
              <w:t>Angaben</w:t>
            </w:r>
            <w:proofErr w:type="spellEnd"/>
            <w:r w:rsidRPr="001E0A6B">
              <w:rPr>
                <w:szCs w:val="20"/>
              </w:rPr>
              <w:t xml:space="preserve"> in </w:t>
            </w:r>
            <w:proofErr w:type="spellStart"/>
            <w:r w:rsidRPr="001E0A6B">
              <w:rPr>
                <w:szCs w:val="20"/>
              </w:rPr>
              <w:t>Angebotsunterlagen</w:t>
            </w:r>
            <w:proofErr w:type="spellEnd"/>
          </w:p>
        </w:tc>
        <w:tc>
          <w:tcPr>
            <w:tcW w:w="3685" w:type="dxa"/>
          </w:tcPr>
          <w:p w14:paraId="0C92FF06" w14:textId="7949A835" w:rsidR="00BB7504" w:rsidRPr="001E0A6B" w:rsidRDefault="004C4118" w:rsidP="009632A9">
            <w:pPr>
              <w:spacing w:after="0" w:line="240" w:lineRule="auto"/>
              <w:textAlignment w:val="center"/>
              <w:rPr>
                <w:rFonts w:eastAsia="Times New Roman"/>
                <w:szCs w:val="20"/>
                <w:lang w:eastAsia="de-CH"/>
              </w:rPr>
            </w:pPr>
            <w:proofErr w:type="spellStart"/>
            <w:r w:rsidRPr="001E0A6B">
              <w:rPr>
                <w:szCs w:val="20"/>
              </w:rPr>
              <w:t>Beschreibung</w:t>
            </w:r>
            <w:proofErr w:type="spellEnd"/>
            <w:r w:rsidR="00BB7504" w:rsidRPr="001E0A6B">
              <w:rPr>
                <w:rFonts w:eastAsia="Times New Roman"/>
                <w:szCs w:val="20"/>
                <w:lang w:eastAsia="de-CH"/>
              </w:rPr>
              <w:t xml:space="preserve"> </w:t>
            </w:r>
          </w:p>
        </w:tc>
        <w:tc>
          <w:tcPr>
            <w:tcW w:w="2268" w:type="dxa"/>
          </w:tcPr>
          <w:p w14:paraId="7E4E4066" w14:textId="5D1F6E37" w:rsidR="00BB7504" w:rsidRPr="001E0A6B" w:rsidRDefault="004C4118" w:rsidP="009632A9">
            <w:pPr>
              <w:spacing w:after="0" w:line="240" w:lineRule="auto"/>
              <w:jc w:val="left"/>
              <w:textAlignment w:val="center"/>
              <w:rPr>
                <w:rFonts w:eastAsia="Times New Roman"/>
                <w:szCs w:val="20"/>
                <w:lang w:val="de-CH" w:eastAsia="de-CH"/>
              </w:rPr>
            </w:pPr>
            <w:r w:rsidRPr="001E0A6B">
              <w:rPr>
                <w:szCs w:val="20"/>
                <w:lang w:val="de-CH"/>
              </w:rPr>
              <w:t>Verweise in Unterlagen (was kann wo in den eingereichten Unterlagen gefunden werden</w:t>
            </w:r>
          </w:p>
        </w:tc>
      </w:tr>
      <w:bookmarkEnd w:id="0"/>
      <w:tr w:rsidR="006E29A4" w:rsidRPr="00D10B43" w14:paraId="2E692F3C" w14:textId="77777777" w:rsidTr="00EB68ED">
        <w:trPr>
          <w:trHeight w:val="447"/>
        </w:trPr>
        <w:tc>
          <w:tcPr>
            <w:tcW w:w="586" w:type="dxa"/>
          </w:tcPr>
          <w:p w14:paraId="5722E350" w14:textId="0FC6DDB7" w:rsidR="006E29A4" w:rsidRPr="001E0A6B" w:rsidRDefault="006E29A4" w:rsidP="006E0D34">
            <w:pPr>
              <w:spacing w:before="120"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E0A6B">
              <w:rPr>
                <w:lang w:eastAsia="de-CH"/>
              </w:rPr>
              <w:t>1</w:t>
            </w:r>
          </w:p>
        </w:tc>
        <w:tc>
          <w:tcPr>
            <w:tcW w:w="4087" w:type="dxa"/>
          </w:tcPr>
          <w:p w14:paraId="70775504" w14:textId="47CBF927" w:rsidR="006E29A4" w:rsidRPr="001E0A6B" w:rsidRDefault="006E29A4" w:rsidP="006E0D34">
            <w:pPr>
              <w:spacing w:before="120" w:line="240" w:lineRule="auto"/>
              <w:ind w:right="-110"/>
              <w:jc w:val="left"/>
              <w:textAlignment w:val="center"/>
              <w:rPr>
                <w:iCs/>
                <w:szCs w:val="20"/>
                <w:lang w:val="de-CH" w:eastAsia="de-CH"/>
              </w:rPr>
            </w:pPr>
            <w:r w:rsidRPr="006E29A4">
              <w:rPr>
                <w:lang w:val="de-CH" w:eastAsia="de-CH"/>
              </w:rPr>
              <w:t>Sehr gute Kenntnisse des Schweizerischen Gesundheitssystems</w:t>
            </w:r>
          </w:p>
        </w:tc>
        <w:tc>
          <w:tcPr>
            <w:tcW w:w="2977" w:type="dxa"/>
          </w:tcPr>
          <w:p w14:paraId="2D057C4E" w14:textId="77222BE0" w:rsidR="006E29A4" w:rsidRPr="001E0A6B" w:rsidRDefault="006E29A4" w:rsidP="006E0D34">
            <w:pPr>
              <w:spacing w:before="120" w:line="240" w:lineRule="auto"/>
              <w:jc w:val="left"/>
              <w:textAlignment w:val="center"/>
              <w:rPr>
                <w:iCs/>
                <w:szCs w:val="20"/>
                <w:lang w:val="de-CH" w:eastAsia="de-CH"/>
              </w:rPr>
            </w:pPr>
            <w:r w:rsidRPr="006E29A4">
              <w:rPr>
                <w:lang w:val="de-CH" w:eastAsia="de-CH"/>
              </w:rPr>
              <w:t>Unterschriebene Bestätigung und Beschreibung anhand der Erfahrung (CV)</w:t>
            </w:r>
          </w:p>
        </w:tc>
        <w:tc>
          <w:tcPr>
            <w:tcW w:w="3685" w:type="dxa"/>
          </w:tcPr>
          <w:p w14:paraId="467E8DEF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  <w:tc>
          <w:tcPr>
            <w:tcW w:w="2268" w:type="dxa"/>
          </w:tcPr>
          <w:p w14:paraId="0017DC40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</w:tr>
      <w:tr w:rsidR="006E29A4" w:rsidRPr="00D10B43" w14:paraId="79736DFD" w14:textId="77777777" w:rsidTr="005C2CC2">
        <w:trPr>
          <w:trHeight w:val="447"/>
        </w:trPr>
        <w:tc>
          <w:tcPr>
            <w:tcW w:w="586" w:type="dxa"/>
          </w:tcPr>
          <w:p w14:paraId="1445DC2E" w14:textId="1D6D2E78" w:rsidR="006E29A4" w:rsidRPr="001E0A6B" w:rsidRDefault="006E29A4" w:rsidP="006E0D34">
            <w:pPr>
              <w:spacing w:before="120"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E0A6B">
              <w:rPr>
                <w:lang w:eastAsia="de-CH"/>
              </w:rPr>
              <w:t>2</w:t>
            </w:r>
          </w:p>
        </w:tc>
        <w:tc>
          <w:tcPr>
            <w:tcW w:w="4087" w:type="dxa"/>
          </w:tcPr>
          <w:p w14:paraId="571C877C" w14:textId="74FA20FD" w:rsidR="006E29A4" w:rsidRPr="001E0A6B" w:rsidRDefault="006E29A4" w:rsidP="006E0D34">
            <w:pPr>
              <w:pStyle w:val="Kastentext"/>
              <w:spacing w:before="120" w:line="240" w:lineRule="auto"/>
              <w:ind w:right="-110"/>
              <w:rPr>
                <w:rFonts w:eastAsia="Times New Roman"/>
                <w:i/>
                <w:sz w:val="20"/>
                <w:szCs w:val="20"/>
                <w:lang w:eastAsia="de-CH"/>
              </w:rPr>
            </w:pPr>
            <w:r>
              <w:rPr>
                <w:lang w:eastAsia="de-CH"/>
              </w:rPr>
              <w:t xml:space="preserve">Fähigkeit und Erfahrung im Bereich </w:t>
            </w:r>
            <w:proofErr w:type="spellStart"/>
            <w:r>
              <w:rPr>
                <w:lang w:eastAsia="de-CH"/>
              </w:rPr>
              <w:t>komlexer</w:t>
            </w:r>
            <w:proofErr w:type="spellEnd"/>
            <w:r>
              <w:rPr>
                <w:lang w:eastAsia="de-CH"/>
              </w:rPr>
              <w:t xml:space="preserve"> Planung zur Medikationssicherheit</w:t>
            </w:r>
          </w:p>
        </w:tc>
        <w:tc>
          <w:tcPr>
            <w:tcW w:w="2977" w:type="dxa"/>
          </w:tcPr>
          <w:p w14:paraId="7C86716A" w14:textId="3AD08A6A" w:rsidR="006E29A4" w:rsidRPr="001E0A6B" w:rsidRDefault="006E29A4" w:rsidP="006E0D34">
            <w:pPr>
              <w:pStyle w:val="Kastentext"/>
              <w:spacing w:before="120" w:line="240" w:lineRule="auto"/>
              <w:rPr>
                <w:iCs/>
                <w:sz w:val="20"/>
                <w:szCs w:val="20"/>
                <w:lang w:eastAsia="de-CH"/>
              </w:rPr>
            </w:pPr>
            <w:r>
              <w:rPr>
                <w:lang w:eastAsia="de-CH"/>
              </w:rPr>
              <w:t>Unterschriebene Bestätigung der Kompetenzen und Auflistung von mindestens 2 Projekten, welche eine Planung im Bereich Medikationssicherheit enthalten</w:t>
            </w:r>
          </w:p>
        </w:tc>
        <w:tc>
          <w:tcPr>
            <w:tcW w:w="3685" w:type="dxa"/>
          </w:tcPr>
          <w:p w14:paraId="4CB9F9C0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  <w:tc>
          <w:tcPr>
            <w:tcW w:w="2268" w:type="dxa"/>
          </w:tcPr>
          <w:p w14:paraId="15AF198A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</w:tr>
      <w:tr w:rsidR="006E29A4" w:rsidRPr="00D10B43" w14:paraId="605FC268" w14:textId="77777777" w:rsidTr="005C2CC2">
        <w:trPr>
          <w:trHeight w:val="448"/>
        </w:trPr>
        <w:tc>
          <w:tcPr>
            <w:tcW w:w="586" w:type="dxa"/>
          </w:tcPr>
          <w:p w14:paraId="5C4F7F37" w14:textId="49681FB4" w:rsidR="006E29A4" w:rsidRPr="001E0A6B" w:rsidRDefault="006E29A4" w:rsidP="006E0D34">
            <w:pPr>
              <w:spacing w:before="12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E0A6B">
              <w:t>3</w:t>
            </w:r>
          </w:p>
        </w:tc>
        <w:tc>
          <w:tcPr>
            <w:tcW w:w="4087" w:type="dxa"/>
            <w:vAlign w:val="top"/>
          </w:tcPr>
          <w:p w14:paraId="70D04801" w14:textId="6D5ACBC3" w:rsidR="006E29A4" w:rsidRPr="001E0A6B" w:rsidRDefault="006E29A4" w:rsidP="006E0D34">
            <w:pPr>
              <w:pStyle w:val="Kastentext"/>
              <w:spacing w:before="120" w:line="240" w:lineRule="auto"/>
              <w:ind w:right="-110"/>
              <w:rPr>
                <w:rFonts w:eastAsia="Times New Roman"/>
                <w:i/>
                <w:sz w:val="20"/>
                <w:szCs w:val="20"/>
                <w:lang w:eastAsia="de-CH"/>
              </w:rPr>
            </w:pPr>
            <w:r w:rsidRPr="004370E0">
              <w:t xml:space="preserve">Erfahrung in der partizipatorischen Umsetzung von Projekten in Zusammenarbeit mit </w:t>
            </w:r>
            <w:r>
              <w:t xml:space="preserve">Betroffenen («Patient and Public») </w:t>
            </w:r>
            <w:r w:rsidRPr="004370E0">
              <w:t xml:space="preserve">und </w:t>
            </w:r>
            <w:r>
              <w:t xml:space="preserve">mit </w:t>
            </w:r>
            <w:r w:rsidRPr="004370E0">
              <w:t>einem interprofessionellen Team von Fachpersonen</w:t>
            </w:r>
          </w:p>
        </w:tc>
        <w:tc>
          <w:tcPr>
            <w:tcW w:w="2977" w:type="dxa"/>
            <w:vAlign w:val="top"/>
          </w:tcPr>
          <w:p w14:paraId="01674534" w14:textId="4F47EE13" w:rsidR="006E29A4" w:rsidRPr="006E29A4" w:rsidRDefault="006E29A4" w:rsidP="006E0D34">
            <w:pPr>
              <w:pStyle w:val="Kastentext"/>
              <w:spacing w:before="120" w:line="240" w:lineRule="auto"/>
              <w:rPr>
                <w:rFonts w:eastAsia="Times New Roman"/>
                <w:i/>
                <w:sz w:val="20"/>
                <w:szCs w:val="20"/>
                <w:lang w:eastAsia="de-CH"/>
              </w:rPr>
            </w:pPr>
            <w:r w:rsidRPr="004370E0">
              <w:t xml:space="preserve">Auflistung von </w:t>
            </w:r>
            <w:r w:rsidRPr="00395432">
              <w:t>mindestens 3 Projekten</w:t>
            </w:r>
            <w:r w:rsidRPr="004370E0">
              <w:t xml:space="preserve">, in denen partizipatorisch </w:t>
            </w:r>
            <w:r>
              <w:t xml:space="preserve">mit den erwähnten Stakeholdern </w:t>
            </w:r>
            <w:r w:rsidRPr="004370E0">
              <w:t xml:space="preserve">vorgegangen wurde </w:t>
            </w:r>
            <w:r>
              <w:t>inkl.</w:t>
            </w:r>
            <w:r w:rsidRPr="004370E0">
              <w:t xml:space="preserve"> Beschreibung der angewendeten Methoden</w:t>
            </w:r>
          </w:p>
        </w:tc>
        <w:tc>
          <w:tcPr>
            <w:tcW w:w="3685" w:type="dxa"/>
          </w:tcPr>
          <w:p w14:paraId="71D692A9" w14:textId="77777777" w:rsidR="006E29A4" w:rsidRPr="006E29A4" w:rsidRDefault="006E29A4" w:rsidP="006E0D34">
            <w:pPr>
              <w:pStyle w:val="Kastentext"/>
              <w:spacing w:before="120" w:line="240" w:lineRule="auto"/>
              <w:rPr>
                <w:iCs/>
                <w:szCs w:val="18"/>
                <w:lang w:eastAsia="de-CH"/>
              </w:rPr>
            </w:pPr>
          </w:p>
        </w:tc>
        <w:tc>
          <w:tcPr>
            <w:tcW w:w="2268" w:type="dxa"/>
          </w:tcPr>
          <w:p w14:paraId="4FC55521" w14:textId="77777777" w:rsidR="006E29A4" w:rsidRPr="006E29A4" w:rsidRDefault="006E29A4" w:rsidP="006E0D34">
            <w:pPr>
              <w:pStyle w:val="Kastentext"/>
              <w:spacing w:before="120" w:line="240" w:lineRule="auto"/>
              <w:rPr>
                <w:iCs/>
                <w:szCs w:val="18"/>
                <w:lang w:eastAsia="de-CH"/>
              </w:rPr>
            </w:pPr>
          </w:p>
        </w:tc>
      </w:tr>
      <w:tr w:rsidR="006E29A4" w:rsidRPr="00334DCB" w14:paraId="03135570" w14:textId="77777777" w:rsidTr="005C2CC2">
        <w:trPr>
          <w:trHeight w:val="448"/>
        </w:trPr>
        <w:tc>
          <w:tcPr>
            <w:tcW w:w="586" w:type="dxa"/>
          </w:tcPr>
          <w:p w14:paraId="54B1ED71" w14:textId="2AB69A41" w:rsidR="006E29A4" w:rsidRPr="001E0A6B" w:rsidRDefault="006E29A4" w:rsidP="006E0D34">
            <w:pPr>
              <w:spacing w:before="12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E0A6B">
              <w:t>4</w:t>
            </w:r>
          </w:p>
        </w:tc>
        <w:tc>
          <w:tcPr>
            <w:tcW w:w="4087" w:type="dxa"/>
          </w:tcPr>
          <w:p w14:paraId="48EEE3D6" w14:textId="15854105" w:rsidR="006E29A4" w:rsidRPr="001E0A6B" w:rsidRDefault="006E29A4" w:rsidP="006E0D34">
            <w:pPr>
              <w:pStyle w:val="Kastentext"/>
              <w:spacing w:before="120" w:line="240" w:lineRule="auto"/>
              <w:ind w:right="-110"/>
              <w:rPr>
                <w:rFonts w:eastAsia="Times New Roman"/>
                <w:i/>
                <w:sz w:val="20"/>
                <w:szCs w:val="20"/>
                <w:lang w:eastAsia="de-CH"/>
              </w:rPr>
            </w:pPr>
            <w:r w:rsidRPr="00A121AB">
              <w:t xml:space="preserve">Sehr gute Sprachkenntnisse </w:t>
            </w:r>
            <w:r>
              <w:t xml:space="preserve">von Deutsch, Französisch oder </w:t>
            </w:r>
            <w:r w:rsidRPr="00A121AB">
              <w:t xml:space="preserve">Englisch </w:t>
            </w:r>
          </w:p>
        </w:tc>
        <w:tc>
          <w:tcPr>
            <w:tcW w:w="2977" w:type="dxa"/>
          </w:tcPr>
          <w:p w14:paraId="0FA77624" w14:textId="341C28CB" w:rsidR="006E29A4" w:rsidRPr="001E0A6B" w:rsidRDefault="006E29A4" w:rsidP="006E0D34">
            <w:pPr>
              <w:pStyle w:val="Kastentext"/>
              <w:spacing w:before="120"/>
              <w:rPr>
                <w:sz w:val="20"/>
                <w:szCs w:val="20"/>
              </w:rPr>
            </w:pPr>
            <w:r w:rsidRPr="00A121AB">
              <w:t>Muttersprache oder Nachweise</w:t>
            </w:r>
          </w:p>
        </w:tc>
        <w:tc>
          <w:tcPr>
            <w:tcW w:w="3685" w:type="dxa"/>
          </w:tcPr>
          <w:p w14:paraId="266BFE0C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  <w:tc>
          <w:tcPr>
            <w:tcW w:w="2268" w:type="dxa"/>
          </w:tcPr>
          <w:p w14:paraId="17FDEA54" w14:textId="77777777" w:rsidR="006E29A4" w:rsidRPr="001E0A6B" w:rsidRDefault="006E29A4" w:rsidP="006E0D34">
            <w:pPr>
              <w:pStyle w:val="Kastentext"/>
              <w:spacing w:before="120" w:line="240" w:lineRule="auto"/>
              <w:rPr>
                <w:i/>
                <w:iCs/>
                <w:szCs w:val="18"/>
                <w:lang w:eastAsia="de-CH"/>
              </w:rPr>
            </w:pPr>
          </w:p>
        </w:tc>
      </w:tr>
    </w:tbl>
    <w:p w14:paraId="2CDF60E7" w14:textId="4DEB7667" w:rsidR="00144A76" w:rsidRPr="001E0A6B" w:rsidRDefault="00144A76">
      <w:pPr>
        <w:rPr>
          <w:lang w:val="de-CH"/>
        </w:rPr>
      </w:pPr>
    </w:p>
    <w:p w14:paraId="7E173799" w14:textId="77B9F435" w:rsidR="005879FD" w:rsidRDefault="005879FD" w:rsidP="005F5B44"/>
    <w:p w14:paraId="33DA9203" w14:textId="63204133" w:rsidR="00CF433F" w:rsidRPr="00CF433F" w:rsidRDefault="00CF433F" w:rsidP="00CF433F"/>
    <w:p w14:paraId="67721FA3" w14:textId="20348F73" w:rsidR="00CF433F" w:rsidRPr="00CF433F" w:rsidRDefault="00CF433F" w:rsidP="00CF433F"/>
    <w:p w14:paraId="1B700373" w14:textId="33410FFF" w:rsidR="00CF433F" w:rsidRPr="00CF433F" w:rsidRDefault="00CF433F" w:rsidP="00CF433F"/>
    <w:p w14:paraId="620F6C79" w14:textId="33410FFF" w:rsidR="00CF433F" w:rsidRPr="00CF433F" w:rsidRDefault="00CF433F" w:rsidP="00CF433F"/>
    <w:sectPr w:rsidR="00CF433F" w:rsidRPr="00CF433F" w:rsidSect="005A0D5A">
      <w:footerReference w:type="default" r:id="rId7"/>
      <w:pgSz w:w="16839" w:h="11907" w:orient="landscape" w:code="9"/>
      <w:pgMar w:top="1418" w:right="1418" w:bottom="1418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B639" w14:textId="77777777" w:rsidR="001B1290" w:rsidRDefault="001B1290">
      <w:pPr>
        <w:spacing w:after="0" w:line="240" w:lineRule="auto"/>
      </w:pPr>
      <w:r>
        <w:separator/>
      </w:r>
    </w:p>
  </w:endnote>
  <w:endnote w:type="continuationSeparator" w:id="0">
    <w:p w14:paraId="48C2C849" w14:textId="77777777" w:rsidR="001B1290" w:rsidRDefault="001B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16D" w14:textId="6C8F0E25" w:rsidR="004801FA" w:rsidRPr="00294E2E" w:rsidRDefault="001B1290" w:rsidP="000B07D4">
    <w:pPr>
      <w:pStyle w:val="Fuzeile"/>
      <w:rPr>
        <w:rFonts w:eastAsia="Times New Roman" w:cs="Times New Roman"/>
        <w:vanish/>
        <w:sz w:val="14"/>
        <w:lang w:eastAsia="de-DE"/>
      </w:rPr>
    </w:pPr>
  </w:p>
  <w:p w14:paraId="6D5FBA7C" w14:textId="5A85E652" w:rsidR="004801FA" w:rsidRPr="00CF433F" w:rsidRDefault="00811584" w:rsidP="00CF433F">
    <w:pPr>
      <w:pStyle w:val="Titel"/>
      <w:rPr>
        <w:b w:val="0"/>
        <w:lang w:val="de-CH"/>
      </w:rPr>
    </w:pPr>
    <w:bookmarkStart w:id="1" w:name="_Toc378084440"/>
    <w:bookmarkStart w:id="2" w:name="_Toc489014153"/>
    <w:r w:rsidRPr="00CF433F">
      <w:rPr>
        <w:b w:val="0"/>
        <w:sz w:val="14"/>
        <w:lang w:val="de-CH"/>
      </w:rPr>
      <w:t>An</w:t>
    </w:r>
    <w:r w:rsidR="001E0A6B" w:rsidRPr="00CF433F">
      <w:rPr>
        <w:b w:val="0"/>
        <w:sz w:val="14"/>
        <w:lang w:val="de-CH"/>
      </w:rPr>
      <w:t>hang 1:</w:t>
    </w:r>
    <w:r w:rsidRPr="00CF433F">
      <w:rPr>
        <w:b w:val="0"/>
        <w:sz w:val="14"/>
        <w:lang w:val="de-CH"/>
      </w:rPr>
      <w:t xml:space="preserve"> </w:t>
    </w:r>
    <w:sdt>
      <w:sdtPr>
        <w:rPr>
          <w:rFonts w:eastAsia="Times New Roman" w:cs="Times New Roman"/>
          <w:b w:val="0"/>
          <w:sz w:val="14"/>
          <w:lang w:val="de-CH" w:eastAsia="de-DE"/>
        </w:rPr>
        <w:id w:val="108780692"/>
        <w:placeholder>
          <w:docPart w:val="69B2089E4EBE4F00ADEBB3A7824DE7A8"/>
        </w:placeholder>
        <w:text/>
      </w:sdtPr>
      <w:sdtEndPr/>
      <w:sdtContent>
        <w:r w:rsidR="00CF433F" w:rsidRPr="00CF433F">
          <w:rPr>
            <w:rFonts w:eastAsia="Times New Roman" w:cs="Times New Roman"/>
            <w:b w:val="0"/>
            <w:sz w:val="14"/>
            <w:lang w:val="de-CH" w:eastAsia="de-DE"/>
          </w:rPr>
          <w:t xml:space="preserve">  </w:t>
        </w:r>
        <w:r w:rsidR="001E0A6B" w:rsidRPr="00CF433F">
          <w:rPr>
            <w:rFonts w:eastAsia="Times New Roman" w:cs="Times New Roman"/>
            <w:b w:val="0"/>
            <w:sz w:val="14"/>
            <w:lang w:val="de-CH" w:eastAsia="de-DE"/>
          </w:rPr>
          <w:t xml:space="preserve">Pflichtenheft </w:t>
        </w:r>
        <w:r w:rsidR="00CF433F" w:rsidRPr="00CF433F">
          <w:rPr>
            <w:rFonts w:eastAsia="Times New Roman" w:cs="Times New Roman"/>
            <w:b w:val="0"/>
            <w:sz w:val="14"/>
            <w:lang w:val="de-CH" w:eastAsia="de-DE"/>
          </w:rPr>
          <w:t xml:space="preserve">Nationaler </w:t>
        </w:r>
        <w:r w:rsidR="0002365C" w:rsidRPr="00CF433F">
          <w:rPr>
            <w:rFonts w:eastAsia="Times New Roman" w:cs="Times New Roman"/>
            <w:b w:val="0"/>
            <w:sz w:val="14"/>
            <w:lang w:val="de-CH" w:eastAsia="de-DE"/>
          </w:rPr>
          <w:t>Aktionsplan Medikationssicherheit</w:t>
        </w:r>
        <w:r w:rsidR="00CF433F" w:rsidRPr="00CF433F">
          <w:rPr>
            <w:rFonts w:eastAsia="Times New Roman" w:cs="Times New Roman"/>
            <w:b w:val="0"/>
            <w:sz w:val="14"/>
            <w:lang w:val="de-CH" w:eastAsia="de-DE"/>
          </w:rPr>
          <w:t xml:space="preserve"> für die Schweiz</w:t>
        </w:r>
      </w:sdtContent>
    </w:sdt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CF433F" w:rsidRPr="00CF433F">
      <w:rPr>
        <w:rFonts w:eastAsia="Times New Roman" w:cs="Times New Roman"/>
        <w:b w:val="0"/>
        <w:sz w:val="14"/>
        <w:lang w:val="de-CH" w:eastAsia="de-DE"/>
      </w:rPr>
      <w:tab/>
    </w:r>
    <w:r w:rsidR="006E29A4" w:rsidRPr="00CF433F">
      <w:rPr>
        <w:b w:val="0"/>
        <w:sz w:val="14"/>
        <w:szCs w:val="14"/>
        <w:lang w:val="de-CH"/>
      </w:rPr>
      <w:t>Seite</w:t>
    </w:r>
    <w:r w:rsidR="00BB7504" w:rsidRPr="00CF433F">
      <w:rPr>
        <w:b w:val="0"/>
        <w:lang w:val="de-CH"/>
      </w:rPr>
      <w:t xml:space="preserve"> </w:t>
    </w:r>
    <w:r w:rsidR="00BB7504" w:rsidRPr="00CF433F">
      <w:rPr>
        <w:b w:val="0"/>
        <w:bCs/>
        <w:sz w:val="14"/>
        <w:szCs w:val="14"/>
      </w:rPr>
      <w:fldChar w:fldCharType="begin"/>
    </w:r>
    <w:r w:rsidR="00BB7504" w:rsidRPr="00CF433F">
      <w:rPr>
        <w:b w:val="0"/>
        <w:bCs/>
        <w:sz w:val="14"/>
        <w:szCs w:val="14"/>
        <w:lang w:val="de-CH"/>
      </w:rPr>
      <w:instrText>PAGE  \* Arabic  \* MERGEFORMAT</w:instrText>
    </w:r>
    <w:r w:rsidR="00BB7504" w:rsidRPr="00CF433F">
      <w:rPr>
        <w:b w:val="0"/>
        <w:bCs/>
        <w:sz w:val="14"/>
        <w:szCs w:val="14"/>
      </w:rPr>
      <w:fldChar w:fldCharType="separate"/>
    </w:r>
    <w:r w:rsidR="00BB7504" w:rsidRPr="00CF433F">
      <w:rPr>
        <w:b w:val="0"/>
        <w:bCs/>
        <w:noProof/>
        <w:sz w:val="14"/>
        <w:szCs w:val="14"/>
        <w:lang w:val="de-CH"/>
      </w:rPr>
      <w:t>2</w:t>
    </w:r>
    <w:r w:rsidR="00BB7504" w:rsidRPr="00CF433F">
      <w:rPr>
        <w:b w:val="0"/>
        <w:bCs/>
        <w:sz w:val="14"/>
        <w:szCs w:val="14"/>
      </w:rPr>
      <w:fldChar w:fldCharType="end"/>
    </w:r>
    <w:r w:rsidR="00BB7504" w:rsidRPr="00CF433F">
      <w:rPr>
        <w:b w:val="0"/>
        <w:sz w:val="14"/>
        <w:szCs w:val="14"/>
        <w:lang w:val="de-CH"/>
      </w:rPr>
      <w:t xml:space="preserve"> </w:t>
    </w:r>
    <w:r w:rsidR="006E29A4" w:rsidRPr="00CF433F">
      <w:rPr>
        <w:b w:val="0"/>
        <w:sz w:val="14"/>
        <w:szCs w:val="14"/>
        <w:lang w:val="de-CH"/>
      </w:rPr>
      <w:t>von</w:t>
    </w:r>
    <w:r w:rsidR="00BB7504" w:rsidRPr="00CF433F">
      <w:rPr>
        <w:b w:val="0"/>
        <w:sz w:val="14"/>
        <w:szCs w:val="14"/>
        <w:lang w:val="de-CH"/>
      </w:rPr>
      <w:t xml:space="preserve"> </w:t>
    </w:r>
    <w:r w:rsidR="00BB7504" w:rsidRPr="00CF433F">
      <w:rPr>
        <w:b w:val="0"/>
        <w:bCs/>
        <w:sz w:val="14"/>
        <w:szCs w:val="14"/>
      </w:rPr>
      <w:fldChar w:fldCharType="begin"/>
    </w:r>
    <w:r w:rsidR="00BB7504" w:rsidRPr="00CF433F">
      <w:rPr>
        <w:b w:val="0"/>
        <w:bCs/>
        <w:sz w:val="14"/>
        <w:szCs w:val="14"/>
        <w:lang w:val="de-CH"/>
      </w:rPr>
      <w:instrText>NUMPAGES  \* Arabic  \* MERGEFORMAT</w:instrText>
    </w:r>
    <w:r w:rsidR="00BB7504" w:rsidRPr="00CF433F">
      <w:rPr>
        <w:b w:val="0"/>
        <w:bCs/>
        <w:sz w:val="14"/>
        <w:szCs w:val="14"/>
      </w:rPr>
      <w:fldChar w:fldCharType="separate"/>
    </w:r>
    <w:r w:rsidR="00BB7504" w:rsidRPr="00CF433F">
      <w:rPr>
        <w:b w:val="0"/>
        <w:bCs/>
        <w:noProof/>
        <w:sz w:val="14"/>
        <w:szCs w:val="14"/>
        <w:lang w:val="de-CH"/>
      </w:rPr>
      <w:t>17</w:t>
    </w:r>
    <w:r w:rsidR="00BB7504" w:rsidRPr="00CF433F">
      <w:rPr>
        <w:b w:val="0"/>
        <w:bCs/>
        <w:sz w:val="14"/>
        <w:szCs w:val="14"/>
      </w:rPr>
      <w:fldChar w:fldCharType="end"/>
    </w:r>
  </w:p>
  <w:bookmarkEnd w:id="1"/>
  <w:bookmarkEnd w:id="2"/>
  <w:p w14:paraId="0C820E3A" w14:textId="335CFB0B" w:rsidR="004801FA" w:rsidRPr="00334DCB" w:rsidRDefault="001B1290" w:rsidP="000B07D4">
    <w:pPr>
      <w:pStyle w:val="Fuzeile"/>
      <w:rPr>
        <w:sz w:val="14"/>
        <w:szCs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B898" w14:textId="77777777" w:rsidR="001B1290" w:rsidRDefault="001B1290">
      <w:pPr>
        <w:spacing w:after="0" w:line="240" w:lineRule="auto"/>
      </w:pPr>
      <w:r>
        <w:separator/>
      </w:r>
    </w:p>
  </w:footnote>
  <w:footnote w:type="continuationSeparator" w:id="0">
    <w:p w14:paraId="1FC4041C" w14:textId="77777777" w:rsidR="001B1290" w:rsidRDefault="001B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ABA"/>
    <w:multiLevelType w:val="hybridMultilevel"/>
    <w:tmpl w:val="87F4FCFA"/>
    <w:lvl w:ilvl="0" w:tplc="593E1C26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1C13342"/>
    <w:multiLevelType w:val="hybridMultilevel"/>
    <w:tmpl w:val="6CC424C0"/>
    <w:lvl w:ilvl="0" w:tplc="775C8EAC">
      <w:start w:val="300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DED"/>
    <w:multiLevelType w:val="hybridMultilevel"/>
    <w:tmpl w:val="9FDE95BC"/>
    <w:lvl w:ilvl="0" w:tplc="775C8EAC">
      <w:start w:val="30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75D74"/>
    <w:multiLevelType w:val="multilevel"/>
    <w:tmpl w:val="DCF4125E"/>
    <w:lvl w:ilvl="0">
      <w:start w:val="1"/>
      <w:numFmt w:val="decimal"/>
      <w:pStyle w:val="berschrift1"/>
      <w:lvlText w:val="%1"/>
      <w:lvlJc w:val="left"/>
      <w:pPr>
        <w:ind w:left="341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73DA4A0A"/>
    <w:multiLevelType w:val="multilevel"/>
    <w:tmpl w:val="80C46B06"/>
    <w:lvl w:ilvl="0">
      <w:start w:val="1"/>
      <w:numFmt w:val="decimal"/>
      <w:lvlText w:val="%1."/>
      <w:lvlJc w:val="left"/>
      <w:pPr>
        <w:ind w:left="-320" w:hanging="360"/>
      </w:pPr>
    </w:lvl>
    <w:lvl w:ilvl="1">
      <w:start w:val="1"/>
      <w:numFmt w:val="decimal"/>
      <w:lvlText w:val="%1.%2"/>
      <w:lvlJc w:val="left"/>
      <w:pPr>
        <w:ind w:left="489" w:hanging="576"/>
      </w:pPr>
    </w:lvl>
    <w:lvl w:ilvl="2">
      <w:start w:val="1"/>
      <w:numFmt w:val="decimal"/>
      <w:lvlText w:val="%1.%2.%3"/>
      <w:lvlJc w:val="left"/>
      <w:pPr>
        <w:ind w:left="633" w:hanging="720"/>
      </w:pPr>
    </w:lvl>
    <w:lvl w:ilvl="3">
      <w:start w:val="1"/>
      <w:numFmt w:val="decimal"/>
      <w:lvlText w:val="%1.%2.%3.%4"/>
      <w:lvlJc w:val="left"/>
      <w:pPr>
        <w:ind w:left="777" w:hanging="864"/>
      </w:pPr>
    </w:lvl>
    <w:lvl w:ilvl="4">
      <w:start w:val="1"/>
      <w:numFmt w:val="decimal"/>
      <w:lvlText w:val="%1.%2.%3.%4.%5"/>
      <w:lvlJc w:val="left"/>
      <w:pPr>
        <w:ind w:left="921" w:hanging="1008"/>
      </w:pPr>
    </w:lvl>
    <w:lvl w:ilvl="5">
      <w:start w:val="1"/>
      <w:numFmt w:val="decimal"/>
      <w:lvlText w:val="%1.%2.%3.%4.%5.%6"/>
      <w:lvlJc w:val="left"/>
      <w:pPr>
        <w:ind w:left="1065" w:hanging="1152"/>
      </w:pPr>
    </w:lvl>
    <w:lvl w:ilvl="6">
      <w:start w:val="1"/>
      <w:numFmt w:val="decimal"/>
      <w:lvlText w:val="%1.%2.%3.%4.%5.%6.%7"/>
      <w:lvlJc w:val="left"/>
      <w:pPr>
        <w:ind w:left="1209" w:hanging="1296"/>
      </w:pPr>
    </w:lvl>
    <w:lvl w:ilvl="7">
      <w:start w:val="1"/>
      <w:numFmt w:val="decimal"/>
      <w:lvlText w:val="%1.%2.%3.%4.%5.%6.%7.%8"/>
      <w:lvlJc w:val="left"/>
      <w:pPr>
        <w:ind w:left="1353" w:hanging="1440"/>
      </w:pPr>
    </w:lvl>
    <w:lvl w:ilvl="8">
      <w:start w:val="1"/>
      <w:numFmt w:val="decimal"/>
      <w:lvlText w:val="%1.%2.%3.%4.%5.%6.%7.%8.%9"/>
      <w:lvlJc w:val="left"/>
      <w:pPr>
        <w:ind w:left="1497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4"/>
    <w:rsid w:val="0002365C"/>
    <w:rsid w:val="00040137"/>
    <w:rsid w:val="00144A76"/>
    <w:rsid w:val="001B1290"/>
    <w:rsid w:val="001C35A3"/>
    <w:rsid w:val="001E0A6B"/>
    <w:rsid w:val="002455AD"/>
    <w:rsid w:val="002C7CEF"/>
    <w:rsid w:val="002F454C"/>
    <w:rsid w:val="00301063"/>
    <w:rsid w:val="00334DCB"/>
    <w:rsid w:val="00367FA6"/>
    <w:rsid w:val="0037382F"/>
    <w:rsid w:val="00386A2A"/>
    <w:rsid w:val="003A721E"/>
    <w:rsid w:val="003C79F6"/>
    <w:rsid w:val="003E2D33"/>
    <w:rsid w:val="00450C25"/>
    <w:rsid w:val="004A675A"/>
    <w:rsid w:val="004C4118"/>
    <w:rsid w:val="005879FD"/>
    <w:rsid w:val="005A0D5A"/>
    <w:rsid w:val="005B5BF2"/>
    <w:rsid w:val="005B7B0E"/>
    <w:rsid w:val="005F5B44"/>
    <w:rsid w:val="006016C0"/>
    <w:rsid w:val="0061207D"/>
    <w:rsid w:val="00647A1B"/>
    <w:rsid w:val="00652E73"/>
    <w:rsid w:val="006C6302"/>
    <w:rsid w:val="006E0D34"/>
    <w:rsid w:val="006E29A4"/>
    <w:rsid w:val="00722BB3"/>
    <w:rsid w:val="00740987"/>
    <w:rsid w:val="00785365"/>
    <w:rsid w:val="00805B25"/>
    <w:rsid w:val="00811584"/>
    <w:rsid w:val="00830070"/>
    <w:rsid w:val="008815BC"/>
    <w:rsid w:val="00887D25"/>
    <w:rsid w:val="00892A52"/>
    <w:rsid w:val="00894520"/>
    <w:rsid w:val="00940F71"/>
    <w:rsid w:val="00947D1B"/>
    <w:rsid w:val="00A543A3"/>
    <w:rsid w:val="00A73350"/>
    <w:rsid w:val="00B465CA"/>
    <w:rsid w:val="00BB7504"/>
    <w:rsid w:val="00C253F2"/>
    <w:rsid w:val="00C764D5"/>
    <w:rsid w:val="00CF433F"/>
    <w:rsid w:val="00D10B43"/>
    <w:rsid w:val="00D87963"/>
    <w:rsid w:val="00EB68ED"/>
    <w:rsid w:val="00EE42D0"/>
    <w:rsid w:val="00F06F4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9734A0"/>
  <w15:chartTrackingRefBased/>
  <w15:docId w15:val="{308ADC0A-0845-4AC4-A101-792BC90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504"/>
    <w:pPr>
      <w:spacing w:after="120" w:line="312" w:lineRule="auto"/>
      <w:jc w:val="both"/>
    </w:pPr>
    <w:rPr>
      <w:rFonts w:ascii="Arial" w:hAnsi="Arial" w:cs="Arial"/>
      <w:sz w:val="20"/>
      <w:lang w:val="fr-CH"/>
    </w:rPr>
  </w:style>
  <w:style w:type="paragraph" w:styleId="berschrift10">
    <w:name w:val="heading 1"/>
    <w:basedOn w:val="Standard"/>
    <w:next w:val="Standard"/>
    <w:link w:val="berschrift1Zchn"/>
    <w:uiPriority w:val="9"/>
    <w:qFormat/>
    <w:rsid w:val="00612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2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A0D5A"/>
    <w:pPr>
      <w:keepNext/>
      <w:keepLines/>
      <w:spacing w:before="360"/>
      <w:ind w:left="633" w:hanging="7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A0D5A"/>
    <w:pPr>
      <w:keepNext/>
      <w:keepLines/>
      <w:spacing w:before="40"/>
      <w:ind w:left="777" w:hanging="86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A0D5A"/>
    <w:pPr>
      <w:keepNext/>
      <w:keepLines/>
      <w:spacing w:before="40"/>
      <w:ind w:left="921" w:hanging="1008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A0D5A"/>
    <w:pPr>
      <w:keepNext/>
      <w:keepLines/>
      <w:spacing w:before="40"/>
      <w:ind w:left="1065" w:hanging="1152"/>
      <w:outlineLvl w:val="5"/>
    </w:pPr>
    <w:rPr>
      <w:rFonts w:asciiTheme="majorHAnsi" w:eastAsiaTheme="majorEastAsia" w:hAnsiTheme="majorHAnsi" w:cstheme="majorBidi"/>
      <w:b/>
      <w:color w:val="1F3763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A0D5A"/>
    <w:pPr>
      <w:keepNext/>
      <w:keepLines/>
      <w:spacing w:before="40"/>
      <w:ind w:left="1209" w:hanging="1296"/>
      <w:outlineLvl w:val="6"/>
    </w:pPr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A0D5A"/>
    <w:pPr>
      <w:keepNext/>
      <w:keepLines/>
      <w:spacing w:before="40"/>
      <w:ind w:left="1353" w:hanging="14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0D5A"/>
    <w:pPr>
      <w:keepNext/>
      <w:keepLines/>
      <w:spacing w:before="40"/>
      <w:ind w:left="1497" w:hanging="1584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504"/>
    <w:rPr>
      <w:rFonts w:ascii="Arial" w:hAnsi="Arial" w:cs="Arial"/>
      <w:b/>
      <w:sz w:val="24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B7504"/>
    <w:rPr>
      <w:rFonts w:ascii="Arial" w:hAnsi="Arial" w:cs="Arial"/>
      <w:b/>
      <w:sz w:val="24"/>
      <w:lang w:val="fr-CH"/>
    </w:rPr>
  </w:style>
  <w:style w:type="table" w:styleId="Tabellenraster">
    <w:name w:val="Table Grid"/>
    <w:aliases w:val="Tabelle Bund GRAU"/>
    <w:basedOn w:val="NormaleTabelle"/>
    <w:uiPriority w:val="59"/>
    <w:rsid w:val="00BB7504"/>
    <w:pPr>
      <w:spacing w:after="0" w:line="240" w:lineRule="auto"/>
    </w:pPr>
    <w:rPr>
      <w:rFonts w:ascii="Arial" w:hAnsi="Arial"/>
      <w:sz w:val="18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" w:type="dxa"/>
        <w:bottom w:w="6" w:type="dxa"/>
      </w:tblCellMar>
    </w:tblPr>
    <w:tcPr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Kastentext">
    <w:name w:val="Kastentext"/>
    <w:basedOn w:val="Standard"/>
    <w:link w:val="KastentextZchn"/>
    <w:qFormat/>
    <w:rsid w:val="00BB7504"/>
    <w:pPr>
      <w:spacing w:line="264" w:lineRule="auto"/>
      <w:jc w:val="left"/>
    </w:pPr>
    <w:rPr>
      <w:sz w:val="18"/>
      <w:lang w:val="de-CH"/>
    </w:rPr>
  </w:style>
  <w:style w:type="character" w:customStyle="1" w:styleId="KastentextZchn">
    <w:name w:val="Kastentext Zchn"/>
    <w:basedOn w:val="Absatz-Standardschriftart"/>
    <w:link w:val="Kastentext"/>
    <w:rsid w:val="00BB7504"/>
    <w:rPr>
      <w:rFonts w:ascii="Arial" w:hAnsi="Arial" w:cs="Arial"/>
      <w:sz w:val="18"/>
    </w:rPr>
  </w:style>
  <w:style w:type="paragraph" w:styleId="Titel">
    <w:name w:val="Title"/>
    <w:basedOn w:val="berschrift2"/>
    <w:next w:val="berschrift10"/>
    <w:link w:val="TitelZchn"/>
    <w:qFormat/>
    <w:rsid w:val="0061207D"/>
    <w:pPr>
      <w:spacing w:before="360" w:after="120"/>
      <w:contextualSpacing/>
      <w:jc w:val="left"/>
      <w:outlineLvl w:val="9"/>
    </w:pPr>
    <w:rPr>
      <w:rFonts w:ascii="Arial" w:hAnsi="Arial"/>
      <w:b/>
      <w:color w:val="auto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61207D"/>
    <w:rPr>
      <w:rFonts w:ascii="Arial" w:eastAsiaTheme="majorEastAsia" w:hAnsi="Arial" w:cstheme="majorBidi"/>
      <w:b/>
      <w:spacing w:val="-10"/>
      <w:kern w:val="28"/>
      <w:sz w:val="40"/>
      <w:szCs w:val="56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20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H"/>
    </w:rPr>
  </w:style>
  <w:style w:type="character" w:customStyle="1" w:styleId="berschrift1Zchn">
    <w:name w:val="Überschrift 1 Zchn"/>
    <w:basedOn w:val="Absatz-Standardschriftart"/>
    <w:link w:val="berschrift10"/>
    <w:uiPriority w:val="9"/>
    <w:rsid w:val="006120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0D5A"/>
    <w:rPr>
      <w:rFonts w:ascii="Arial" w:eastAsiaTheme="majorEastAsia" w:hAnsi="Arial" w:cstheme="majorBidi"/>
      <w:b/>
      <w:sz w:val="20"/>
      <w:szCs w:val="24"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0D5A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A0D5A"/>
    <w:rPr>
      <w:rFonts w:asciiTheme="majorHAnsi" w:eastAsiaTheme="majorEastAsia" w:hAnsiTheme="majorHAnsi" w:cstheme="majorBidi"/>
      <w:b/>
      <w:color w:val="2F5496" w:themeColor="accent1" w:themeShade="BF"/>
      <w:sz w:val="24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A0D5A"/>
    <w:rPr>
      <w:rFonts w:asciiTheme="majorHAnsi" w:eastAsiaTheme="majorEastAsia" w:hAnsiTheme="majorHAnsi" w:cstheme="majorBidi"/>
      <w:b/>
      <w:color w:val="1F3763" w:themeColor="accent1" w:themeShade="7F"/>
      <w:sz w:val="24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A0D5A"/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A0D5A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0D5A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val="fr-CH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5A0D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0D5A"/>
    <w:rPr>
      <w:rFonts w:ascii="Arial" w:hAnsi="Arial" w:cs="Arial"/>
      <w:sz w:val="20"/>
      <w:szCs w:val="20"/>
      <w:lang w:val="fr-CH"/>
    </w:rPr>
  </w:style>
  <w:style w:type="paragraph" w:styleId="Listenabsatz">
    <w:name w:val="List Paragraph"/>
    <w:aliases w:val="List Paragraph 1,F5 List Paragraph,List Paragraph1,Dot pt,No Spacing1,List Paragraph Char Char Char,Indicator Text,Numbered Para 1,List Paragraph11,Colorful List - Accent 11,Bullet 1,Bullet Points,MAIN CONTENT,Párrafo de lista"/>
    <w:basedOn w:val="Standard"/>
    <w:link w:val="ListenabsatzZchn"/>
    <w:uiPriority w:val="34"/>
    <w:qFormat/>
    <w:rsid w:val="005A0D5A"/>
    <w:pPr>
      <w:ind w:left="720"/>
      <w:contextualSpacing/>
    </w:pPr>
    <w:rPr>
      <w:b/>
      <w:sz w:val="24"/>
    </w:rPr>
  </w:style>
  <w:style w:type="character" w:customStyle="1" w:styleId="ListenabsatzZchn">
    <w:name w:val="Listenabsatz Zchn"/>
    <w:aliases w:val="List Paragraph 1 Zchn,F5 List Paragraph Zchn,List Paragraph1 Zchn,Dot pt Zchn,No Spacing1 Zchn,List Paragraph Char Char Char Zchn,Indicator Text Zchn,Numbered Para 1 Zchn,List Paragraph11 Zchn,Colorful List - Accent 11 Zchn"/>
    <w:link w:val="Listenabsatz"/>
    <w:uiPriority w:val="34"/>
    <w:qFormat/>
    <w:locked/>
    <w:rsid w:val="005A0D5A"/>
    <w:rPr>
      <w:rFonts w:ascii="Arial" w:hAnsi="Arial" w:cs="Arial"/>
      <w:b/>
      <w:sz w:val="24"/>
      <w:lang w:val="fr-CH"/>
    </w:rPr>
  </w:style>
  <w:style w:type="character" w:styleId="Hyperlink">
    <w:name w:val="Hyperlink"/>
    <w:basedOn w:val="Absatz-Standardschriftart"/>
    <w:uiPriority w:val="99"/>
    <w:unhideWhenUsed/>
    <w:rsid w:val="005A0D5A"/>
    <w:rPr>
      <w:color w:val="0563C1" w:themeColor="hyperlink"/>
      <w:u w:val="single"/>
    </w:rPr>
  </w:style>
  <w:style w:type="paragraph" w:customStyle="1" w:styleId="StandardText">
    <w:name w:val="Standard Text"/>
    <w:basedOn w:val="Standard"/>
    <w:qFormat/>
    <w:rsid w:val="005A0D5A"/>
    <w:pPr>
      <w:spacing w:after="0" w:line="240" w:lineRule="auto"/>
      <w:jc w:val="left"/>
    </w:pPr>
    <w:rPr>
      <w:rFonts w:eastAsia="Times New Roman" w:cs="Times New Roman"/>
      <w:sz w:val="18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unhideWhenUsed/>
    <w:rsid w:val="001E0A6B"/>
    <w:rPr>
      <w:sz w:val="16"/>
      <w:szCs w:val="16"/>
    </w:rPr>
  </w:style>
  <w:style w:type="paragraph" w:customStyle="1" w:styleId="berschrift1">
    <w:name w:val="Überschrift 1."/>
    <w:basedOn w:val="berschrift2"/>
    <w:rsid w:val="001E0A6B"/>
    <w:pPr>
      <w:numPr>
        <w:numId w:val="4"/>
      </w:numPr>
      <w:spacing w:before="240" w:after="120"/>
      <w:ind w:left="431" w:right="340" w:hanging="431"/>
    </w:pPr>
    <w:rPr>
      <w:rFonts w:ascii="Arial" w:hAnsi="Arial"/>
      <w:color w:val="auto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2089E4EBE4F00ADEBB3A7824DE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BCCB7-1A03-4373-9C47-F40BAF09498D}"/>
      </w:docPartPr>
      <w:docPartBody>
        <w:p w:rsidR="004E47DF" w:rsidRDefault="00E46E6A" w:rsidP="00E46E6A">
          <w:pPr>
            <w:pStyle w:val="69B2089E4EBE4F00ADEBB3A7824DE7A8"/>
          </w:pPr>
          <w:r w:rsidRPr="0061544D">
            <w:rPr>
              <w:rStyle w:val="TitelZchn"/>
              <w:i/>
              <w:color w:val="FF0000"/>
            </w:rPr>
            <w:t>Projekt</w:t>
          </w:r>
          <w:r>
            <w:rPr>
              <w:rStyle w:val="TitelZchn"/>
              <w:i/>
              <w:color w:val="FF0000"/>
            </w:rPr>
            <w:t xml:space="preserve">titel </w:t>
          </w:r>
          <w:r w:rsidRPr="0061544D">
            <w:rPr>
              <w:rStyle w:val="TitelZchn"/>
              <w:i/>
              <w:color w:val="FF0000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4E47DF"/>
    <w:rsid w:val="00892177"/>
    <w:rsid w:val="00DB4585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6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6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2"/>
    <w:next w:val="berschrift1"/>
    <w:link w:val="TitelZchn"/>
    <w:qFormat/>
    <w:rsid w:val="00E46E6A"/>
    <w:pPr>
      <w:spacing w:before="360" w:after="120" w:line="240" w:lineRule="auto"/>
      <w:contextualSpacing/>
      <w:outlineLvl w:val="9"/>
    </w:pPr>
    <w:rPr>
      <w:rFonts w:ascii="Arial" w:hAnsi="Arial"/>
      <w:b/>
      <w:color w:val="auto"/>
      <w:spacing w:val="-10"/>
      <w:kern w:val="28"/>
      <w:sz w:val="40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E46E6A"/>
    <w:rPr>
      <w:rFonts w:ascii="Arial" w:eastAsiaTheme="majorEastAsia" w:hAnsi="Arial" w:cstheme="majorBidi"/>
      <w:b/>
      <w:spacing w:val="-10"/>
      <w:kern w:val="28"/>
      <w:sz w:val="40"/>
      <w:szCs w:val="56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6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9B2089E4EBE4F00ADEBB3A7824DE7A8">
    <w:name w:val="69B2089E4EBE4F00ADEBB3A7824DE7A8"/>
    <w:rsid w:val="00E46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Lörtscher Jan BAG</dc:creator>
  <cp:keywords/>
  <dc:description/>
  <cp:lastModifiedBy>Aeberhard Karin BAG</cp:lastModifiedBy>
  <cp:revision>6</cp:revision>
  <dcterms:created xsi:type="dcterms:W3CDTF">2024-11-12T15:04:00Z</dcterms:created>
  <dcterms:modified xsi:type="dcterms:W3CDTF">2024-11-21T06:43:00Z</dcterms:modified>
</cp:coreProperties>
</file>