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A927" w14:textId="67A7AECE" w:rsidR="00CD60E5" w:rsidRDefault="008570B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Formular für Stellungnahme zur Vernehmlassung </w:t>
      </w:r>
      <w:r w:rsidR="00C859B8">
        <w:rPr>
          <w:b/>
          <w:sz w:val="28"/>
          <w:szCs w:val="28"/>
        </w:rPr>
        <w:t>der</w:t>
      </w:r>
      <w:r w:rsidR="00C859B8" w:rsidRPr="00C859B8">
        <w:rPr>
          <w:b/>
          <w:sz w:val="28"/>
          <w:szCs w:val="28"/>
        </w:rPr>
        <w:t xml:space="preserve"> Teilrevision des Transplantationsgesetzes </w:t>
      </w:r>
    </w:p>
    <w:bookmarkEnd w:id="0"/>
    <w:p w14:paraId="31CBF1D8" w14:textId="77777777" w:rsidR="00CD60E5" w:rsidRDefault="00CD60E5"/>
    <w:p w14:paraId="7809B98A" w14:textId="77777777" w:rsidR="00CD60E5" w:rsidRDefault="00CD60E5"/>
    <w:p w14:paraId="281FEDAD" w14:textId="77777777" w:rsidR="00CD60E5" w:rsidRDefault="00857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Stellungnahme von</w:t>
      </w:r>
    </w:p>
    <w:p w14:paraId="6BEDDA24" w14:textId="77777777" w:rsidR="00CD60E5" w:rsidRDefault="00CD60E5"/>
    <w:p w14:paraId="1ED67E2F" w14:textId="77777777" w:rsidR="00CD60E5" w:rsidRDefault="008570BE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Kanton / Firma / Organisation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25B38227" w14:textId="77777777" w:rsidR="00CD60E5" w:rsidRDefault="00CD60E5">
      <w:pPr>
        <w:tabs>
          <w:tab w:val="left" w:pos="4678"/>
        </w:tabs>
        <w:spacing w:line="240" w:lineRule="exact"/>
        <w:rPr>
          <w:sz w:val="22"/>
        </w:rPr>
      </w:pPr>
    </w:p>
    <w:p w14:paraId="7294EB08" w14:textId="77777777" w:rsidR="00CD60E5" w:rsidRDefault="008570BE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Abkürzung der Firma / Organisation </w:t>
      </w:r>
      <w:r>
        <w:rPr>
          <w:sz w:val="22"/>
        </w:rPr>
        <w:tab/>
        <w:t xml:space="preserve">: </w:t>
      </w:r>
    </w:p>
    <w:p w14:paraId="56097C14" w14:textId="77777777" w:rsidR="00CD60E5" w:rsidRDefault="00CD60E5">
      <w:pPr>
        <w:tabs>
          <w:tab w:val="left" w:pos="4678"/>
        </w:tabs>
        <w:spacing w:line="240" w:lineRule="exact"/>
        <w:rPr>
          <w:sz w:val="22"/>
        </w:rPr>
      </w:pPr>
    </w:p>
    <w:p w14:paraId="44E9F3F1" w14:textId="77777777" w:rsidR="00CD60E5" w:rsidRDefault="008570BE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14:paraId="5E4034DF" w14:textId="77777777" w:rsidR="00CD60E5" w:rsidRDefault="00CD60E5">
      <w:pPr>
        <w:tabs>
          <w:tab w:val="left" w:pos="4678"/>
        </w:tabs>
        <w:spacing w:line="240" w:lineRule="exact"/>
        <w:rPr>
          <w:sz w:val="22"/>
        </w:rPr>
      </w:pPr>
    </w:p>
    <w:p w14:paraId="61AF69E0" w14:textId="77777777" w:rsidR="00CD60E5" w:rsidRDefault="008570BE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17D9D24" w14:textId="77777777" w:rsidR="00CD60E5" w:rsidRDefault="00CD60E5"/>
    <w:p w14:paraId="6B02394E" w14:textId="77777777" w:rsidR="00CD60E5" w:rsidRDefault="00CD60E5"/>
    <w:p w14:paraId="4F5D4D43" w14:textId="77777777" w:rsidR="00CD60E5" w:rsidRDefault="00857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Hinweise</w:t>
      </w:r>
    </w:p>
    <w:p w14:paraId="4969DAC8" w14:textId="77777777" w:rsidR="00CD60E5" w:rsidRDefault="008570BE">
      <w:pPr>
        <w:numPr>
          <w:ilvl w:val="0"/>
          <w:numId w:val="47"/>
        </w:numPr>
      </w:pPr>
      <w:r>
        <w:t>Bitte dieses Deckblatt mit Ihren Angaben ausfüllen.</w:t>
      </w:r>
    </w:p>
    <w:p w14:paraId="7CFB0385" w14:textId="77777777" w:rsidR="00CD60E5" w:rsidRDefault="008570BE">
      <w:pPr>
        <w:numPr>
          <w:ilvl w:val="0"/>
          <w:numId w:val="47"/>
        </w:numPr>
      </w:pPr>
      <w:r>
        <w:t>Pro Artikel der Verordnung eine eigene Zeile verwenden</w:t>
      </w:r>
    </w:p>
    <w:p w14:paraId="60675750" w14:textId="68A82DA2" w:rsidR="00CD60E5" w:rsidRDefault="008570BE" w:rsidP="00507B8E">
      <w:pPr>
        <w:pStyle w:val="Listenabsatz"/>
        <w:numPr>
          <w:ilvl w:val="0"/>
          <w:numId w:val="47"/>
        </w:numPr>
      </w:pPr>
      <w:r w:rsidRPr="00507B8E">
        <w:t xml:space="preserve">Ihre elektronische Stellungnahme senden Sie bitte als Word-Dokument bis am </w:t>
      </w:r>
      <w:r w:rsidR="00C859B8" w:rsidRPr="00C366C1">
        <w:rPr>
          <w:b/>
        </w:rPr>
        <w:t>2. September 2021</w:t>
      </w:r>
      <w:r w:rsidR="00C859B8">
        <w:t xml:space="preserve"> </w:t>
      </w:r>
      <w:r w:rsidRPr="00507B8E">
        <w:t>an</w:t>
      </w:r>
      <w:r>
        <w:t xml:space="preserve"> </w:t>
      </w:r>
      <w:r>
        <w:br/>
      </w:r>
      <w:hyperlink r:id="rId8" w:history="1">
        <w:r>
          <w:rPr>
            <w:rStyle w:val="Hyperlink"/>
          </w:rPr>
          <w:t>transplantation@bag.admin.ch</w:t>
        </w:r>
      </w:hyperlink>
      <w:r>
        <w:t xml:space="preserve"> </w:t>
      </w:r>
      <w:r w:rsidRPr="00507B8E">
        <w:t xml:space="preserve">und </w:t>
      </w:r>
      <w:hyperlink r:id="rId9" w:history="1">
        <w:r w:rsidR="00C366C1" w:rsidRPr="00564818">
          <w:rPr>
            <w:rStyle w:val="Hyperlink"/>
          </w:rPr>
          <w:t>gever@bag.admin.ch</w:t>
        </w:r>
      </w:hyperlink>
      <w:r w:rsidR="00C366C1">
        <w:t xml:space="preserve"> </w:t>
      </w:r>
    </w:p>
    <w:p w14:paraId="778D8D79" w14:textId="77777777" w:rsidR="00CD60E5" w:rsidRDefault="008570BE">
      <w:pPr>
        <w:widowControl/>
      </w:pPr>
      <w:r>
        <w:br w:type="page"/>
      </w:r>
    </w:p>
    <w:p w14:paraId="0C794D00" w14:textId="77777777" w:rsidR="00CD60E5" w:rsidRDefault="00CD60E5"/>
    <w:p w14:paraId="248BBE29" w14:textId="77777777" w:rsidR="00CD60E5" w:rsidRDefault="00CD60E5"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CD60E5" w14:paraId="5FC4A8DC" w14:textId="77777777">
        <w:tc>
          <w:tcPr>
            <w:tcW w:w="13993" w:type="dxa"/>
            <w:gridSpan w:val="3"/>
            <w:shd w:val="clear" w:color="auto" w:fill="B6DDE8" w:themeFill="accent5" w:themeFillTint="66"/>
          </w:tcPr>
          <w:p w14:paraId="200AF779" w14:textId="06DA1C2C" w:rsidR="00CD60E5" w:rsidRDefault="00C859B8">
            <w:pPr>
              <w:pStyle w:val="berschrift1"/>
              <w:numPr>
                <w:ilvl w:val="0"/>
                <w:numId w:val="0"/>
              </w:numPr>
              <w:outlineLvl w:val="0"/>
            </w:pPr>
            <w:bookmarkStart w:id="1" w:name="_Toc424739108"/>
            <w:r>
              <w:t>Transplantationsgesetz</w:t>
            </w:r>
            <w:bookmarkEnd w:id="1"/>
            <w:r>
              <w:t>, SR 810.21</w:t>
            </w:r>
          </w:p>
        </w:tc>
      </w:tr>
      <w:tr w:rsidR="00CD60E5" w14:paraId="0147BF63" w14:textId="77777777">
        <w:tc>
          <w:tcPr>
            <w:tcW w:w="13993" w:type="dxa"/>
            <w:gridSpan w:val="3"/>
            <w:shd w:val="clear" w:color="auto" w:fill="DAEEF3" w:themeFill="accent5" w:themeFillTint="33"/>
          </w:tcPr>
          <w:p w14:paraId="168ED9D7" w14:textId="77777777" w:rsidR="00CD60E5" w:rsidRDefault="008570BE">
            <w:pPr>
              <w:pStyle w:val="Untertitel"/>
            </w:pPr>
            <w:r>
              <w:t>Allgemeine Bemerkungen</w:t>
            </w:r>
          </w:p>
        </w:tc>
      </w:tr>
      <w:tr w:rsidR="00CD60E5" w14:paraId="041D249E" w14:textId="77777777">
        <w:tc>
          <w:tcPr>
            <w:tcW w:w="13993" w:type="dxa"/>
            <w:gridSpan w:val="3"/>
          </w:tcPr>
          <w:p w14:paraId="3885E7DF" w14:textId="77777777" w:rsidR="00CD60E5" w:rsidRDefault="00CD60E5"/>
        </w:tc>
      </w:tr>
      <w:tr w:rsidR="00CD60E5" w14:paraId="772ED1A6" w14:textId="77777777">
        <w:tc>
          <w:tcPr>
            <w:tcW w:w="13993" w:type="dxa"/>
            <w:gridSpan w:val="3"/>
          </w:tcPr>
          <w:p w14:paraId="6D126EBA" w14:textId="77777777" w:rsidR="00CD60E5" w:rsidRDefault="00CD60E5"/>
        </w:tc>
      </w:tr>
      <w:tr w:rsidR="00CD60E5" w14:paraId="2906D36D" w14:textId="77777777">
        <w:tc>
          <w:tcPr>
            <w:tcW w:w="13993" w:type="dxa"/>
            <w:gridSpan w:val="3"/>
            <w:shd w:val="clear" w:color="auto" w:fill="DAEEF3" w:themeFill="accent5" w:themeFillTint="33"/>
          </w:tcPr>
          <w:p w14:paraId="5A2DC5B7" w14:textId="77777777" w:rsidR="00CD60E5" w:rsidRDefault="008570BE">
            <w:pPr>
              <w:pStyle w:val="Untertitel"/>
            </w:pPr>
            <w:r>
              <w:t>Bemerkungen zu einzelnen Artikeln</w:t>
            </w:r>
          </w:p>
        </w:tc>
      </w:tr>
      <w:tr w:rsidR="00CD60E5" w14:paraId="4A205774" w14:textId="77777777">
        <w:tc>
          <w:tcPr>
            <w:tcW w:w="1555" w:type="dxa"/>
            <w:shd w:val="clear" w:color="auto" w:fill="DAEEF3" w:themeFill="accent5" w:themeFillTint="33"/>
          </w:tcPr>
          <w:p w14:paraId="05E9BD31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730BA3F0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14:paraId="209D35A9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CD60E5" w14:paraId="57A8B182" w14:textId="77777777">
        <w:tc>
          <w:tcPr>
            <w:tcW w:w="1555" w:type="dxa"/>
          </w:tcPr>
          <w:p w14:paraId="55C7ECC8" w14:textId="77777777" w:rsidR="00CD60E5" w:rsidRDefault="00CD60E5"/>
        </w:tc>
        <w:tc>
          <w:tcPr>
            <w:tcW w:w="5528" w:type="dxa"/>
          </w:tcPr>
          <w:p w14:paraId="71D3A738" w14:textId="77777777" w:rsidR="00CD60E5" w:rsidRDefault="00CD60E5"/>
        </w:tc>
        <w:tc>
          <w:tcPr>
            <w:tcW w:w="6910" w:type="dxa"/>
          </w:tcPr>
          <w:p w14:paraId="5FC30521" w14:textId="77777777" w:rsidR="00CD60E5" w:rsidRDefault="00CD60E5"/>
        </w:tc>
      </w:tr>
      <w:tr w:rsidR="00CD60E5" w14:paraId="1200B57E" w14:textId="77777777">
        <w:tc>
          <w:tcPr>
            <w:tcW w:w="1555" w:type="dxa"/>
          </w:tcPr>
          <w:p w14:paraId="7DAE9EFD" w14:textId="77777777" w:rsidR="00CD60E5" w:rsidRDefault="00CD60E5"/>
        </w:tc>
        <w:tc>
          <w:tcPr>
            <w:tcW w:w="5528" w:type="dxa"/>
          </w:tcPr>
          <w:p w14:paraId="2F165D27" w14:textId="77777777" w:rsidR="00CD60E5" w:rsidRDefault="00CD60E5"/>
        </w:tc>
        <w:tc>
          <w:tcPr>
            <w:tcW w:w="6910" w:type="dxa"/>
          </w:tcPr>
          <w:p w14:paraId="080063C8" w14:textId="77777777" w:rsidR="00CD60E5" w:rsidRDefault="00CD60E5"/>
        </w:tc>
      </w:tr>
      <w:tr w:rsidR="00CD60E5" w14:paraId="11AA48DD" w14:textId="77777777">
        <w:tc>
          <w:tcPr>
            <w:tcW w:w="1555" w:type="dxa"/>
          </w:tcPr>
          <w:p w14:paraId="403F6157" w14:textId="77777777" w:rsidR="00CD60E5" w:rsidRDefault="00CD60E5"/>
        </w:tc>
        <w:tc>
          <w:tcPr>
            <w:tcW w:w="5528" w:type="dxa"/>
          </w:tcPr>
          <w:p w14:paraId="5A8613C8" w14:textId="77777777" w:rsidR="00CD60E5" w:rsidRDefault="00CD60E5"/>
        </w:tc>
        <w:tc>
          <w:tcPr>
            <w:tcW w:w="6910" w:type="dxa"/>
          </w:tcPr>
          <w:p w14:paraId="64B1BCF1" w14:textId="77777777" w:rsidR="00CD60E5" w:rsidRDefault="00CD60E5"/>
        </w:tc>
      </w:tr>
      <w:tr w:rsidR="00CD60E5" w14:paraId="6FCFF946" w14:textId="77777777">
        <w:tc>
          <w:tcPr>
            <w:tcW w:w="1555" w:type="dxa"/>
          </w:tcPr>
          <w:p w14:paraId="4CB9FB8F" w14:textId="77777777" w:rsidR="00CD60E5" w:rsidRDefault="00CD60E5"/>
        </w:tc>
        <w:tc>
          <w:tcPr>
            <w:tcW w:w="5528" w:type="dxa"/>
          </w:tcPr>
          <w:p w14:paraId="15F47C69" w14:textId="77777777" w:rsidR="00CD60E5" w:rsidRDefault="00CD60E5"/>
        </w:tc>
        <w:tc>
          <w:tcPr>
            <w:tcW w:w="6910" w:type="dxa"/>
          </w:tcPr>
          <w:p w14:paraId="5F558B5B" w14:textId="77777777" w:rsidR="00CD60E5" w:rsidRDefault="00CD60E5"/>
        </w:tc>
      </w:tr>
      <w:tr w:rsidR="00CD60E5" w14:paraId="1D837773" w14:textId="77777777">
        <w:tc>
          <w:tcPr>
            <w:tcW w:w="1555" w:type="dxa"/>
          </w:tcPr>
          <w:p w14:paraId="189ADCC1" w14:textId="77777777" w:rsidR="00CD60E5" w:rsidRDefault="00CD60E5"/>
        </w:tc>
        <w:tc>
          <w:tcPr>
            <w:tcW w:w="5528" w:type="dxa"/>
          </w:tcPr>
          <w:p w14:paraId="0813A85D" w14:textId="77777777" w:rsidR="00CD60E5" w:rsidRDefault="00CD60E5"/>
        </w:tc>
        <w:tc>
          <w:tcPr>
            <w:tcW w:w="6910" w:type="dxa"/>
          </w:tcPr>
          <w:p w14:paraId="752EBFDD" w14:textId="77777777" w:rsidR="00CD60E5" w:rsidRDefault="00CD60E5"/>
        </w:tc>
      </w:tr>
      <w:tr w:rsidR="00CD60E5" w14:paraId="5305E594" w14:textId="77777777">
        <w:tc>
          <w:tcPr>
            <w:tcW w:w="1555" w:type="dxa"/>
          </w:tcPr>
          <w:p w14:paraId="578A3B7C" w14:textId="77777777" w:rsidR="00CD60E5" w:rsidRDefault="00CD60E5"/>
        </w:tc>
        <w:tc>
          <w:tcPr>
            <w:tcW w:w="5528" w:type="dxa"/>
          </w:tcPr>
          <w:p w14:paraId="6D18F38A" w14:textId="77777777" w:rsidR="00CD60E5" w:rsidRDefault="00CD60E5"/>
        </w:tc>
        <w:tc>
          <w:tcPr>
            <w:tcW w:w="6910" w:type="dxa"/>
          </w:tcPr>
          <w:p w14:paraId="7143D9C2" w14:textId="77777777" w:rsidR="00CD60E5" w:rsidRDefault="00CD60E5"/>
        </w:tc>
      </w:tr>
      <w:tr w:rsidR="00CD60E5" w14:paraId="2ED237A0" w14:textId="77777777">
        <w:tc>
          <w:tcPr>
            <w:tcW w:w="1555" w:type="dxa"/>
          </w:tcPr>
          <w:p w14:paraId="24455395" w14:textId="77777777" w:rsidR="00CD60E5" w:rsidRDefault="00CD60E5"/>
        </w:tc>
        <w:tc>
          <w:tcPr>
            <w:tcW w:w="5528" w:type="dxa"/>
          </w:tcPr>
          <w:p w14:paraId="12A4356D" w14:textId="77777777" w:rsidR="00CD60E5" w:rsidRDefault="00CD60E5"/>
        </w:tc>
        <w:tc>
          <w:tcPr>
            <w:tcW w:w="6910" w:type="dxa"/>
          </w:tcPr>
          <w:p w14:paraId="40A25636" w14:textId="77777777" w:rsidR="00CD60E5" w:rsidRDefault="00CD60E5"/>
        </w:tc>
      </w:tr>
      <w:tr w:rsidR="00CD60E5" w14:paraId="5EA0D383" w14:textId="77777777">
        <w:tc>
          <w:tcPr>
            <w:tcW w:w="1555" w:type="dxa"/>
          </w:tcPr>
          <w:p w14:paraId="51ACBF14" w14:textId="77777777" w:rsidR="00CD60E5" w:rsidRDefault="00CD60E5"/>
        </w:tc>
        <w:tc>
          <w:tcPr>
            <w:tcW w:w="5528" w:type="dxa"/>
          </w:tcPr>
          <w:p w14:paraId="6B2B46D1" w14:textId="77777777" w:rsidR="00CD60E5" w:rsidRDefault="00CD60E5"/>
        </w:tc>
        <w:tc>
          <w:tcPr>
            <w:tcW w:w="6910" w:type="dxa"/>
          </w:tcPr>
          <w:p w14:paraId="7648B6FC" w14:textId="77777777" w:rsidR="00CD60E5" w:rsidRDefault="00CD60E5"/>
        </w:tc>
      </w:tr>
      <w:tr w:rsidR="00CD60E5" w14:paraId="4C6D548A" w14:textId="77777777">
        <w:tc>
          <w:tcPr>
            <w:tcW w:w="1555" w:type="dxa"/>
          </w:tcPr>
          <w:p w14:paraId="5ADF2D11" w14:textId="77777777" w:rsidR="00CD60E5" w:rsidRDefault="00CD60E5"/>
        </w:tc>
        <w:tc>
          <w:tcPr>
            <w:tcW w:w="5528" w:type="dxa"/>
          </w:tcPr>
          <w:p w14:paraId="3ED0D545" w14:textId="77777777" w:rsidR="00CD60E5" w:rsidRDefault="00CD60E5"/>
        </w:tc>
        <w:tc>
          <w:tcPr>
            <w:tcW w:w="6910" w:type="dxa"/>
          </w:tcPr>
          <w:p w14:paraId="6C9287B6" w14:textId="77777777" w:rsidR="00CD60E5" w:rsidRDefault="00CD60E5"/>
        </w:tc>
      </w:tr>
      <w:tr w:rsidR="00CD60E5" w14:paraId="28287DEB" w14:textId="77777777">
        <w:tc>
          <w:tcPr>
            <w:tcW w:w="1555" w:type="dxa"/>
          </w:tcPr>
          <w:p w14:paraId="1951230D" w14:textId="77777777" w:rsidR="00CD60E5" w:rsidRDefault="00CD60E5"/>
        </w:tc>
        <w:tc>
          <w:tcPr>
            <w:tcW w:w="5528" w:type="dxa"/>
          </w:tcPr>
          <w:p w14:paraId="58BA794C" w14:textId="77777777" w:rsidR="00CD60E5" w:rsidRDefault="00CD60E5"/>
        </w:tc>
        <w:tc>
          <w:tcPr>
            <w:tcW w:w="6910" w:type="dxa"/>
          </w:tcPr>
          <w:p w14:paraId="04CC2EB5" w14:textId="77777777" w:rsidR="00CD60E5" w:rsidRDefault="00CD60E5"/>
        </w:tc>
      </w:tr>
      <w:tr w:rsidR="00CD60E5" w14:paraId="1CA40C26" w14:textId="77777777">
        <w:tc>
          <w:tcPr>
            <w:tcW w:w="1555" w:type="dxa"/>
          </w:tcPr>
          <w:p w14:paraId="347361A2" w14:textId="77777777" w:rsidR="00CD60E5" w:rsidRDefault="00CD60E5"/>
        </w:tc>
        <w:tc>
          <w:tcPr>
            <w:tcW w:w="5528" w:type="dxa"/>
          </w:tcPr>
          <w:p w14:paraId="497565B5" w14:textId="77777777" w:rsidR="00CD60E5" w:rsidRDefault="00CD60E5"/>
        </w:tc>
        <w:tc>
          <w:tcPr>
            <w:tcW w:w="6910" w:type="dxa"/>
          </w:tcPr>
          <w:p w14:paraId="37CBB323" w14:textId="77777777" w:rsidR="00CD60E5" w:rsidRDefault="00CD60E5"/>
        </w:tc>
      </w:tr>
      <w:tr w:rsidR="00CD60E5" w14:paraId="5F0A4F0E" w14:textId="77777777">
        <w:tc>
          <w:tcPr>
            <w:tcW w:w="1555" w:type="dxa"/>
          </w:tcPr>
          <w:p w14:paraId="5C72DDC0" w14:textId="77777777" w:rsidR="00CD60E5" w:rsidRDefault="00CD60E5"/>
        </w:tc>
        <w:tc>
          <w:tcPr>
            <w:tcW w:w="5528" w:type="dxa"/>
          </w:tcPr>
          <w:p w14:paraId="3DB207AF" w14:textId="77777777" w:rsidR="00CD60E5" w:rsidRDefault="00CD60E5"/>
        </w:tc>
        <w:tc>
          <w:tcPr>
            <w:tcW w:w="6910" w:type="dxa"/>
          </w:tcPr>
          <w:p w14:paraId="71DDA4DB" w14:textId="77777777" w:rsidR="00CD60E5" w:rsidRDefault="00CD60E5"/>
        </w:tc>
      </w:tr>
      <w:tr w:rsidR="00CD60E5" w14:paraId="7043EF17" w14:textId="77777777">
        <w:tc>
          <w:tcPr>
            <w:tcW w:w="1555" w:type="dxa"/>
          </w:tcPr>
          <w:p w14:paraId="2987C2B3" w14:textId="77777777" w:rsidR="00CD60E5" w:rsidRDefault="00CD60E5"/>
        </w:tc>
        <w:tc>
          <w:tcPr>
            <w:tcW w:w="5528" w:type="dxa"/>
          </w:tcPr>
          <w:p w14:paraId="5845151B" w14:textId="77777777" w:rsidR="00CD60E5" w:rsidRDefault="00CD60E5"/>
        </w:tc>
        <w:tc>
          <w:tcPr>
            <w:tcW w:w="6910" w:type="dxa"/>
          </w:tcPr>
          <w:p w14:paraId="6D47A2F8" w14:textId="77777777" w:rsidR="00CD60E5" w:rsidRDefault="00CD60E5"/>
        </w:tc>
      </w:tr>
      <w:tr w:rsidR="00CD60E5" w14:paraId="7B44F98F" w14:textId="77777777">
        <w:tc>
          <w:tcPr>
            <w:tcW w:w="13993" w:type="dxa"/>
            <w:gridSpan w:val="3"/>
            <w:shd w:val="clear" w:color="auto" w:fill="DAEEF3" w:themeFill="accent5" w:themeFillTint="33"/>
          </w:tcPr>
          <w:p w14:paraId="79382DE1" w14:textId="77777777" w:rsidR="00CD60E5" w:rsidRDefault="008570BE">
            <w:pPr>
              <w:pStyle w:val="Untertitel"/>
            </w:pPr>
            <w:r>
              <w:t>Bemerkungen zum erläuternden Bericht</w:t>
            </w:r>
          </w:p>
        </w:tc>
      </w:tr>
      <w:tr w:rsidR="00CD60E5" w14:paraId="19B4596C" w14:textId="77777777">
        <w:tc>
          <w:tcPr>
            <w:tcW w:w="1555" w:type="dxa"/>
            <w:shd w:val="clear" w:color="auto" w:fill="DAEEF3" w:themeFill="accent5" w:themeFillTint="33"/>
          </w:tcPr>
          <w:p w14:paraId="2026E7A6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0F919929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14:paraId="5FAD62CE" w14:textId="77777777" w:rsidR="00CD60E5" w:rsidRDefault="008570BE"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 w:rsidR="00CD60E5" w14:paraId="627B204B" w14:textId="77777777">
        <w:tc>
          <w:tcPr>
            <w:tcW w:w="1555" w:type="dxa"/>
          </w:tcPr>
          <w:p w14:paraId="36D73CE2" w14:textId="77777777" w:rsidR="00CD60E5" w:rsidRDefault="00CD60E5"/>
        </w:tc>
        <w:tc>
          <w:tcPr>
            <w:tcW w:w="5528" w:type="dxa"/>
          </w:tcPr>
          <w:p w14:paraId="7A4769DD" w14:textId="77777777" w:rsidR="00CD60E5" w:rsidRDefault="00CD60E5"/>
        </w:tc>
        <w:tc>
          <w:tcPr>
            <w:tcW w:w="6910" w:type="dxa"/>
          </w:tcPr>
          <w:p w14:paraId="20B5333B" w14:textId="77777777" w:rsidR="00CD60E5" w:rsidRDefault="00CD60E5"/>
        </w:tc>
      </w:tr>
      <w:tr w:rsidR="00CD60E5" w14:paraId="0D4433C5" w14:textId="77777777">
        <w:tc>
          <w:tcPr>
            <w:tcW w:w="1555" w:type="dxa"/>
          </w:tcPr>
          <w:p w14:paraId="2892D07D" w14:textId="77777777" w:rsidR="00CD60E5" w:rsidRDefault="00CD60E5"/>
        </w:tc>
        <w:tc>
          <w:tcPr>
            <w:tcW w:w="5528" w:type="dxa"/>
          </w:tcPr>
          <w:p w14:paraId="23550CD3" w14:textId="77777777" w:rsidR="00CD60E5" w:rsidRDefault="00CD60E5"/>
        </w:tc>
        <w:tc>
          <w:tcPr>
            <w:tcW w:w="6910" w:type="dxa"/>
          </w:tcPr>
          <w:p w14:paraId="10D9C416" w14:textId="77777777" w:rsidR="00CD60E5" w:rsidRDefault="00CD60E5"/>
        </w:tc>
      </w:tr>
      <w:tr w:rsidR="00CD60E5" w14:paraId="6B3AF924" w14:textId="77777777">
        <w:tc>
          <w:tcPr>
            <w:tcW w:w="1555" w:type="dxa"/>
          </w:tcPr>
          <w:p w14:paraId="0C82D3C0" w14:textId="77777777" w:rsidR="00CD60E5" w:rsidRDefault="00CD60E5"/>
        </w:tc>
        <w:tc>
          <w:tcPr>
            <w:tcW w:w="5528" w:type="dxa"/>
          </w:tcPr>
          <w:p w14:paraId="120235A9" w14:textId="77777777" w:rsidR="00CD60E5" w:rsidRDefault="00CD60E5"/>
        </w:tc>
        <w:tc>
          <w:tcPr>
            <w:tcW w:w="6910" w:type="dxa"/>
          </w:tcPr>
          <w:p w14:paraId="79D13DC0" w14:textId="77777777" w:rsidR="00CD60E5" w:rsidRDefault="00CD60E5"/>
        </w:tc>
      </w:tr>
      <w:tr w:rsidR="00CD60E5" w14:paraId="111AB42E" w14:textId="77777777">
        <w:tc>
          <w:tcPr>
            <w:tcW w:w="1555" w:type="dxa"/>
          </w:tcPr>
          <w:p w14:paraId="5074C6CC" w14:textId="77777777" w:rsidR="00CD60E5" w:rsidRDefault="00CD60E5"/>
        </w:tc>
        <w:tc>
          <w:tcPr>
            <w:tcW w:w="5528" w:type="dxa"/>
          </w:tcPr>
          <w:p w14:paraId="2AFB6F88" w14:textId="77777777" w:rsidR="00CD60E5" w:rsidRDefault="00CD60E5"/>
        </w:tc>
        <w:tc>
          <w:tcPr>
            <w:tcW w:w="6910" w:type="dxa"/>
          </w:tcPr>
          <w:p w14:paraId="0AF26BB5" w14:textId="77777777" w:rsidR="00CD60E5" w:rsidRDefault="00CD60E5"/>
        </w:tc>
      </w:tr>
      <w:tr w:rsidR="00CD60E5" w14:paraId="6E0B6D75" w14:textId="77777777">
        <w:tc>
          <w:tcPr>
            <w:tcW w:w="1555" w:type="dxa"/>
          </w:tcPr>
          <w:p w14:paraId="487F0FBE" w14:textId="77777777" w:rsidR="00CD60E5" w:rsidRDefault="00CD60E5"/>
        </w:tc>
        <w:tc>
          <w:tcPr>
            <w:tcW w:w="5528" w:type="dxa"/>
          </w:tcPr>
          <w:p w14:paraId="4D8BCD5B" w14:textId="77777777" w:rsidR="00CD60E5" w:rsidRDefault="00CD60E5"/>
        </w:tc>
        <w:tc>
          <w:tcPr>
            <w:tcW w:w="6910" w:type="dxa"/>
          </w:tcPr>
          <w:p w14:paraId="0751F407" w14:textId="77777777" w:rsidR="00CD60E5" w:rsidRDefault="00CD60E5"/>
        </w:tc>
      </w:tr>
    </w:tbl>
    <w:p w14:paraId="47731531" w14:textId="77777777" w:rsidR="00CD60E5" w:rsidRDefault="00CD60E5"/>
    <w:sectPr w:rsidR="00CD6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30E9" w14:textId="77777777" w:rsidR="00CD60E5" w:rsidRDefault="008570BE">
      <w:pPr>
        <w:spacing w:line="240" w:lineRule="auto"/>
      </w:pPr>
      <w:r>
        <w:separator/>
      </w:r>
    </w:p>
  </w:endnote>
  <w:endnote w:type="continuationSeparator" w:id="0">
    <w:p w14:paraId="4E74B46B" w14:textId="77777777" w:rsidR="00CD60E5" w:rsidRDefault="00857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1243" w14:textId="77777777" w:rsidR="00CD60E5" w:rsidRDefault="00CD6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 w:rsidR="00CD60E5" w14:paraId="4DABDFCC" w14:textId="77777777">
      <w:trPr>
        <w:cantSplit/>
      </w:trPr>
      <w:tc>
        <w:tcPr>
          <w:tcW w:w="14402" w:type="dxa"/>
        </w:tcPr>
        <w:p w14:paraId="1AFF42A1" w14:textId="77777777" w:rsidR="00CD60E5" w:rsidRDefault="00CD60E5">
          <w:pPr>
            <w:pStyle w:val="Referenz"/>
          </w:pPr>
        </w:p>
      </w:tc>
    </w:tr>
    <w:tr w:rsidR="00CD60E5" w14:paraId="2C8810C9" w14:textId="77777777">
      <w:trPr>
        <w:cantSplit/>
      </w:trPr>
      <w:tc>
        <w:tcPr>
          <w:tcW w:w="14402" w:type="dxa"/>
        </w:tcPr>
        <w:p w14:paraId="55B56F9F" w14:textId="26A312B4" w:rsidR="00CD60E5" w:rsidRDefault="008570B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EE6B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E6B6D">
            <w:fldChar w:fldCharType="begin"/>
          </w:r>
          <w:r w:rsidR="00EE6B6D">
            <w:instrText xml:space="preserve"> NUMPAGES </w:instrText>
          </w:r>
          <w:r w:rsidR="00EE6B6D">
            <w:fldChar w:fldCharType="separate"/>
          </w:r>
          <w:r w:rsidR="00EE6B6D">
            <w:rPr>
              <w:noProof/>
            </w:rPr>
            <w:t>2</w:t>
          </w:r>
          <w:r w:rsidR="00EE6B6D">
            <w:rPr>
              <w:noProof/>
            </w:rPr>
            <w:fldChar w:fldCharType="end"/>
          </w:r>
        </w:p>
      </w:tc>
    </w:tr>
    <w:tr w:rsidR="00CD60E5" w14:paraId="355E102C" w14:textId="77777777">
      <w:trPr>
        <w:cantSplit/>
        <w:trHeight w:hRule="exact" w:val="363"/>
      </w:trPr>
      <w:tc>
        <w:tcPr>
          <w:tcW w:w="14402" w:type="dxa"/>
        </w:tcPr>
        <w:p w14:paraId="7AF8C9AE" w14:textId="77777777" w:rsidR="00CD60E5" w:rsidRDefault="00CD60E5">
          <w:pPr>
            <w:pStyle w:val="Referenz"/>
          </w:pPr>
        </w:p>
      </w:tc>
    </w:tr>
    <w:tr w:rsidR="00CD60E5" w14:paraId="1B935A00" w14:textId="77777777">
      <w:trPr>
        <w:cantSplit/>
      </w:trPr>
      <w:tc>
        <w:tcPr>
          <w:tcW w:w="14402" w:type="dxa"/>
        </w:tcPr>
        <w:p w14:paraId="749F3A7A" w14:textId="77777777" w:rsidR="00CD60E5" w:rsidRDefault="00CD60E5">
          <w:pPr>
            <w:pStyle w:val="Fuzeile"/>
          </w:pPr>
        </w:p>
      </w:tc>
    </w:tr>
  </w:tbl>
  <w:p w14:paraId="7EF07941" w14:textId="77777777" w:rsidR="00CD60E5" w:rsidRDefault="00CD60E5">
    <w:pPr>
      <w:pStyle w:val="Absatz1Punk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 w:rsidR="00CD60E5" w14:paraId="45515160" w14:textId="77777777">
      <w:tc>
        <w:tcPr>
          <w:tcW w:w="14685" w:type="dxa"/>
        </w:tcPr>
        <w:p w14:paraId="607360B1" w14:textId="77777777" w:rsidR="00CD60E5" w:rsidRDefault="00CD60E5">
          <w:pPr>
            <w:pStyle w:val="Referenz"/>
          </w:pPr>
        </w:p>
      </w:tc>
    </w:tr>
    <w:tr w:rsidR="00CD60E5" w14:paraId="61199FFE" w14:textId="77777777">
      <w:tc>
        <w:tcPr>
          <w:tcW w:w="14685" w:type="dxa"/>
        </w:tcPr>
        <w:p w14:paraId="5BAB9901" w14:textId="77777777" w:rsidR="00CD60E5" w:rsidRDefault="00CD60E5">
          <w:pPr>
            <w:pStyle w:val="Referenz"/>
          </w:pPr>
        </w:p>
      </w:tc>
    </w:tr>
    <w:tr w:rsidR="00CD60E5" w14:paraId="5379A6F5" w14:textId="77777777">
      <w:trPr>
        <w:trHeight w:hRule="exact" w:val="363"/>
      </w:trPr>
      <w:tc>
        <w:tcPr>
          <w:tcW w:w="14685" w:type="dxa"/>
        </w:tcPr>
        <w:p w14:paraId="2F1BAAF1" w14:textId="77777777" w:rsidR="00CD60E5" w:rsidRDefault="00CD60E5">
          <w:pPr>
            <w:pStyle w:val="Referenz"/>
          </w:pPr>
        </w:p>
      </w:tc>
    </w:tr>
    <w:tr w:rsidR="00CD60E5" w14:paraId="0C382F4A" w14:textId="77777777">
      <w:tc>
        <w:tcPr>
          <w:tcW w:w="14685" w:type="dxa"/>
        </w:tcPr>
        <w:p w14:paraId="7D06E2D0" w14:textId="77777777" w:rsidR="00CD60E5" w:rsidRDefault="00CD60E5">
          <w:pPr>
            <w:pStyle w:val="Fuzeile"/>
          </w:pPr>
        </w:p>
      </w:tc>
    </w:tr>
  </w:tbl>
  <w:p w14:paraId="627AE8BF" w14:textId="77777777" w:rsidR="00CD60E5" w:rsidRDefault="00CD60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27D7" w14:textId="77777777" w:rsidR="00CD60E5" w:rsidRDefault="008570BE">
      <w:pPr>
        <w:spacing w:line="240" w:lineRule="auto"/>
      </w:pPr>
      <w:r>
        <w:separator/>
      </w:r>
    </w:p>
  </w:footnote>
  <w:footnote w:type="continuationSeparator" w:id="0">
    <w:p w14:paraId="25F40934" w14:textId="77777777" w:rsidR="00CD60E5" w:rsidRDefault="00857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A2D0" w14:textId="77777777" w:rsidR="00CD60E5" w:rsidRDefault="00CD6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 w:rsidR="00CD60E5" w14:paraId="7F6D668B" w14:textId="77777777">
      <w:trPr>
        <w:cantSplit/>
        <w:trHeight w:hRule="exact" w:val="400"/>
      </w:trPr>
      <w:tc>
        <w:tcPr>
          <w:tcW w:w="4253" w:type="dxa"/>
        </w:tcPr>
        <w:p w14:paraId="206EE1B1" w14:textId="77777777" w:rsidR="00CD60E5" w:rsidRDefault="00CD60E5">
          <w:pPr>
            <w:pStyle w:val="Referenz"/>
          </w:pPr>
        </w:p>
      </w:tc>
      <w:tc>
        <w:tcPr>
          <w:tcW w:w="9752" w:type="dxa"/>
        </w:tcPr>
        <w:p w14:paraId="58D506A9" w14:textId="77777777" w:rsidR="00CD60E5" w:rsidRDefault="00CD60E5">
          <w:pPr>
            <w:pStyle w:val="Klassifizierung"/>
          </w:pPr>
        </w:p>
      </w:tc>
    </w:tr>
  </w:tbl>
  <w:p w14:paraId="2303EAF1" w14:textId="77777777" w:rsidR="00CD60E5" w:rsidRDefault="00CD60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 w:rsidR="00CD60E5" w14:paraId="3C3A0116" w14:textId="77777777">
      <w:trPr>
        <w:cantSplit/>
        <w:trHeight w:hRule="exact" w:val="1814"/>
      </w:trPr>
      <w:tc>
        <w:tcPr>
          <w:tcW w:w="4848" w:type="dxa"/>
        </w:tcPr>
        <w:p w14:paraId="4C227EF3" w14:textId="77777777" w:rsidR="00CD60E5" w:rsidRDefault="008570B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7A70D37" wp14:editId="5EB2EAE5">
                <wp:extent cx="1980000" cy="64800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6CFC41" w14:textId="77777777" w:rsidR="00CD60E5" w:rsidRDefault="00CD60E5">
          <w:pPr>
            <w:pStyle w:val="Kopfzeile"/>
          </w:pPr>
        </w:p>
      </w:tc>
      <w:tc>
        <w:tcPr>
          <w:tcW w:w="9752" w:type="dxa"/>
        </w:tcPr>
        <w:p w14:paraId="0A162A80" w14:textId="77777777" w:rsidR="00CD60E5" w:rsidRDefault="00A93B54">
          <w:pPr>
            <w:pStyle w:val="KopfzeileDepartement"/>
          </w:pPr>
          <w:fldSimple w:instr=" DOCVARIABLE &quot;BITVM_Departement&quot; \* MERGEFORMAT ">
            <w:r w:rsidR="008570BE">
              <w:t>Eidgenössisches Departement des Innern EDI</w:t>
            </w:r>
          </w:fldSimple>
        </w:p>
        <w:p w14:paraId="0F691EA9" w14:textId="77777777" w:rsidR="00CD60E5" w:rsidRDefault="008570BE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Gesundheit BAG</w:t>
          </w:r>
          <w:r>
            <w:fldChar w:fldCharType="end"/>
          </w:r>
        </w:p>
        <w:p w14:paraId="4EC9E8AC" w14:textId="77777777" w:rsidR="00CD60E5" w:rsidRDefault="008570BE">
          <w:pPr>
            <w:pStyle w:val="Kopfzeile"/>
          </w:pPr>
          <w:r>
            <w:fldChar w:fldCharType="begin"/>
          </w:r>
          <w:r>
            <w:instrText xml:space="preserve"> DOCVARIABLE "BITVM_OrgUnit"</w:instrText>
          </w:r>
          <w:r>
            <w:fldChar w:fldCharType="separate"/>
          </w:r>
          <w:r>
            <w:t>Direktionsbereich Öffentliche Gesundheit</w:t>
          </w:r>
          <w:r>
            <w:fldChar w:fldCharType="end"/>
          </w:r>
        </w:p>
        <w:p w14:paraId="32EFFFED" w14:textId="77777777" w:rsidR="00CD60E5" w:rsidRDefault="00CD60E5">
          <w:pPr>
            <w:pStyle w:val="Kopfzeile"/>
          </w:pPr>
        </w:p>
      </w:tc>
    </w:tr>
  </w:tbl>
  <w:p w14:paraId="1848889A" w14:textId="77777777" w:rsidR="00CD60E5" w:rsidRDefault="00CD6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w:rsids>
    <w:rsidRoot w:val="00CD60E5"/>
    <w:rsid w:val="00507B8E"/>
    <w:rsid w:val="008570BE"/>
    <w:rsid w:val="009421CD"/>
    <w:rsid w:val="00A93B54"/>
    <w:rsid w:val="00C366C1"/>
    <w:rsid w:val="00C859B8"/>
    <w:rsid w:val="00CD60E5"/>
    <w:rsid w:val="00E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02CE5D95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0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0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0B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8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lantation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1A67-F64C-434A-877B-40CBC96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Stellungnahme zur Vernehmlassung der Teilrevision des Transplantationsgesetzes</dc:title>
  <dc:subject/>
  <dc:creator>BAG</dc:creator>
  <cp:lastModifiedBy>Keller Derya BAG</cp:lastModifiedBy>
  <cp:revision>6</cp:revision>
  <dcterms:created xsi:type="dcterms:W3CDTF">2021-03-11T08:19:00Z</dcterms:created>
  <dcterms:modified xsi:type="dcterms:W3CDTF">2021-05-11T09:33:00Z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